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2B6F" w14:textId="7E4D4D55" w:rsidR="6DD88B57" w:rsidRPr="00F1542B" w:rsidRDefault="6DD88B57" w:rsidP="71B0E474">
      <w:pPr>
        <w:pStyle w:val="Default"/>
        <w:rPr>
          <w:color w:val="000000" w:themeColor="text1"/>
          <w:lang w:val="cy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9275F" w14:textId="37C694F0" w:rsidR="00D06166" w:rsidRPr="00F1542B" w:rsidRDefault="00D06166" w:rsidP="00CF4D62">
      <w:pPr>
        <w:pStyle w:val="Default"/>
        <w:jc w:val="center"/>
        <w:rPr>
          <w:b/>
          <w:bCs/>
          <w:sz w:val="32"/>
          <w:szCs w:val="32"/>
          <w:lang w:val="cy-GB"/>
        </w:rPr>
      </w:pPr>
      <w:r w:rsidRPr="00F1542B">
        <w:rPr>
          <w:b/>
          <w:bCs/>
          <w:sz w:val="32"/>
          <w:szCs w:val="32"/>
          <w:lang w:val="cy-GB"/>
        </w:rPr>
        <w:t>Polisi Casgliadau’r Archif</w:t>
      </w:r>
    </w:p>
    <w:p w14:paraId="76388768" w14:textId="77777777" w:rsidR="00001932" w:rsidRPr="00F1542B" w:rsidRDefault="00001932" w:rsidP="134B810B">
      <w:pPr>
        <w:pStyle w:val="Default"/>
        <w:jc w:val="center"/>
        <w:rPr>
          <w:b/>
          <w:bCs/>
          <w:sz w:val="32"/>
          <w:szCs w:val="32"/>
          <w:lang w:val="cy-GB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cy-GB" w:eastAsia="en-GB"/>
        </w:rPr>
        <w:id w:val="3910108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209F86" w14:textId="6DABE8B8" w:rsidR="0054514E" w:rsidRPr="00F1542B" w:rsidRDefault="0054514E">
          <w:pPr>
            <w:pStyle w:val="TOCHeading"/>
            <w:rPr>
              <w:lang w:val="cy-GB"/>
            </w:rPr>
          </w:pPr>
        </w:p>
        <w:p w14:paraId="60B4DE28" w14:textId="261FC2A9" w:rsidR="008D4033" w:rsidRPr="00F1542B" w:rsidRDefault="0054514E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r w:rsidRPr="00F1542B">
            <w:rPr>
              <w:lang w:val="cy-GB"/>
            </w:rPr>
            <w:fldChar w:fldCharType="begin"/>
          </w:r>
          <w:r w:rsidRPr="00F1542B">
            <w:rPr>
              <w:lang w:val="cy-GB"/>
            </w:rPr>
            <w:instrText xml:space="preserve"> TOC \o "1-3" \h \z \u </w:instrText>
          </w:r>
          <w:r w:rsidRPr="00F1542B">
            <w:rPr>
              <w:lang w:val="cy-GB"/>
            </w:rPr>
            <w:fldChar w:fldCharType="separate"/>
          </w:r>
          <w:hyperlink w:anchor="_Toc216852932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Cyflwyniad</w:t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_Toc216852932 \h </w:instrText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  <w:t>1</w:t>
            </w:r>
            <w:r w:rsidR="008D4033"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15BB90E1" w14:textId="37A39EB5" w:rsidR="008D4033" w:rsidRPr="00F1542B" w:rsidRDefault="008D4033">
          <w:pPr>
            <w:pStyle w:val="TOC2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3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Fframwaith Statudol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_Toc216852933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2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57B1D43D" w14:textId="13260868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4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Pam</w:t>
            </w:r>
            <w:r w:rsidR="00EA60EE" w:rsidRPr="00F1542B">
              <w:rPr>
                <w:rStyle w:val="Hyperlink"/>
                <w:rFonts w:ascii="Arial" w:hAnsi="Arial" w:cs="Arial"/>
                <w:noProof/>
                <w:lang w:val="cy-GB"/>
              </w:rPr>
              <w:t xml:space="preserve"> r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ydy</w:t>
            </w:r>
            <w:r w:rsidR="00B92B39" w:rsidRPr="00F1542B">
              <w:rPr>
                <w:rStyle w:val="Hyperlink"/>
                <w:rFonts w:ascii="Arial" w:hAnsi="Arial" w:cs="Arial"/>
                <w:noProof/>
                <w:lang w:val="cy-GB"/>
              </w:rPr>
              <w:t xml:space="preserve">m yn </w:t>
            </w:r>
            <w:r w:rsidR="00EA60EE" w:rsidRPr="00F1542B">
              <w:rPr>
                <w:rStyle w:val="Hyperlink"/>
                <w:rFonts w:ascii="Arial" w:hAnsi="Arial" w:cs="Arial"/>
                <w:noProof/>
                <w:lang w:val="cy-GB"/>
              </w:rPr>
              <w:t>c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asglu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_Toc216852934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2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5C281375" w14:textId="1FBF5A86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5" w:history="1">
            <w:r w:rsidR="00EA60EE" w:rsidRPr="00F1542B">
              <w:rPr>
                <w:rStyle w:val="Hyperlink"/>
                <w:rFonts w:ascii="Arial" w:hAnsi="Arial" w:cs="Arial"/>
                <w:noProof/>
                <w:lang w:val="cy-GB"/>
              </w:rPr>
              <w:t>Yr hyn rydym yn ei g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asglu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_Toc216852935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3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087F4D8B" w14:textId="63BEB37F" w:rsidR="008D4033" w:rsidRPr="00F1542B" w:rsidRDefault="008D4033">
          <w:pPr>
            <w:pStyle w:val="TOC2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6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Cwmpas Daearyddol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_Toc216852936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3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16CE7F67" w14:textId="02F26F34" w:rsidR="008D4033" w:rsidRPr="00F1542B" w:rsidRDefault="008D4033">
          <w:pPr>
            <w:pStyle w:val="TOC2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7" w:history="1">
            <w:r w:rsidRPr="00F1542B">
              <w:rPr>
                <w:rStyle w:val="Hyperlink"/>
                <w:rFonts w:ascii="Arial" w:hAnsi="Arial" w:cs="Arial"/>
                <w:noProof/>
                <w:lang w:val="cy-GB"/>
              </w:rPr>
              <w:t>F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f</w:t>
            </w:r>
            <w:r w:rsidRPr="00F1542B">
              <w:rPr>
                <w:rStyle w:val="Hyperlink"/>
                <w:rFonts w:ascii="Arial" w:hAnsi="Arial" w:cs="Arial"/>
                <w:noProof/>
                <w:lang w:val="cy-GB"/>
              </w:rPr>
              <w:t>ormat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_Toc216852937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4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0AFA44D9" w14:textId="229B070A" w:rsidR="008D4033" w:rsidRPr="00F1542B" w:rsidRDefault="008D4033">
          <w:pPr>
            <w:pStyle w:val="TOC2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8" w:history="1">
            <w:r w:rsidR="00D06166" w:rsidRPr="00F1542B">
              <w:rPr>
                <w:rStyle w:val="Hyperlink"/>
                <w:rFonts w:ascii="Arial" w:eastAsia="Arial" w:hAnsi="Arial" w:cs="Arial"/>
                <w:noProof/>
                <w:lang w:val="cy-GB"/>
              </w:rPr>
              <w:t>Iaith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_Toc216852938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4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3E2FF5AD" w14:textId="2648307E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39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Yr hyn nad ydy</w:t>
            </w:r>
            <w:r w:rsidR="00EA60EE" w:rsidRPr="00F1542B">
              <w:rPr>
                <w:rStyle w:val="Hyperlink"/>
                <w:rFonts w:ascii="Arial" w:hAnsi="Arial" w:cs="Arial"/>
                <w:noProof/>
                <w:lang w:val="cy-GB"/>
              </w:rPr>
              <w:t xml:space="preserve">m yn 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ei gasglu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_Toc216852939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4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50F0B434" w14:textId="486FB013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40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 xml:space="preserve">Sut </w:t>
            </w:r>
            <w:r w:rsidR="00B95BF1" w:rsidRPr="00F1542B">
              <w:rPr>
                <w:rStyle w:val="Hyperlink"/>
                <w:rFonts w:ascii="Arial" w:hAnsi="Arial" w:cs="Arial"/>
                <w:noProof/>
                <w:lang w:val="cy-GB"/>
              </w:rPr>
              <w:t>r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ydy</w:t>
            </w:r>
            <w:r w:rsidR="00EA60EE" w:rsidRPr="00F1542B">
              <w:rPr>
                <w:rStyle w:val="Hyperlink"/>
                <w:rFonts w:ascii="Arial" w:hAnsi="Arial" w:cs="Arial"/>
                <w:noProof/>
                <w:lang w:val="cy-GB"/>
              </w:rPr>
              <w:t xml:space="preserve">m yn ei </w:t>
            </w:r>
            <w:r w:rsidR="00B95BF1" w:rsidRPr="00F1542B">
              <w:rPr>
                <w:rStyle w:val="Hyperlink"/>
                <w:rFonts w:ascii="Arial" w:hAnsi="Arial" w:cs="Arial"/>
                <w:noProof/>
                <w:lang w:val="cy-GB"/>
              </w:rPr>
              <w:t>g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asglu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_Toc216852940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5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3D3E1E3C" w14:textId="6A4BB4C9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41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 xml:space="preserve">Datblygu ein </w:t>
            </w:r>
            <w:r w:rsidR="00B95BF1" w:rsidRPr="00F1542B">
              <w:rPr>
                <w:rStyle w:val="Hyperlink"/>
                <w:rFonts w:ascii="Arial" w:hAnsi="Arial" w:cs="Arial"/>
                <w:noProof/>
                <w:lang w:val="cy-GB"/>
              </w:rPr>
              <w:t>c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asgliadau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_Toc216852941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5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131ABA7E" w14:textId="25FE2F9F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42" w:history="1">
            <w:r w:rsidRPr="00F1542B">
              <w:rPr>
                <w:rStyle w:val="Hyperlink"/>
                <w:rFonts w:ascii="Arial" w:hAnsi="Arial" w:cs="Arial"/>
                <w:noProof/>
                <w:lang w:val="cy-GB"/>
              </w:rPr>
              <w:t>C</w:t>
            </w:r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ydweithredu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_Toc216852942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6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03712D53" w14:textId="5A503A10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="Arial" w:eastAsiaTheme="minorEastAsia" w:hAnsi="Arial" w:cs="Arial"/>
              <w:noProof/>
              <w:kern w:val="2"/>
              <w:lang w:val="cy-GB"/>
              <w14:ligatures w14:val="standardContextual"/>
            </w:rPr>
          </w:pPr>
          <w:hyperlink w:anchor="_Toc216852943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Polisiau Cysylltiedig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_Toc216852943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6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27E46973" w14:textId="0611EA92" w:rsidR="008D4033" w:rsidRPr="00F1542B" w:rsidRDefault="008D4033">
          <w:pPr>
            <w:pStyle w:val="TOC1"/>
            <w:tabs>
              <w:tab w:val="right" w:leader="dot" w:pos="9182"/>
            </w:tabs>
            <w:rPr>
              <w:rFonts w:asciiTheme="minorHAnsi" w:eastAsiaTheme="minorEastAsia" w:hAnsiTheme="minorHAnsi" w:cstheme="minorBidi"/>
              <w:noProof/>
              <w:kern w:val="2"/>
              <w:lang w:val="cy-GB"/>
              <w14:ligatures w14:val="standardContextual"/>
            </w:rPr>
          </w:pPr>
          <w:hyperlink w:anchor="_Toc216852944" w:history="1">
            <w:r w:rsidR="00D06166" w:rsidRPr="00F1542B">
              <w:rPr>
                <w:rStyle w:val="Hyperlink"/>
                <w:rFonts w:ascii="Arial" w:hAnsi="Arial" w:cs="Arial"/>
                <w:noProof/>
                <w:lang w:val="cy-GB"/>
              </w:rPr>
              <w:t>Adolygu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ab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begin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instrText xml:space="preserve"> PAGEREF _Toc216852944 \h </w:instrTex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separate"/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t>6</w:t>
            </w:r>
            <w:r w:rsidRPr="00F1542B">
              <w:rPr>
                <w:rFonts w:ascii="Arial" w:hAnsi="Arial" w:cs="Arial"/>
                <w:noProof/>
                <w:webHidden/>
                <w:lang w:val="cy-GB"/>
              </w:rPr>
              <w:fldChar w:fldCharType="end"/>
            </w:r>
          </w:hyperlink>
        </w:p>
        <w:p w14:paraId="7094A095" w14:textId="00AE1F46" w:rsidR="0054514E" w:rsidRPr="00F1542B" w:rsidRDefault="0054514E">
          <w:pPr>
            <w:rPr>
              <w:lang w:val="cy-GB"/>
            </w:rPr>
          </w:pPr>
          <w:r w:rsidRPr="00F1542B">
            <w:rPr>
              <w:b/>
              <w:bCs/>
              <w:noProof/>
              <w:lang w:val="cy-GB"/>
            </w:rPr>
            <w:fldChar w:fldCharType="end"/>
          </w:r>
        </w:p>
      </w:sdtContent>
    </w:sdt>
    <w:p w14:paraId="65F3DADD" w14:textId="77777777" w:rsidR="002548C4" w:rsidRPr="00F1542B" w:rsidRDefault="002548C4" w:rsidP="061EC3FC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2F674222" w14:textId="77777777" w:rsidR="002548C4" w:rsidRPr="00F1542B" w:rsidRDefault="002548C4" w:rsidP="061EC3FC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48E6BDC8" w14:textId="77777777" w:rsidR="00D06166" w:rsidRPr="00F1542B" w:rsidRDefault="00D06166" w:rsidP="0063047B">
      <w:pPr>
        <w:pStyle w:val="Heading1"/>
        <w:rPr>
          <w:rFonts w:ascii="Arial" w:hAnsi="Arial" w:cs="Arial"/>
          <w:b/>
          <w:bCs/>
          <w:sz w:val="28"/>
          <w:szCs w:val="28"/>
          <w:lang w:val="cy-GB"/>
        </w:rPr>
      </w:pPr>
      <w:bookmarkStart w:id="0" w:name="_Toc216852932"/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Cyflwyniad </w:t>
      </w:r>
      <w:bookmarkEnd w:id="0"/>
    </w:p>
    <w:p w14:paraId="6A05A809" w14:textId="77777777" w:rsidR="00091D4D" w:rsidRPr="00F1542B" w:rsidRDefault="00091D4D" w:rsidP="061EC3FC">
      <w:pPr>
        <w:pStyle w:val="Default"/>
        <w:rPr>
          <w:lang w:val="cy-GB"/>
        </w:rPr>
      </w:pPr>
    </w:p>
    <w:p w14:paraId="1157D56B" w14:textId="67A08D0D" w:rsidR="00D92078" w:rsidRPr="00F1542B" w:rsidRDefault="00D06166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Mae'r polisi hwn yn bwysig </w:t>
      </w:r>
      <w:r w:rsidR="00F1542B">
        <w:rPr>
          <w:rFonts w:ascii="Arial" w:hAnsi="Arial" w:cs="Arial"/>
          <w:lang w:val="cy-GB"/>
        </w:rPr>
        <w:t>am ei fod</w:t>
      </w:r>
      <w:r w:rsidRPr="00F1542B">
        <w:rPr>
          <w:rFonts w:ascii="Arial" w:hAnsi="Arial" w:cs="Arial"/>
          <w:lang w:val="cy-GB"/>
        </w:rPr>
        <w:t xml:space="preserve"> </w:t>
      </w:r>
      <w:r w:rsidR="00F1542B">
        <w:rPr>
          <w:rFonts w:ascii="Arial" w:hAnsi="Arial" w:cs="Arial"/>
          <w:lang w:val="cy-GB"/>
        </w:rPr>
        <w:t>yn l</w:t>
      </w:r>
      <w:r w:rsidRPr="00F1542B">
        <w:rPr>
          <w:rFonts w:ascii="Arial" w:hAnsi="Arial" w:cs="Arial"/>
          <w:lang w:val="cy-GB"/>
        </w:rPr>
        <w:t>lywio datblygiad ein casgliadau. Mae’n helpu Archifau Gwent i gyflawni ei genhadaeth, sef casglu</w:t>
      </w:r>
      <w:r w:rsidR="00F1542B">
        <w:rPr>
          <w:rFonts w:ascii="Arial" w:hAnsi="Arial" w:cs="Arial"/>
          <w:lang w:val="cy-GB"/>
        </w:rPr>
        <w:t xml:space="preserve"> a</w:t>
      </w:r>
      <w:r w:rsidRPr="00F1542B">
        <w:rPr>
          <w:rFonts w:ascii="Arial" w:hAnsi="Arial" w:cs="Arial"/>
          <w:lang w:val="cy-GB"/>
        </w:rPr>
        <w:t xml:space="preserve"> c</w:t>
      </w:r>
      <w:r w:rsidR="00F1542B">
        <w:rPr>
          <w:rFonts w:ascii="Arial" w:hAnsi="Arial" w:cs="Arial"/>
          <w:lang w:val="cy-GB"/>
        </w:rPr>
        <w:t>h</w:t>
      </w:r>
      <w:r w:rsidRPr="00F1542B">
        <w:rPr>
          <w:rFonts w:ascii="Arial" w:hAnsi="Arial" w:cs="Arial"/>
          <w:lang w:val="cy-GB"/>
        </w:rPr>
        <w:t>adw</w:t>
      </w:r>
      <w:r w:rsidR="00F1542B">
        <w:rPr>
          <w:rFonts w:ascii="Arial" w:hAnsi="Arial" w:cs="Arial"/>
          <w:lang w:val="cy-GB"/>
        </w:rPr>
        <w:t>’</w:t>
      </w:r>
      <w:r w:rsidRPr="00F1542B">
        <w:rPr>
          <w:rFonts w:ascii="Arial" w:hAnsi="Arial" w:cs="Arial"/>
          <w:lang w:val="cy-GB"/>
        </w:rPr>
        <w:t xml:space="preserve">r archifau sy'n gysylltiedig â’r ardal </w:t>
      </w:r>
      <w:r w:rsidR="00F1542B">
        <w:rPr>
          <w:rFonts w:ascii="Arial" w:hAnsi="Arial" w:cs="Arial"/>
          <w:lang w:val="cy-GB"/>
        </w:rPr>
        <w:t xml:space="preserve">a’i phobl </w:t>
      </w:r>
      <w:r w:rsidRPr="00F1542B">
        <w:rPr>
          <w:rFonts w:ascii="Arial" w:hAnsi="Arial" w:cs="Arial"/>
          <w:lang w:val="cy-GB"/>
        </w:rPr>
        <w:t>y mae'n e</w:t>
      </w:r>
      <w:r w:rsidR="00F1542B">
        <w:rPr>
          <w:rFonts w:ascii="Arial" w:hAnsi="Arial" w:cs="Arial"/>
          <w:lang w:val="cy-GB"/>
        </w:rPr>
        <w:t>i</w:t>
      </w:r>
      <w:r w:rsidRPr="00F1542B">
        <w:rPr>
          <w:rFonts w:ascii="Arial" w:hAnsi="Arial" w:cs="Arial"/>
          <w:lang w:val="cy-GB"/>
        </w:rPr>
        <w:t xml:space="preserve"> gwasanaethu, </w:t>
      </w:r>
      <w:r w:rsidR="00F1542B" w:rsidRPr="00F1542B">
        <w:rPr>
          <w:rFonts w:ascii="Arial" w:hAnsi="Arial" w:cs="Arial"/>
          <w:lang w:val="cy-GB"/>
        </w:rPr>
        <w:t xml:space="preserve">a sicrhau </w:t>
      </w:r>
      <w:r w:rsidR="00F1542B">
        <w:rPr>
          <w:rFonts w:ascii="Arial" w:hAnsi="Arial" w:cs="Arial"/>
          <w:lang w:val="cy-GB"/>
        </w:rPr>
        <w:t xml:space="preserve">eu bod </w:t>
      </w:r>
      <w:r w:rsidRPr="00F1542B">
        <w:rPr>
          <w:rFonts w:ascii="Arial" w:hAnsi="Arial" w:cs="Arial"/>
          <w:lang w:val="cy-GB"/>
        </w:rPr>
        <w:t>yn hygyrch. Mae'n nodi'n fanwl</w:t>
      </w:r>
      <w:r w:rsidR="00D92078" w:rsidRPr="00F1542B">
        <w:rPr>
          <w:rFonts w:ascii="Arial" w:hAnsi="Arial" w:cs="Arial"/>
          <w:lang w:val="cy-GB"/>
        </w:rPr>
        <w:t>:</w:t>
      </w:r>
    </w:p>
    <w:p w14:paraId="5A39BBE3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07497AE3" w14:textId="77777777" w:rsidR="0099328A" w:rsidRPr="00F1542B" w:rsidRDefault="0099328A" w:rsidP="0099328A">
      <w:pPr>
        <w:pStyle w:val="NoSpacing"/>
        <w:numPr>
          <w:ilvl w:val="0"/>
          <w:numId w:val="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Pam mae Archifau Gwent yn casglu archifau</w:t>
      </w:r>
    </w:p>
    <w:p w14:paraId="3D9A42AB" w14:textId="77777777" w:rsidR="0099328A" w:rsidRPr="00F1542B" w:rsidRDefault="0099328A" w:rsidP="0099328A">
      <w:pPr>
        <w:pStyle w:val="NoSpacing"/>
        <w:numPr>
          <w:ilvl w:val="0"/>
          <w:numId w:val="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Pa archifau fydd Archifau Gwent yn eu casglu</w:t>
      </w:r>
    </w:p>
    <w:p w14:paraId="452EEA79" w14:textId="77777777" w:rsidR="0099328A" w:rsidRPr="00F1542B" w:rsidRDefault="0099328A" w:rsidP="0099328A">
      <w:pPr>
        <w:pStyle w:val="NoSpacing"/>
        <w:numPr>
          <w:ilvl w:val="0"/>
          <w:numId w:val="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Sut mae'n mynd ati i gasglu'r archifau hyn</w:t>
      </w:r>
    </w:p>
    <w:p w14:paraId="5A97CDDD" w14:textId="77777777" w:rsidR="0099328A" w:rsidRPr="00F1542B" w:rsidRDefault="0099328A" w:rsidP="0099328A">
      <w:pPr>
        <w:pStyle w:val="NoSpacing"/>
        <w:numPr>
          <w:ilvl w:val="0"/>
          <w:numId w:val="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Sut y bydd y casgliadau'n cael eu datblygu yn y dyfodol</w:t>
      </w:r>
    </w:p>
    <w:p w14:paraId="29642088" w14:textId="4215D4F7" w:rsidR="0099328A" w:rsidRPr="00F1542B" w:rsidRDefault="0099328A" w:rsidP="0099328A">
      <w:pPr>
        <w:pStyle w:val="NoSpacing"/>
        <w:numPr>
          <w:ilvl w:val="0"/>
          <w:numId w:val="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Sut rydyn ni’n gweithio gyda gwasanaethau eraill</w:t>
      </w:r>
    </w:p>
    <w:p w14:paraId="41C8F396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66E5453F" w14:textId="4ADB20DD" w:rsidR="00991EC9" w:rsidRPr="00F1542B" w:rsidRDefault="0099328A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Mae</w:t>
      </w:r>
      <w:hyperlink r:id="rId13" w:history="1">
        <w:r w:rsidR="00AF63EA" w:rsidRPr="00F1542B">
          <w:rPr>
            <w:rStyle w:val="Hyperlink"/>
            <w:rFonts w:ascii="Arial" w:hAnsi="Arial" w:cs="Arial"/>
            <w:lang w:val="cy-GB"/>
          </w:rPr>
          <w:t xml:space="preserve"> </w:t>
        </w:r>
        <w:r w:rsidR="00EA60EE" w:rsidRPr="00F1542B">
          <w:rPr>
            <w:rStyle w:val="Hyperlink"/>
            <w:rFonts w:ascii="Arial" w:hAnsi="Arial" w:cs="Arial"/>
            <w:lang w:val="cy-GB"/>
          </w:rPr>
          <w:t>Polisi Casgliadau’r Llyfrgell</w:t>
        </w:r>
      </w:hyperlink>
      <w:r w:rsidRPr="00F1542B">
        <w:rPr>
          <w:rFonts w:ascii="Arial" w:hAnsi="Arial" w:cs="Arial"/>
          <w:lang w:val="cy-GB"/>
        </w:rPr>
        <w:t xml:space="preserve"> sy’n amlinellu</w:t>
      </w:r>
      <w:r w:rsidR="00EA60EE" w:rsidRPr="00F1542B">
        <w:rPr>
          <w:rFonts w:ascii="Arial" w:hAnsi="Arial" w:cs="Arial"/>
          <w:lang w:val="cy-GB"/>
        </w:rPr>
        <w:t xml:space="preserve"> </w:t>
      </w:r>
      <w:r w:rsidR="00F1542B">
        <w:rPr>
          <w:rFonts w:ascii="Arial" w:hAnsi="Arial" w:cs="Arial"/>
          <w:lang w:val="cy-GB"/>
        </w:rPr>
        <w:t xml:space="preserve">dulliau </w:t>
      </w:r>
      <w:r w:rsidR="00EA60EE" w:rsidRPr="00F1542B">
        <w:rPr>
          <w:rFonts w:ascii="Arial" w:hAnsi="Arial" w:cs="Arial"/>
          <w:lang w:val="cy-GB"/>
        </w:rPr>
        <w:t>caffael deunyddiau mewn print a ffynonellau eilaidd</w:t>
      </w:r>
      <w:r w:rsidR="00DA3CF7" w:rsidRPr="00F1542B">
        <w:rPr>
          <w:rFonts w:ascii="Arial" w:hAnsi="Arial" w:cs="Arial"/>
          <w:lang w:val="cy-GB"/>
        </w:rPr>
        <w:t xml:space="preserve">, </w:t>
      </w:r>
      <w:r w:rsidRPr="00F1542B">
        <w:rPr>
          <w:rFonts w:ascii="Arial" w:hAnsi="Arial" w:cs="Arial"/>
          <w:lang w:val="cy-GB"/>
        </w:rPr>
        <w:t>yn ategu at</w:t>
      </w:r>
      <w:r w:rsidR="00F1542B">
        <w:rPr>
          <w:rFonts w:ascii="Arial" w:hAnsi="Arial" w:cs="Arial"/>
          <w:lang w:val="cy-GB"/>
        </w:rPr>
        <w:t xml:space="preserve"> y polisi hwn</w:t>
      </w:r>
      <w:r w:rsidRPr="00F1542B">
        <w:rPr>
          <w:rFonts w:ascii="Arial" w:hAnsi="Arial" w:cs="Arial"/>
          <w:lang w:val="cy-GB"/>
        </w:rPr>
        <w:t xml:space="preserve">, </w:t>
      </w:r>
      <w:r w:rsidR="00DA3CF7" w:rsidRPr="00F1542B">
        <w:rPr>
          <w:rFonts w:ascii="Arial" w:hAnsi="Arial" w:cs="Arial"/>
          <w:lang w:val="cy-GB"/>
        </w:rPr>
        <w:t>a</w:t>
      </w:r>
      <w:r w:rsidRPr="00F1542B">
        <w:rPr>
          <w:rFonts w:ascii="Arial" w:hAnsi="Arial" w:cs="Arial"/>
          <w:lang w:val="cy-GB"/>
        </w:rPr>
        <w:t xml:space="preserve">c mae’n rhan o gyfres ehangach o </w:t>
      </w:r>
      <w:r w:rsidR="00EA60EE" w:rsidRPr="00F1542B">
        <w:rPr>
          <w:rFonts w:ascii="Arial" w:hAnsi="Arial" w:cs="Arial"/>
          <w:lang w:val="cy-GB"/>
        </w:rPr>
        <w:t>bolisïau</w:t>
      </w:r>
      <w:r w:rsidRPr="00F1542B">
        <w:rPr>
          <w:rFonts w:ascii="Arial" w:hAnsi="Arial" w:cs="Arial"/>
          <w:lang w:val="cy-GB"/>
        </w:rPr>
        <w:t xml:space="preserve"> eraill sy’n ymwneud â rheoli casgliadau a gofalu amdanynt</w:t>
      </w:r>
      <w:r w:rsidR="00277243" w:rsidRPr="00F1542B">
        <w:rPr>
          <w:rFonts w:ascii="Arial" w:hAnsi="Arial" w:cs="Arial"/>
          <w:lang w:val="cy-GB"/>
        </w:rPr>
        <w:t>.</w:t>
      </w:r>
    </w:p>
    <w:p w14:paraId="1FD5F55B" w14:textId="77777777" w:rsidR="00F27E1A" w:rsidRPr="00F1542B" w:rsidRDefault="00F27E1A" w:rsidP="0054514E">
      <w:pPr>
        <w:pStyle w:val="Heading2"/>
        <w:rPr>
          <w:rFonts w:ascii="Arial" w:hAnsi="Arial" w:cs="Arial"/>
          <w:b/>
          <w:bCs/>
          <w:color w:val="auto"/>
          <w:lang w:val="cy-GB"/>
        </w:rPr>
      </w:pPr>
    </w:p>
    <w:p w14:paraId="1D186BA6" w14:textId="77777777" w:rsidR="00F27E1A" w:rsidRPr="00F1542B" w:rsidRDefault="00F27E1A" w:rsidP="0054514E">
      <w:pPr>
        <w:pStyle w:val="Heading2"/>
        <w:rPr>
          <w:rFonts w:ascii="Arial" w:hAnsi="Arial" w:cs="Arial"/>
          <w:b/>
          <w:bCs/>
          <w:color w:val="auto"/>
          <w:lang w:val="cy-GB"/>
        </w:rPr>
      </w:pPr>
    </w:p>
    <w:p w14:paraId="2B0F234F" w14:textId="77777777" w:rsidR="0099328A" w:rsidRPr="00F1542B" w:rsidRDefault="0099328A" w:rsidP="00CF06D8">
      <w:pPr>
        <w:pStyle w:val="Heading2"/>
        <w:rPr>
          <w:rFonts w:ascii="Arial" w:hAnsi="Arial" w:cs="Arial"/>
          <w:b/>
          <w:bCs/>
          <w:color w:val="auto"/>
          <w:lang w:val="cy-GB"/>
        </w:rPr>
      </w:pPr>
      <w:bookmarkStart w:id="1" w:name="_Toc216852933"/>
      <w:r w:rsidRPr="00F1542B">
        <w:rPr>
          <w:rFonts w:ascii="Arial" w:hAnsi="Arial" w:cs="Arial"/>
          <w:b/>
          <w:bCs/>
          <w:color w:val="auto"/>
          <w:lang w:val="cy-GB"/>
        </w:rPr>
        <w:t xml:space="preserve">Fframwaith Statudol </w:t>
      </w:r>
      <w:bookmarkEnd w:id="1"/>
    </w:p>
    <w:p w14:paraId="6CE16689" w14:textId="77777777" w:rsidR="00267AD5" w:rsidRPr="00F1542B" w:rsidRDefault="00267AD5" w:rsidP="061EC3FC">
      <w:pPr>
        <w:pStyle w:val="NoSpacing"/>
        <w:rPr>
          <w:rFonts w:ascii="Arial" w:hAnsi="Arial" w:cs="Arial"/>
          <w:lang w:val="cy-GB"/>
        </w:rPr>
      </w:pPr>
    </w:p>
    <w:p w14:paraId="19C0BE81" w14:textId="2385C42A" w:rsidR="00682B17" w:rsidRPr="00F1542B" w:rsidRDefault="00407AB1" w:rsidP="061EC3FC">
      <w:pPr>
        <w:pStyle w:val="NoSpacing"/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ja-JP"/>
        </w:rPr>
        <w:t>Mae Archifau Gwent yn Wasanaeth Archifau Achrededig ac yn fan dynodedig i Adneuo Cofnodion Cyhoeddus. Mae'r ddeddfwriaeth isod yn amlinellu’r fframwaith statudol o ran casglu:</w:t>
      </w:r>
    </w:p>
    <w:p w14:paraId="19668503" w14:textId="12BC8113" w:rsidR="00A91A3E" w:rsidRPr="00F1542B" w:rsidRDefault="00A91A3E" w:rsidP="0054514E">
      <w:pPr>
        <w:rPr>
          <w:rStyle w:val="Strong"/>
          <w:rFonts w:ascii="Arial" w:eastAsia="Arial" w:hAnsi="Arial" w:cs="Arial"/>
          <w:b w:val="0"/>
          <w:bCs w:val="0"/>
          <w:lang w:val="cy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10"/>
        <w:gridCol w:w="1163"/>
        <w:gridCol w:w="5545"/>
      </w:tblGrid>
      <w:tr w:rsidR="00407AB1" w:rsidRPr="00F1542B" w14:paraId="74F1A354" w14:textId="77777777" w:rsidTr="00D4114E">
        <w:tc>
          <w:tcPr>
            <w:tcW w:w="3256" w:type="dxa"/>
          </w:tcPr>
          <w:p w14:paraId="189C5BF0" w14:textId="010BF89B" w:rsidR="00A91A3E" w:rsidRPr="00F1542B" w:rsidRDefault="0099328A" w:rsidP="0054514E">
            <w:pPr>
              <w:rPr>
                <w:rStyle w:val="Strong"/>
                <w:rFonts w:ascii="Arial" w:eastAsia="Arial" w:hAnsi="Arial" w:cs="Arial"/>
                <w:lang w:val="cy-GB"/>
              </w:rPr>
            </w:pPr>
            <w:r w:rsidRPr="00F1542B">
              <w:rPr>
                <w:rStyle w:val="Strong"/>
                <w:rFonts w:ascii="Arial" w:eastAsia="Arial" w:hAnsi="Arial" w:cs="Arial"/>
                <w:lang w:val="cy-GB"/>
              </w:rPr>
              <w:t>Deddfwriaeth</w:t>
            </w:r>
          </w:p>
        </w:tc>
        <w:tc>
          <w:tcPr>
            <w:tcW w:w="992" w:type="dxa"/>
          </w:tcPr>
          <w:p w14:paraId="417FB432" w14:textId="67DE066E" w:rsidR="00A91A3E" w:rsidRPr="00F1542B" w:rsidRDefault="00A91A3E" w:rsidP="0054514E">
            <w:pPr>
              <w:rPr>
                <w:rStyle w:val="Strong"/>
                <w:rFonts w:asciiTheme="minorBidi" w:eastAsia="Arial" w:hAnsiTheme="minorBidi" w:cstheme="minorBidi"/>
                <w:lang w:val="cy-GB"/>
              </w:rPr>
            </w:pPr>
            <w:r w:rsidRPr="00F1542B">
              <w:rPr>
                <w:rStyle w:val="Strong"/>
                <w:rFonts w:asciiTheme="minorBidi" w:eastAsia="Arial" w:hAnsiTheme="minorBidi" w:cstheme="minorBidi"/>
                <w:lang w:val="cy-GB"/>
              </w:rPr>
              <w:t>D</w:t>
            </w:r>
            <w:r w:rsidR="0099328A" w:rsidRPr="00F1542B">
              <w:rPr>
                <w:rStyle w:val="Strong"/>
                <w:rFonts w:asciiTheme="minorBidi" w:eastAsia="Arial" w:hAnsiTheme="minorBidi" w:cstheme="minorBidi"/>
                <w:lang w:val="cy-GB"/>
              </w:rPr>
              <w:t>yddiad</w:t>
            </w:r>
          </w:p>
        </w:tc>
        <w:tc>
          <w:tcPr>
            <w:tcW w:w="5670" w:type="dxa"/>
          </w:tcPr>
          <w:p w14:paraId="5B30A9DE" w14:textId="72FCA3B6" w:rsidR="00A91A3E" w:rsidRPr="00F1542B" w:rsidRDefault="00AF0F84" w:rsidP="0054514E">
            <w:pPr>
              <w:rPr>
                <w:rStyle w:val="Strong"/>
                <w:rFonts w:ascii="Arial" w:eastAsia="Arial" w:hAnsi="Arial" w:cs="Arial"/>
                <w:lang w:val="cy-GB"/>
              </w:rPr>
            </w:pPr>
            <w:r w:rsidRPr="00F1542B">
              <w:rPr>
                <w:rStyle w:val="Strong"/>
                <w:rFonts w:ascii="Arial" w:eastAsia="Arial" w:hAnsi="Arial" w:cs="Arial"/>
                <w:lang w:val="cy-GB"/>
              </w:rPr>
              <w:t>D</w:t>
            </w:r>
            <w:r w:rsidR="0099328A" w:rsidRPr="00F1542B">
              <w:rPr>
                <w:rStyle w:val="Strong"/>
                <w:rFonts w:ascii="Arial" w:eastAsia="Arial" w:hAnsi="Arial" w:cs="Arial"/>
                <w:lang w:val="cy-GB"/>
              </w:rPr>
              <w:t>isgrifiad</w:t>
            </w:r>
          </w:p>
        </w:tc>
      </w:tr>
      <w:tr w:rsidR="00407AB1" w:rsidRPr="00F1542B" w14:paraId="1AD6C856" w14:textId="77777777" w:rsidTr="00D4114E">
        <w:tc>
          <w:tcPr>
            <w:tcW w:w="3256" w:type="dxa"/>
          </w:tcPr>
          <w:p w14:paraId="7513CD1E" w14:textId="52477D8F" w:rsidR="00A91A3E" w:rsidRPr="00F1542B" w:rsidRDefault="0099328A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Deddf Llywodraeth Leol (Cofnodion)</w:t>
            </w:r>
          </w:p>
        </w:tc>
        <w:tc>
          <w:tcPr>
            <w:tcW w:w="992" w:type="dxa"/>
          </w:tcPr>
          <w:p w14:paraId="13B0DEA1" w14:textId="14D505F1" w:rsidR="00A91A3E" w:rsidRPr="00F1542B" w:rsidRDefault="00AF0F84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1962</w:t>
            </w:r>
          </w:p>
        </w:tc>
        <w:tc>
          <w:tcPr>
            <w:tcW w:w="5670" w:type="dxa"/>
          </w:tcPr>
          <w:p w14:paraId="03597B2B" w14:textId="68F031EA" w:rsidR="00A91A3E" w:rsidRPr="00F1542B" w:rsidRDefault="00404D80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Rhoi'r pŵer i awdurdodau lleol hyrwyddo</w:t>
            </w:r>
            <w:r w:rsidR="00407AB1">
              <w:rPr>
                <w:rFonts w:ascii="Arial" w:hAnsi="Arial" w:cs="Arial"/>
                <w:lang w:val="cy-GB"/>
              </w:rPr>
              <w:t>’u cofnodion i’w</w:t>
            </w:r>
            <w:r w:rsidRPr="00F1542B">
              <w:rPr>
                <w:rFonts w:ascii="Arial" w:hAnsi="Arial" w:cs="Arial"/>
                <w:lang w:val="cy-GB"/>
              </w:rPr>
              <w:t xml:space="preserve"> defnydd</w:t>
            </w:r>
            <w:r w:rsidR="00B92B39" w:rsidRPr="00F1542B">
              <w:rPr>
                <w:rFonts w:ascii="Arial" w:hAnsi="Arial" w:cs="Arial"/>
                <w:lang w:val="cy-GB"/>
              </w:rPr>
              <w:t>io’</w:t>
            </w:r>
            <w:r w:rsidR="00407AB1">
              <w:rPr>
                <w:rFonts w:ascii="Arial" w:hAnsi="Arial" w:cs="Arial"/>
                <w:lang w:val="cy-GB"/>
              </w:rPr>
              <w:t>n briodol a</w:t>
            </w:r>
            <w:r w:rsidRPr="00F1542B">
              <w:rPr>
                <w:rFonts w:ascii="Arial" w:hAnsi="Arial" w:cs="Arial"/>
                <w:lang w:val="cy-GB"/>
              </w:rPr>
              <w:t xml:space="preserve"> chaffael cofnodion unigolion neu sefydliadau preifat trwy </w:t>
            </w:r>
            <w:r w:rsidR="00B92B39" w:rsidRPr="00F1542B">
              <w:rPr>
                <w:rFonts w:ascii="Arial" w:hAnsi="Arial" w:cs="Arial"/>
                <w:lang w:val="cy-GB"/>
              </w:rPr>
              <w:t xml:space="preserve">eu derbyn fel </w:t>
            </w:r>
            <w:r w:rsidRPr="00F1542B">
              <w:rPr>
                <w:rFonts w:ascii="Arial" w:hAnsi="Arial" w:cs="Arial"/>
                <w:lang w:val="cy-GB"/>
              </w:rPr>
              <w:t>r</w:t>
            </w:r>
            <w:r w:rsidR="00B92B39" w:rsidRPr="00F1542B">
              <w:rPr>
                <w:rFonts w:ascii="Arial" w:hAnsi="Arial" w:cs="Arial"/>
                <w:lang w:val="cy-GB"/>
              </w:rPr>
              <w:t>h</w:t>
            </w:r>
            <w:r w:rsidRPr="00F1542B">
              <w:rPr>
                <w:rFonts w:ascii="Arial" w:hAnsi="Arial" w:cs="Arial"/>
                <w:lang w:val="cy-GB"/>
              </w:rPr>
              <w:t xml:space="preserve">odd, </w:t>
            </w:r>
            <w:r w:rsidR="00B92B39" w:rsidRPr="00F1542B">
              <w:rPr>
                <w:rFonts w:ascii="Arial" w:hAnsi="Arial" w:cs="Arial"/>
                <w:lang w:val="cy-GB"/>
              </w:rPr>
              <w:t xml:space="preserve">eu </w:t>
            </w:r>
            <w:r w:rsidRPr="00F1542B">
              <w:rPr>
                <w:rFonts w:ascii="Arial" w:hAnsi="Arial" w:cs="Arial"/>
                <w:lang w:val="cy-GB"/>
              </w:rPr>
              <w:t>prynu neu</w:t>
            </w:r>
            <w:r w:rsidR="00B92B39" w:rsidRPr="00F1542B">
              <w:rPr>
                <w:rFonts w:ascii="Arial" w:hAnsi="Arial" w:cs="Arial"/>
                <w:lang w:val="cy-GB"/>
              </w:rPr>
              <w:t xml:space="preserve"> eu h</w:t>
            </w:r>
            <w:r w:rsidRPr="00F1542B">
              <w:rPr>
                <w:rFonts w:ascii="Arial" w:hAnsi="Arial" w:cs="Arial"/>
                <w:lang w:val="cy-GB"/>
              </w:rPr>
              <w:t>adneuo</w:t>
            </w:r>
          </w:p>
        </w:tc>
      </w:tr>
      <w:tr w:rsidR="00407AB1" w:rsidRPr="00F1542B" w14:paraId="5009712D" w14:textId="77777777" w:rsidTr="00D4114E">
        <w:tc>
          <w:tcPr>
            <w:tcW w:w="3256" w:type="dxa"/>
          </w:tcPr>
          <w:p w14:paraId="3CD0490F" w14:textId="1B8EE232" w:rsidR="00A91A3E" w:rsidRPr="00F1542B" w:rsidRDefault="0099328A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Deddf Llywodraeth Leol</w:t>
            </w:r>
          </w:p>
        </w:tc>
        <w:tc>
          <w:tcPr>
            <w:tcW w:w="992" w:type="dxa"/>
          </w:tcPr>
          <w:p w14:paraId="1D8F98AC" w14:textId="7E9D1C03" w:rsidR="00A91A3E" w:rsidRPr="00F1542B" w:rsidRDefault="00AF0F84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1972</w:t>
            </w:r>
          </w:p>
        </w:tc>
        <w:tc>
          <w:tcPr>
            <w:tcW w:w="5670" w:type="dxa"/>
          </w:tcPr>
          <w:p w14:paraId="28E0B841" w14:textId="2C8BD6CE" w:rsidR="00A91A3E" w:rsidRPr="00F1542B" w:rsidRDefault="00B92B39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Gorchymyn awdurdodau lleol i wneud 'trefniadau priodol' i ofalu am eu cofnodion a mynediad atynt</w:t>
            </w:r>
          </w:p>
        </w:tc>
      </w:tr>
      <w:tr w:rsidR="00407AB1" w:rsidRPr="00F1542B" w14:paraId="64D351F6" w14:textId="77777777" w:rsidTr="00D4114E">
        <w:tc>
          <w:tcPr>
            <w:tcW w:w="3256" w:type="dxa"/>
          </w:tcPr>
          <w:p w14:paraId="1547A3D7" w14:textId="1800F5DF" w:rsidR="00A91A3E" w:rsidRPr="00F1542B" w:rsidRDefault="0099328A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Deddf Llywodraeth Leol (Cymru)</w:t>
            </w:r>
          </w:p>
        </w:tc>
        <w:tc>
          <w:tcPr>
            <w:tcW w:w="992" w:type="dxa"/>
          </w:tcPr>
          <w:p w14:paraId="7865366F" w14:textId="2C799B9F" w:rsidR="00A91A3E" w:rsidRPr="00F1542B" w:rsidRDefault="00AF0F84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1994</w:t>
            </w:r>
          </w:p>
        </w:tc>
        <w:tc>
          <w:tcPr>
            <w:tcW w:w="5670" w:type="dxa"/>
          </w:tcPr>
          <w:p w14:paraId="5DE63D87" w14:textId="47D68DEE" w:rsidR="00A91A3E" w:rsidRPr="00F1542B" w:rsidRDefault="00B92B39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 xml:space="preserve">Mae </w:t>
            </w:r>
            <w:r w:rsidR="00407AB1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s</w:t>
            </w:r>
            <w:r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.60 yn ei gwneud yn ofynnol i bob prif gyngo</w:t>
            </w:r>
            <w:r w:rsidR="00407AB1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r baratoi</w:t>
            </w:r>
            <w:r w:rsidR="008B073A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, a chynnal</w:t>
            </w:r>
            <w:r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 xml:space="preserve"> cynllun sy'n nodi eu trefniadau i ofalu am eu cofnodion eu diogelu a’u rheoli’n briodol</w:t>
            </w:r>
            <w:r w:rsidR="008E69BB"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,</w:t>
            </w:r>
            <w:r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 xml:space="preserve"> yn ogystal â </w:t>
            </w:r>
            <w:r w:rsidR="00407AB1"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chaniatáu</w:t>
            </w:r>
            <w:r w:rsidR="008E69BB"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 xml:space="preserve"> m</w:t>
            </w:r>
            <w:r w:rsidRPr="00F1542B"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  <w:t>ynediad atynt a darparu copïau.</w:t>
            </w:r>
          </w:p>
        </w:tc>
      </w:tr>
      <w:tr w:rsidR="00407AB1" w:rsidRPr="00F1542B" w14:paraId="3C513919" w14:textId="77777777" w:rsidTr="00D4114E">
        <w:tc>
          <w:tcPr>
            <w:tcW w:w="3256" w:type="dxa"/>
          </w:tcPr>
          <w:p w14:paraId="19FC361E" w14:textId="649DC10B" w:rsidR="00A91A3E" w:rsidRPr="00F1542B" w:rsidRDefault="0099328A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Deddf Cyfraith Eiddo</w:t>
            </w:r>
          </w:p>
        </w:tc>
        <w:tc>
          <w:tcPr>
            <w:tcW w:w="992" w:type="dxa"/>
          </w:tcPr>
          <w:p w14:paraId="7BB4D803" w14:textId="05730E4B" w:rsidR="00A91A3E" w:rsidRPr="00F1542B" w:rsidRDefault="00AF0F84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1922</w:t>
            </w:r>
          </w:p>
        </w:tc>
        <w:tc>
          <w:tcPr>
            <w:tcW w:w="5670" w:type="dxa"/>
          </w:tcPr>
          <w:p w14:paraId="63CFF75B" w14:textId="6E54BC2C" w:rsidR="00A91A3E" w:rsidRPr="00F1542B" w:rsidRDefault="008B073A" w:rsidP="0054514E">
            <w:pPr>
              <w:rPr>
                <w:rStyle w:val="Strong"/>
                <w:rFonts w:ascii="Arial" w:eastAsia="Arial" w:hAnsi="Arial" w:cs="Arial"/>
                <w:b w:val="0"/>
                <w:bCs w:val="0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Rhoi’r cyfrifoldeb am g</w:t>
            </w:r>
            <w:r w:rsidR="008E69BB" w:rsidRPr="00F1542B">
              <w:rPr>
                <w:rFonts w:ascii="Arial" w:hAnsi="Arial" w:cs="Arial"/>
                <w:lang w:val="cy-GB"/>
              </w:rPr>
              <w:t xml:space="preserve">ofnodion maenorol </w:t>
            </w:r>
            <w:r>
              <w:rPr>
                <w:rFonts w:ascii="Arial" w:hAnsi="Arial" w:cs="Arial"/>
                <w:lang w:val="cy-GB"/>
              </w:rPr>
              <w:t>yn nwylo</w:t>
            </w:r>
            <w:r w:rsidR="008E69BB" w:rsidRPr="00F1542B">
              <w:rPr>
                <w:rFonts w:ascii="Arial" w:hAnsi="Arial" w:cs="Arial"/>
                <w:lang w:val="cy-GB"/>
              </w:rPr>
              <w:t xml:space="preserve"> Meistr y Rholiau, </w:t>
            </w:r>
            <w:r w:rsidR="006B28D1" w:rsidRPr="00F1542B">
              <w:rPr>
                <w:rFonts w:ascii="Arial" w:hAnsi="Arial" w:cs="Arial"/>
                <w:lang w:val="cy-GB"/>
              </w:rPr>
              <w:t xml:space="preserve">sydd â’r awdurdod i’w </w:t>
            </w:r>
            <w:r w:rsidR="008E69BB" w:rsidRPr="00F1542B">
              <w:rPr>
                <w:rFonts w:ascii="Arial" w:hAnsi="Arial" w:cs="Arial"/>
                <w:lang w:val="cy-GB"/>
              </w:rPr>
              <w:t>trosglwyddo i Le Adneuo cymeradwy</w:t>
            </w:r>
          </w:p>
        </w:tc>
      </w:tr>
      <w:tr w:rsidR="00407AB1" w:rsidRPr="00F1542B" w14:paraId="2E11B42B" w14:textId="77777777" w:rsidTr="00D4114E">
        <w:tc>
          <w:tcPr>
            <w:tcW w:w="3256" w:type="dxa"/>
          </w:tcPr>
          <w:p w14:paraId="617ED6DC" w14:textId="52CA711C" w:rsidR="00AF0F84" w:rsidRPr="00F1542B" w:rsidRDefault="0099328A" w:rsidP="0054514E">
            <w:pPr>
              <w:rPr>
                <w:rFonts w:ascii="Arial" w:hAnsi="Arial" w:cs="Arial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Deddf y Degwm</w:t>
            </w:r>
          </w:p>
        </w:tc>
        <w:tc>
          <w:tcPr>
            <w:tcW w:w="992" w:type="dxa"/>
          </w:tcPr>
          <w:p w14:paraId="5A05AF28" w14:textId="14D44A74" w:rsidR="00AF0F84" w:rsidRPr="00F1542B" w:rsidRDefault="00AF0F84" w:rsidP="0054514E">
            <w:pPr>
              <w:rPr>
                <w:rFonts w:ascii="Arial" w:hAnsi="Arial" w:cs="Arial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1936</w:t>
            </w:r>
          </w:p>
        </w:tc>
        <w:tc>
          <w:tcPr>
            <w:tcW w:w="5670" w:type="dxa"/>
          </w:tcPr>
          <w:p w14:paraId="271D6753" w14:textId="52DA8466" w:rsidR="00AF0F84" w:rsidRPr="00F1542B" w:rsidRDefault="006B28D1" w:rsidP="0054514E">
            <w:pPr>
              <w:rPr>
                <w:rFonts w:ascii="Arial" w:hAnsi="Arial" w:cs="Arial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 xml:space="preserve">Mae'r ddeddf hon yn </w:t>
            </w:r>
            <w:r w:rsidR="008B073A">
              <w:rPr>
                <w:rFonts w:ascii="Arial" w:hAnsi="Arial" w:cs="Arial"/>
                <w:lang w:val="cy-GB"/>
              </w:rPr>
              <w:t>rhoi’r</w:t>
            </w:r>
            <w:r w:rsidRPr="00F1542B">
              <w:rPr>
                <w:rFonts w:ascii="Arial" w:hAnsi="Arial" w:cs="Arial"/>
                <w:lang w:val="cy-GB"/>
              </w:rPr>
              <w:t xml:space="preserve"> cyfrifoldeb am ddogfennau degwm </w:t>
            </w:r>
            <w:r w:rsidR="008B073A">
              <w:rPr>
                <w:rFonts w:ascii="Arial" w:hAnsi="Arial" w:cs="Arial"/>
                <w:lang w:val="cy-GB"/>
              </w:rPr>
              <w:t>y</w:t>
            </w:r>
            <w:r w:rsidRPr="00F1542B">
              <w:rPr>
                <w:rFonts w:ascii="Arial" w:hAnsi="Arial" w:cs="Arial"/>
                <w:lang w:val="cy-GB"/>
              </w:rPr>
              <w:t xml:space="preserve">n </w:t>
            </w:r>
            <w:r w:rsidR="008B073A">
              <w:rPr>
                <w:rFonts w:ascii="Arial" w:hAnsi="Arial" w:cs="Arial"/>
                <w:lang w:val="cy-GB"/>
              </w:rPr>
              <w:t>nwylo</w:t>
            </w:r>
            <w:r w:rsidRPr="00F1542B">
              <w:rPr>
                <w:rFonts w:ascii="Arial" w:hAnsi="Arial" w:cs="Arial"/>
                <w:lang w:val="cy-GB"/>
              </w:rPr>
              <w:t xml:space="preserve"> Meistr y Rholiau, sydd â'r awdurdod i'w trosglwyddo i Le Adneuo cymeradwy</w:t>
            </w:r>
          </w:p>
        </w:tc>
      </w:tr>
      <w:tr w:rsidR="00407AB1" w:rsidRPr="00F1542B" w14:paraId="4A4F1A15" w14:textId="77777777" w:rsidTr="00D4114E">
        <w:tc>
          <w:tcPr>
            <w:tcW w:w="3256" w:type="dxa"/>
          </w:tcPr>
          <w:p w14:paraId="027D80AC" w14:textId="54D224E7" w:rsidR="00AF0F84" w:rsidRPr="00F1542B" w:rsidRDefault="0099328A" w:rsidP="0054514E">
            <w:pPr>
              <w:rPr>
                <w:rFonts w:ascii="Arial" w:hAnsi="Arial" w:cs="Arial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Deddfau Cofnodion Cyhoeddus</w:t>
            </w:r>
          </w:p>
        </w:tc>
        <w:tc>
          <w:tcPr>
            <w:tcW w:w="992" w:type="dxa"/>
          </w:tcPr>
          <w:p w14:paraId="23BE0A5F" w14:textId="2CF9748A" w:rsidR="00AF0F84" w:rsidRPr="00F1542B" w:rsidRDefault="00AF0F84" w:rsidP="0054514E">
            <w:pPr>
              <w:rPr>
                <w:rFonts w:ascii="Arial" w:hAnsi="Arial" w:cs="Arial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1956, 1957</w:t>
            </w:r>
          </w:p>
        </w:tc>
        <w:tc>
          <w:tcPr>
            <w:tcW w:w="5670" w:type="dxa"/>
          </w:tcPr>
          <w:p w14:paraId="4CA0A7B8" w14:textId="102BD726" w:rsidR="00AF0F84" w:rsidRPr="00F1542B" w:rsidRDefault="006B28D1" w:rsidP="0054514E">
            <w:pPr>
              <w:rPr>
                <w:rFonts w:ascii="Arial" w:hAnsi="Arial" w:cs="Arial"/>
                <w:lang w:val="cy-GB"/>
              </w:rPr>
            </w:pPr>
            <w:r w:rsidRPr="00F1542B">
              <w:rPr>
                <w:rFonts w:ascii="Arial" w:hAnsi="Arial" w:cs="Arial"/>
                <w:lang w:val="cy-GB"/>
              </w:rPr>
              <w:t>Mae Archifau Gwent yn Fan Adneuo cymeradwy, sy'n caniatáu iddynt gasglu cofnodion cyhoeddus.  Mae'r rhain yn cynnwys cofnodion</w:t>
            </w:r>
            <w:r w:rsidR="00376A5E">
              <w:rPr>
                <w:rFonts w:ascii="Arial" w:hAnsi="Arial" w:cs="Arial"/>
                <w:lang w:val="cy-GB"/>
              </w:rPr>
              <w:t xml:space="preserve"> c</w:t>
            </w:r>
            <w:r w:rsidRPr="00F1542B">
              <w:rPr>
                <w:rFonts w:ascii="Arial" w:hAnsi="Arial" w:cs="Arial"/>
                <w:lang w:val="cy-GB"/>
              </w:rPr>
              <w:t>rwneriaid, llysoedd ynadon, carchardai ac awdurdodau iechyd</w:t>
            </w:r>
          </w:p>
        </w:tc>
      </w:tr>
    </w:tbl>
    <w:p w14:paraId="74B97157" w14:textId="77777777" w:rsidR="00D4114E" w:rsidRPr="00F1542B" w:rsidRDefault="00D4114E" w:rsidP="061EC3FC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673E3D87" w14:textId="27A568EE" w:rsidR="0099328A" w:rsidRPr="00F1542B" w:rsidRDefault="0099328A" w:rsidP="00347238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2" w:name="_Toc216852934"/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Pam rydy</w:t>
      </w:r>
      <w:r w:rsidR="00376A5E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m yn</w:t>
      </w:r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casglu </w:t>
      </w:r>
      <w:bookmarkEnd w:id="2"/>
    </w:p>
    <w:p w14:paraId="0D0B940D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0D19908B" w14:textId="00825328" w:rsidR="00D92078" w:rsidRPr="00F1542B" w:rsidRDefault="006B28D1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Mae A</w:t>
      </w:r>
      <w:r w:rsidR="0099328A" w:rsidRPr="00F1542B">
        <w:rPr>
          <w:rFonts w:ascii="Arial" w:hAnsi="Arial" w:cs="Arial"/>
          <w:lang w:val="cy-GB"/>
        </w:rPr>
        <w:t>rchifau Gwent yn casglu archifau i</w:t>
      </w:r>
      <w:r w:rsidR="00D92078" w:rsidRPr="00F1542B">
        <w:rPr>
          <w:rFonts w:ascii="Arial" w:hAnsi="Arial" w:cs="Arial"/>
          <w:lang w:val="cy-GB"/>
        </w:rPr>
        <w:t>:</w:t>
      </w:r>
    </w:p>
    <w:p w14:paraId="0E27B00A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1A4F17FC" w14:textId="036A7501" w:rsidR="00553432" w:rsidRPr="00F1542B" w:rsidRDefault="00376A5E" w:rsidP="00553432">
      <w:pPr>
        <w:pStyle w:val="NoSpacing"/>
        <w:numPr>
          <w:ilvl w:val="0"/>
          <w:numId w:val="8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</w:t>
      </w:r>
      <w:r w:rsidR="00553432" w:rsidRPr="00F1542B">
        <w:rPr>
          <w:rFonts w:ascii="Arial" w:hAnsi="Arial" w:cs="Arial"/>
          <w:lang w:val="cy-GB"/>
        </w:rPr>
        <w:t>darparu tystiolaeth ar gyfer atebolrwydd sefydliadau cyhoeddus, y rheiny sy’n gwneud penderfyniadau a’r rheiny sy’n ffurfio barn a thrwy hynny helpu i ddiogelu hawliau democrataidd a chyfreithiol y dinesydd</w:t>
      </w:r>
    </w:p>
    <w:p w14:paraId="0DAFD807" w14:textId="337F0DBF" w:rsidR="00D92078" w:rsidRPr="00F1542B" w:rsidRDefault="00376A5E" w:rsidP="00553432">
      <w:pPr>
        <w:pStyle w:val="NoSpacing"/>
        <w:numPr>
          <w:ilvl w:val="0"/>
          <w:numId w:val="8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</w:t>
      </w:r>
      <w:r w:rsidR="00553432" w:rsidRPr="00F1542B">
        <w:rPr>
          <w:rFonts w:ascii="Arial" w:hAnsi="Arial" w:cs="Arial"/>
          <w:lang w:val="cy-GB"/>
        </w:rPr>
        <w:t>arparu tystiolaeth</w:t>
      </w:r>
      <w:r>
        <w:rPr>
          <w:rFonts w:ascii="Arial" w:hAnsi="Arial" w:cs="Arial"/>
          <w:lang w:val="cy-GB"/>
        </w:rPr>
        <w:t xml:space="preserve"> i’r cyhoedd</w:t>
      </w:r>
      <w:r w:rsidR="00553432" w:rsidRPr="00F1542B">
        <w:rPr>
          <w:rFonts w:ascii="Arial" w:hAnsi="Arial" w:cs="Arial"/>
          <w:lang w:val="cy-GB"/>
        </w:rPr>
        <w:t xml:space="preserve"> am bob agwedd ar fywyd yn y rhanbarth, yn y gorffennol a'r presennol</w:t>
      </w:r>
      <w:r w:rsidR="0007503B" w:rsidRPr="00F1542B">
        <w:rPr>
          <w:rFonts w:ascii="Arial" w:hAnsi="Arial" w:cs="Arial"/>
          <w:lang w:val="cy-GB"/>
        </w:rPr>
        <w:t>.</w:t>
      </w:r>
    </w:p>
    <w:p w14:paraId="60061E4C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7661B2CD" w14:textId="336E13C1" w:rsidR="00D92078" w:rsidRPr="00F1542B" w:rsidRDefault="00553432" w:rsidP="061EC3FC">
      <w:pPr>
        <w:pStyle w:val="NoSpacing"/>
        <w:rPr>
          <w:rStyle w:val="Hyperlink"/>
          <w:rFonts w:ascii="Arial" w:hAnsi="Arial" w:cs="Arial"/>
          <w:lang w:val="cy-GB"/>
        </w:rPr>
      </w:pPr>
      <w:r w:rsidRPr="00F1542B">
        <w:rPr>
          <w:rFonts w:ascii="Arial" w:eastAsia="Calibri" w:hAnsi="Arial" w:cs="Arial"/>
          <w:lang w:val="cy-GB" w:eastAsia="en-US"/>
        </w:rPr>
        <w:t xml:space="preserve">Er mwyn i hyn ddigwydd, mae'n hanfodol sicrhau </w:t>
      </w:r>
      <w:r w:rsidR="00376A5E">
        <w:rPr>
          <w:rFonts w:ascii="Arial" w:eastAsia="Calibri" w:hAnsi="Arial" w:cs="Arial"/>
          <w:lang w:val="cy-GB" w:eastAsia="en-US"/>
        </w:rPr>
        <w:t>bod y</w:t>
      </w:r>
      <w:r w:rsidRPr="00F1542B">
        <w:rPr>
          <w:rFonts w:ascii="Arial" w:eastAsia="Calibri" w:hAnsi="Arial" w:cs="Arial"/>
          <w:lang w:val="cy-GB" w:eastAsia="en-US"/>
        </w:rPr>
        <w:t xml:space="preserve"> Casgliad</w:t>
      </w:r>
      <w:r w:rsidR="00376A5E">
        <w:rPr>
          <w:rFonts w:ascii="Arial" w:eastAsia="Calibri" w:hAnsi="Arial" w:cs="Arial"/>
          <w:lang w:val="cy-GB" w:eastAsia="en-US"/>
        </w:rPr>
        <w:t xml:space="preserve"> yn hygyrch</w:t>
      </w:r>
      <w:r w:rsidRPr="00F1542B">
        <w:rPr>
          <w:rFonts w:ascii="Arial" w:eastAsia="Calibri" w:hAnsi="Arial" w:cs="Arial"/>
          <w:lang w:val="cy-GB" w:eastAsia="en-US"/>
        </w:rPr>
        <w:t xml:space="preserve">.  Manylir ar y ffordd yr ydym yn gwneud hyn ym </w:t>
      </w:r>
      <w:hyperlink r:id="rId14" w:history="1">
        <w:r w:rsidRPr="00F1542B">
          <w:rPr>
            <w:rFonts w:ascii="Arial" w:eastAsia="Calibri" w:hAnsi="Arial" w:cs="Arial"/>
            <w:color w:val="0000FF"/>
            <w:u w:val="single"/>
            <w:lang w:val="cy-GB" w:eastAsia="en-US"/>
          </w:rPr>
          <w:t xml:space="preserve">Mholisi Mynediad Archifau Gwent </w:t>
        </w:r>
      </w:hyperlink>
      <w:r w:rsidRPr="00F1542B">
        <w:rPr>
          <w:rFonts w:ascii="Arial" w:eastAsia="Calibri" w:hAnsi="Arial" w:cs="Arial"/>
          <w:lang w:val="cy-GB" w:eastAsia="en-US"/>
        </w:rPr>
        <w:t xml:space="preserve"> a manylir ar sut y bydd y mynediad hwn yn cae ei gynnal ar gyfer cenedlaethau'r dyfodol </w:t>
      </w:r>
      <w:r w:rsidRPr="00F1542B">
        <w:rPr>
          <w:rFonts w:ascii="Arial" w:eastAsia="Calibri" w:hAnsi="Arial" w:cs="Arial"/>
          <w:lang w:val="cy-GB" w:eastAsia="en-US"/>
        </w:rPr>
        <w:t xml:space="preserve">yn y </w:t>
      </w:r>
      <w:r w:rsidR="00F27E1A" w:rsidRPr="00F1542B">
        <w:rPr>
          <w:rFonts w:ascii="Arial" w:hAnsi="Arial" w:cs="Arial"/>
          <w:lang w:val="cy-GB"/>
        </w:rPr>
        <w:fldChar w:fldCharType="begin"/>
      </w:r>
      <w:r w:rsidR="00482FA6" w:rsidRPr="00F1542B">
        <w:rPr>
          <w:rFonts w:ascii="Arial" w:hAnsi="Arial" w:cs="Arial"/>
          <w:lang w:val="cy-GB"/>
        </w:rPr>
        <w:instrText>HYPERLINK "https://www.gwentarchives.gov.uk/en/about-us/policies-and-strategies/"</w:instrText>
      </w:r>
      <w:r w:rsidR="00F27E1A" w:rsidRPr="00F1542B">
        <w:rPr>
          <w:rFonts w:ascii="Arial" w:hAnsi="Arial" w:cs="Arial"/>
          <w:lang w:val="cy-GB"/>
        </w:rPr>
      </w:r>
      <w:r w:rsidR="00F27E1A" w:rsidRPr="00F1542B">
        <w:rPr>
          <w:rFonts w:ascii="Arial" w:hAnsi="Arial" w:cs="Arial"/>
          <w:lang w:val="cy-GB"/>
        </w:rPr>
        <w:fldChar w:fldCharType="separate"/>
      </w:r>
      <w:r w:rsidRPr="00F1542B">
        <w:rPr>
          <w:rStyle w:val="Hyperlink"/>
          <w:rFonts w:ascii="Arial" w:hAnsi="Arial" w:cs="Arial"/>
          <w:lang w:val="cy-GB"/>
        </w:rPr>
        <w:t>P</w:t>
      </w:r>
      <w:r w:rsidR="006B28D1" w:rsidRPr="00F1542B">
        <w:rPr>
          <w:rStyle w:val="Hyperlink"/>
          <w:rFonts w:ascii="Arial" w:hAnsi="Arial" w:cs="Arial"/>
          <w:lang w:val="cy-GB"/>
        </w:rPr>
        <w:t>olisi Gofal</w:t>
      </w:r>
      <w:r w:rsidRPr="00F1542B">
        <w:rPr>
          <w:rStyle w:val="Hyperlink"/>
          <w:rFonts w:ascii="Arial" w:hAnsi="Arial" w:cs="Arial"/>
          <w:lang w:val="cy-GB"/>
        </w:rPr>
        <w:t>u am Gasgliadau</w:t>
      </w:r>
      <w:r w:rsidR="006B28D1" w:rsidRPr="00F1542B">
        <w:rPr>
          <w:rStyle w:val="Hyperlink"/>
          <w:rFonts w:ascii="Arial" w:hAnsi="Arial" w:cs="Arial"/>
          <w:lang w:val="cy-GB"/>
        </w:rPr>
        <w:t xml:space="preserve"> a Chadwraeth</w:t>
      </w:r>
      <w:r w:rsidR="00D92078" w:rsidRPr="00F1542B">
        <w:rPr>
          <w:rStyle w:val="Hyperlink"/>
          <w:rFonts w:ascii="Arial" w:hAnsi="Arial" w:cs="Arial"/>
          <w:lang w:val="cy-GB"/>
        </w:rPr>
        <w:t xml:space="preserve"> Archi</w:t>
      </w:r>
      <w:r w:rsidR="006B28D1" w:rsidRPr="00F1542B">
        <w:rPr>
          <w:rStyle w:val="Hyperlink"/>
          <w:rFonts w:ascii="Arial" w:hAnsi="Arial" w:cs="Arial"/>
          <w:lang w:val="cy-GB"/>
        </w:rPr>
        <w:t>fau Gwent</w:t>
      </w:r>
      <w:r w:rsidR="00862D09" w:rsidRPr="00F1542B">
        <w:rPr>
          <w:rStyle w:val="Hyperlink"/>
          <w:rFonts w:ascii="Arial" w:hAnsi="Arial" w:cs="Arial"/>
          <w:lang w:val="cy-GB"/>
        </w:rPr>
        <w:t>.</w:t>
      </w:r>
    </w:p>
    <w:p w14:paraId="44EAFD9C" w14:textId="379B9498" w:rsidR="00D92078" w:rsidRPr="00F1542B" w:rsidRDefault="00F27E1A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fldChar w:fldCharType="end"/>
      </w:r>
    </w:p>
    <w:p w14:paraId="4B94D5A5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4A56CD3D" w14:textId="3B5A6952" w:rsidR="00D92078" w:rsidRPr="00F1542B" w:rsidRDefault="006B28D1" w:rsidP="061EC3FC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3" w:name="_Toc216852935"/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>Yr hyn rydym yn ei gasglu</w:t>
      </w:r>
      <w:bookmarkEnd w:id="3"/>
    </w:p>
    <w:p w14:paraId="3DEEC669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4B055974" w14:textId="77777777" w:rsidR="007A47E8" w:rsidRPr="00F1542B" w:rsidRDefault="007A47E8" w:rsidP="061EC3FC">
      <w:pPr>
        <w:pStyle w:val="NoSpacing"/>
        <w:rPr>
          <w:rFonts w:ascii="Arial" w:hAnsi="Arial" w:cs="Arial"/>
          <w:lang w:val="cy-GB"/>
        </w:rPr>
      </w:pPr>
    </w:p>
    <w:p w14:paraId="773F2610" w14:textId="559C9923" w:rsidR="00FB2340" w:rsidRPr="00F1542B" w:rsidRDefault="006B28D1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Rydym yn casglu, cadw a sicrhau bod cofnodion ein pum awdurdod cyfansoddol ar gael</w:t>
      </w:r>
      <w:r w:rsidR="009843F2" w:rsidRPr="00F1542B">
        <w:rPr>
          <w:rFonts w:ascii="Arial" w:hAnsi="Arial" w:cs="Arial"/>
          <w:lang w:val="cy-GB"/>
        </w:rPr>
        <w:t>:</w:t>
      </w:r>
    </w:p>
    <w:p w14:paraId="7E18A3BF" w14:textId="77777777" w:rsidR="006B28D1" w:rsidRPr="00F1542B" w:rsidRDefault="006B28D1" w:rsidP="006B28D1">
      <w:pPr>
        <w:pStyle w:val="NoSpacing"/>
        <w:numPr>
          <w:ilvl w:val="0"/>
          <w:numId w:val="26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Cyngor Bwrdeistref Sirol Blaenau Gwent</w:t>
      </w:r>
    </w:p>
    <w:p w14:paraId="7C35770F" w14:textId="2C6DCDD6" w:rsidR="006B28D1" w:rsidRPr="00F1542B" w:rsidRDefault="00376A5E" w:rsidP="006B28D1">
      <w:pPr>
        <w:pStyle w:val="NoSpacing"/>
        <w:numPr>
          <w:ilvl w:val="0"/>
          <w:numId w:val="2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ja-JP"/>
        </w:rPr>
        <w:t xml:space="preserve">Cyngor Bwrdeistref Sirol Caerffili (rhannol - gweler yr adran </w:t>
      </w:r>
      <w:r>
        <w:rPr>
          <w:rFonts w:ascii="Arial" w:hAnsi="Arial" w:cs="Arial"/>
          <w:lang w:val="cy-GB" w:eastAsia="ja-JP"/>
        </w:rPr>
        <w:t>C</w:t>
      </w:r>
      <w:r>
        <w:rPr>
          <w:rFonts w:ascii="Arial" w:hAnsi="Arial" w:cs="Arial"/>
          <w:lang w:val="cy-GB" w:eastAsia="ja-JP"/>
        </w:rPr>
        <w:t>wmpas Daearyddol, isod)</w:t>
      </w:r>
    </w:p>
    <w:p w14:paraId="52531A7E" w14:textId="77777777" w:rsidR="006B28D1" w:rsidRPr="00F1542B" w:rsidRDefault="006B28D1" w:rsidP="006B28D1">
      <w:pPr>
        <w:pStyle w:val="NoSpacing"/>
        <w:numPr>
          <w:ilvl w:val="0"/>
          <w:numId w:val="26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Cyngor Sir Fynwy  </w:t>
      </w:r>
    </w:p>
    <w:p w14:paraId="5CFA6E88" w14:textId="77777777" w:rsidR="006B28D1" w:rsidRPr="00F1542B" w:rsidRDefault="006B28D1" w:rsidP="006B28D1">
      <w:pPr>
        <w:pStyle w:val="NoSpacing"/>
        <w:numPr>
          <w:ilvl w:val="0"/>
          <w:numId w:val="26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Cyngor Dinas Casnewydd  </w:t>
      </w:r>
    </w:p>
    <w:p w14:paraId="0B29B130" w14:textId="61678F89" w:rsidR="006B28D1" w:rsidRPr="00F1542B" w:rsidRDefault="006B28D1" w:rsidP="006B28D1">
      <w:pPr>
        <w:pStyle w:val="NoSpacing"/>
        <w:numPr>
          <w:ilvl w:val="0"/>
          <w:numId w:val="26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Cyngor Bwrdeistref Sirol Torfaen </w:t>
      </w:r>
    </w:p>
    <w:p w14:paraId="5D0C0D76" w14:textId="77777777" w:rsidR="009843F2" w:rsidRPr="00F1542B" w:rsidRDefault="009843F2" w:rsidP="00310539">
      <w:pPr>
        <w:pStyle w:val="NoSpacing"/>
        <w:rPr>
          <w:rFonts w:ascii="Arial" w:hAnsi="Arial" w:cs="Arial"/>
          <w:lang w:val="cy-GB"/>
        </w:rPr>
      </w:pPr>
    </w:p>
    <w:p w14:paraId="5627DE2F" w14:textId="1751B2C7" w:rsidR="00310539" w:rsidRPr="00F1542B" w:rsidRDefault="006B28D1" w:rsidP="00310539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A'u rhagflaenwyr ac awdurdodau eraill y mae eu pwerau a'u dyletswyddau wedi'u trosglwyddo iddynt, gan gynnwys</w:t>
      </w:r>
      <w:r w:rsidR="00310539" w:rsidRPr="00F1542B">
        <w:rPr>
          <w:rFonts w:ascii="Arial" w:hAnsi="Arial" w:cs="Arial"/>
          <w:lang w:val="cy-GB"/>
        </w:rPr>
        <w:t>:</w:t>
      </w:r>
    </w:p>
    <w:p w14:paraId="3648CDC1" w14:textId="77777777" w:rsidR="006B28D1" w:rsidRPr="00F1542B" w:rsidRDefault="006B28D1" w:rsidP="00310539">
      <w:pPr>
        <w:pStyle w:val="NoSpacing"/>
        <w:numPr>
          <w:ilvl w:val="0"/>
          <w:numId w:val="2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Cyngor Sir Gwent </w:t>
      </w:r>
    </w:p>
    <w:p w14:paraId="7FDC223B" w14:textId="7C49DE41" w:rsidR="00310539" w:rsidRPr="00F1542B" w:rsidRDefault="006B28D1" w:rsidP="00310539">
      <w:pPr>
        <w:pStyle w:val="NoSpacing"/>
        <w:numPr>
          <w:ilvl w:val="0"/>
          <w:numId w:val="2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Cyngor Sir </w:t>
      </w:r>
      <w:r w:rsidR="00376A5E" w:rsidRPr="00F1542B">
        <w:rPr>
          <w:rFonts w:ascii="Arial" w:hAnsi="Arial" w:cs="Arial"/>
          <w:lang w:val="cy-GB"/>
        </w:rPr>
        <w:t>Fynwy</w:t>
      </w:r>
      <w:r w:rsidR="00310539" w:rsidRPr="00F1542B">
        <w:rPr>
          <w:rFonts w:ascii="Arial" w:hAnsi="Arial" w:cs="Arial"/>
          <w:lang w:val="cy-GB"/>
        </w:rPr>
        <w:t xml:space="preserve"> </w:t>
      </w:r>
    </w:p>
    <w:p w14:paraId="7BF3FA83" w14:textId="38EA9510" w:rsidR="587F8323" w:rsidRPr="00F1542B" w:rsidRDefault="006B28D1" w:rsidP="4DC6EE8D">
      <w:pPr>
        <w:pStyle w:val="NoSpacing"/>
        <w:numPr>
          <w:ilvl w:val="0"/>
          <w:numId w:val="2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Cyngor Bwrdeistref Sirol Casnewydd</w:t>
      </w:r>
    </w:p>
    <w:p w14:paraId="5DB2C70B" w14:textId="26F00078" w:rsidR="587F8323" w:rsidRPr="00F1542B" w:rsidRDefault="000853CA" w:rsidP="4DC6EE8D">
      <w:pPr>
        <w:pStyle w:val="NoSpacing"/>
        <w:numPr>
          <w:ilvl w:val="0"/>
          <w:numId w:val="2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Awdurdodau Haen 2 </w:t>
      </w:r>
      <w:r w:rsidR="587F8323" w:rsidRPr="00F1542B">
        <w:rPr>
          <w:rFonts w:ascii="Arial" w:hAnsi="Arial" w:cs="Arial"/>
          <w:lang w:val="cy-GB"/>
        </w:rPr>
        <w:t>(</w:t>
      </w:r>
      <w:r w:rsidRPr="00F1542B">
        <w:rPr>
          <w:rFonts w:ascii="Arial" w:hAnsi="Arial" w:cs="Arial"/>
          <w:lang w:val="cy-GB"/>
        </w:rPr>
        <w:t>e.e. Cynghorau Bwrdeistref</w:t>
      </w:r>
      <w:r w:rsidR="587F8323" w:rsidRPr="00F1542B">
        <w:rPr>
          <w:rFonts w:ascii="Arial" w:hAnsi="Arial" w:cs="Arial"/>
          <w:lang w:val="cy-GB"/>
        </w:rPr>
        <w:t>)</w:t>
      </w:r>
    </w:p>
    <w:p w14:paraId="2BB256D4" w14:textId="5FDE739B" w:rsidR="00310539" w:rsidRPr="00F1542B" w:rsidRDefault="000853CA" w:rsidP="00310539">
      <w:pPr>
        <w:pStyle w:val="NoSpacing"/>
        <w:numPr>
          <w:ilvl w:val="0"/>
          <w:numId w:val="27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Llysoedd Chwarter</w:t>
      </w:r>
    </w:p>
    <w:p w14:paraId="795F123E" w14:textId="77777777" w:rsidR="004C2CBD" w:rsidRPr="00F1542B" w:rsidRDefault="004C2CBD" w:rsidP="004C2CBD">
      <w:pPr>
        <w:pStyle w:val="NoSpacing"/>
        <w:rPr>
          <w:rFonts w:ascii="Arial" w:hAnsi="Arial" w:cs="Arial"/>
          <w:lang w:val="cy-GB"/>
        </w:rPr>
      </w:pPr>
    </w:p>
    <w:p w14:paraId="13EB9B02" w14:textId="5763CFF1" w:rsidR="007A47E8" w:rsidRPr="00F1542B" w:rsidRDefault="000853CA" w:rsidP="00BD2F57">
      <w:pPr>
        <w:pStyle w:val="NoSpacing"/>
        <w:rPr>
          <w:rFonts w:ascii="Arial" w:hAnsi="Arial" w:cs="Arial"/>
          <w:color w:val="000000"/>
          <w:lang w:val="cy-GB"/>
        </w:rPr>
      </w:pPr>
      <w:r w:rsidRPr="00F1542B">
        <w:rPr>
          <w:rFonts w:ascii="Arial" w:hAnsi="Arial" w:cs="Arial"/>
          <w:lang w:val="cy-GB"/>
        </w:rPr>
        <w:t>Rydym hefyd yn casglu cofnodion am</w:t>
      </w:r>
      <w:r w:rsidRPr="00F1542B">
        <w:rPr>
          <w:rFonts w:ascii="Arial" w:hAnsi="Arial" w:cs="Arial"/>
          <w:color w:val="000000" w:themeColor="text1"/>
          <w:lang w:val="cy-GB"/>
        </w:rPr>
        <w:t xml:space="preserve"> sefydliadau, busnesau, unigolion, cymdeithasau, sefydliadau cyhoeddus a phreifat, sefydliadau crefyddol a gweithgareddau eraill sy'n berthnasol i hanes a bywyd </w:t>
      </w:r>
      <w:r w:rsidR="00376A5E">
        <w:rPr>
          <w:rFonts w:ascii="Arial" w:hAnsi="Arial" w:cs="Arial"/>
          <w:color w:val="000000" w:themeColor="text1"/>
          <w:lang w:val="cy-GB"/>
        </w:rPr>
        <w:t xml:space="preserve">yn </w:t>
      </w:r>
      <w:r w:rsidRPr="00F1542B">
        <w:rPr>
          <w:rFonts w:ascii="Arial" w:hAnsi="Arial" w:cs="Arial"/>
          <w:color w:val="000000" w:themeColor="text1"/>
          <w:lang w:val="cy-GB"/>
        </w:rPr>
        <w:t>ardal Gwent</w:t>
      </w:r>
      <w:r w:rsidR="00BD2F57" w:rsidRPr="00F1542B">
        <w:rPr>
          <w:rFonts w:ascii="Arial" w:hAnsi="Arial" w:cs="Arial"/>
          <w:color w:val="000000" w:themeColor="text1"/>
          <w:lang w:val="cy-GB"/>
        </w:rPr>
        <w:t>.</w:t>
      </w:r>
    </w:p>
    <w:p w14:paraId="6EC17257" w14:textId="47733531" w:rsidR="00E64E5E" w:rsidRPr="00F1542B" w:rsidRDefault="00E64E5E" w:rsidP="061EC3FC">
      <w:pPr>
        <w:pStyle w:val="NoSpacing"/>
        <w:rPr>
          <w:rFonts w:ascii="Arial" w:hAnsi="Arial" w:cs="Arial"/>
          <w:lang w:val="cy-GB"/>
        </w:rPr>
      </w:pPr>
    </w:p>
    <w:p w14:paraId="28E8FEB3" w14:textId="77777777" w:rsidR="00E64E5E" w:rsidRPr="00F1542B" w:rsidRDefault="00E64E5E" w:rsidP="061EC3FC">
      <w:pPr>
        <w:pStyle w:val="NoSpacing"/>
        <w:rPr>
          <w:rFonts w:ascii="Arial" w:hAnsi="Arial" w:cs="Arial"/>
          <w:b/>
          <w:bCs/>
          <w:lang w:val="cy-GB"/>
        </w:rPr>
      </w:pPr>
    </w:p>
    <w:p w14:paraId="688767C1" w14:textId="77777777" w:rsidR="00A02E86" w:rsidRPr="00F1542B" w:rsidRDefault="00A02E86" w:rsidP="061EC3FC">
      <w:pPr>
        <w:pStyle w:val="NoSpacing"/>
        <w:rPr>
          <w:rFonts w:ascii="Arial" w:hAnsi="Arial" w:cs="Arial"/>
          <w:lang w:val="cy-GB"/>
        </w:rPr>
      </w:pPr>
    </w:p>
    <w:p w14:paraId="259B17E6" w14:textId="77777777" w:rsidR="000853CA" w:rsidRPr="00F1542B" w:rsidRDefault="000853CA" w:rsidP="00F64737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bookmarkStart w:id="4" w:name="_Toc216852936"/>
      <w:r w:rsidRPr="00F1542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Cwmpas Daearyddol</w:t>
      </w:r>
      <w:bookmarkEnd w:id="4"/>
    </w:p>
    <w:p w14:paraId="3656B9AB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600F9D65" w14:textId="43708323" w:rsidR="00D92078" w:rsidRPr="00F1542B" w:rsidRDefault="00553432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Mae Archifau Gwent yn casglu archifau sy'n ymwneud â'r ardal y mae'n ei gwasanaethu</w:t>
      </w:r>
      <w:r w:rsidR="006B5D49" w:rsidRPr="00F1542B">
        <w:rPr>
          <w:rFonts w:ascii="Arial" w:hAnsi="Arial" w:cs="Arial"/>
          <w:lang w:val="cy-GB"/>
        </w:rPr>
        <w:t>, boed yn rhannol neu’n gyfan gwbl</w:t>
      </w:r>
      <w:r w:rsidRPr="00F1542B">
        <w:rPr>
          <w:rFonts w:ascii="Arial" w:hAnsi="Arial" w:cs="Arial"/>
          <w:lang w:val="cy-GB"/>
        </w:rPr>
        <w:t xml:space="preserve">.  Yr ardal hon yw'r ardal </w:t>
      </w:r>
      <w:r w:rsidR="006B5D49" w:rsidRPr="00F1542B">
        <w:rPr>
          <w:rFonts w:ascii="Arial" w:hAnsi="Arial" w:cs="Arial"/>
          <w:lang w:val="cy-GB"/>
        </w:rPr>
        <w:t>sy’n cael ei chwmpasu gan</w:t>
      </w:r>
      <w:r w:rsidRPr="00F1542B">
        <w:rPr>
          <w:rFonts w:ascii="Arial" w:hAnsi="Arial" w:cs="Arial"/>
          <w:lang w:val="cy-GB"/>
        </w:rPr>
        <w:t xml:space="preserve"> Gyngor Sir Fynwy; Cynghorau Bwrdeistref Sirol Blaenau Gwent a Thorfaen, Cyngor Dinas Casnewydd a'r rhan honno o Gyngor Bwrdeistref Sirol Caerffili sy'n cynnwys hen Gyngor Bwrdeistref Islwyn</w:t>
      </w:r>
      <w:r w:rsidR="00D92078" w:rsidRPr="00F1542B">
        <w:rPr>
          <w:rFonts w:ascii="Arial" w:hAnsi="Arial" w:cs="Arial"/>
          <w:lang w:val="cy-GB"/>
        </w:rPr>
        <w:t xml:space="preserve">. </w:t>
      </w:r>
    </w:p>
    <w:p w14:paraId="45FB0818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049F31CB" w14:textId="40A2B5E1" w:rsidR="00D92078" w:rsidRPr="00F1542B" w:rsidRDefault="006B5D49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Yn ogystal, bydd yn casglu cofnodion o blwyfi eglwysig </w:t>
      </w:r>
      <w:r w:rsidR="007F0502" w:rsidRPr="00F1542B">
        <w:rPr>
          <w:rFonts w:ascii="Arial" w:hAnsi="Arial" w:cs="Arial"/>
          <w:lang w:val="cy-GB"/>
        </w:rPr>
        <w:t>yn</w:t>
      </w:r>
      <w:r w:rsidRPr="00F1542B">
        <w:rPr>
          <w:rFonts w:ascii="Arial" w:hAnsi="Arial" w:cs="Arial"/>
          <w:lang w:val="cy-GB"/>
        </w:rPr>
        <w:t xml:space="preserve"> Esgobaeth Trefynwy a'r plwyfi hynny </w:t>
      </w:r>
      <w:r w:rsidR="007F0502" w:rsidRPr="00F1542B">
        <w:rPr>
          <w:rFonts w:ascii="Arial" w:hAnsi="Arial" w:cs="Arial"/>
          <w:lang w:val="cy-GB"/>
        </w:rPr>
        <w:t>yn</w:t>
      </w:r>
      <w:r w:rsidRPr="00F1542B">
        <w:rPr>
          <w:rFonts w:ascii="Arial" w:hAnsi="Arial" w:cs="Arial"/>
          <w:lang w:val="cy-GB"/>
        </w:rPr>
        <w:t xml:space="preserve"> Esgobaeth Abertawe ac Aberhonddu sy'n dod o fewn </w:t>
      </w:r>
      <w:r w:rsidR="007F0502" w:rsidRPr="00F1542B">
        <w:rPr>
          <w:rFonts w:ascii="Arial" w:hAnsi="Arial" w:cs="Arial"/>
          <w:lang w:val="cy-GB"/>
        </w:rPr>
        <w:t>cwmpas</w:t>
      </w:r>
      <w:r w:rsidRPr="00F1542B">
        <w:rPr>
          <w:rFonts w:ascii="Arial" w:hAnsi="Arial" w:cs="Arial"/>
          <w:lang w:val="cy-GB"/>
        </w:rPr>
        <w:t xml:space="preserve"> Archifau Gwent yn unol â chytundebau a wnaed rhwng Corff Cynrychioliadol yr Eglwys yng Nghymru ac awdurdodau lleol perthnasol yng Nghymru</w:t>
      </w:r>
      <w:r w:rsidR="00966676" w:rsidRPr="00F1542B">
        <w:rPr>
          <w:rFonts w:ascii="Arial" w:hAnsi="Arial" w:cs="Arial"/>
          <w:lang w:val="cy-GB"/>
        </w:rPr>
        <w:t>.</w:t>
      </w:r>
    </w:p>
    <w:p w14:paraId="53128261" w14:textId="411C516D" w:rsidR="00D92078" w:rsidRPr="00F1542B" w:rsidRDefault="00D92078" w:rsidP="061EC3FC">
      <w:pPr>
        <w:pStyle w:val="NoSpacing"/>
        <w:spacing w:line="259" w:lineRule="auto"/>
        <w:rPr>
          <w:rFonts w:ascii="Arial" w:hAnsi="Arial" w:cs="Arial"/>
          <w:lang w:val="cy-GB"/>
        </w:rPr>
      </w:pPr>
    </w:p>
    <w:p w14:paraId="6C07072C" w14:textId="4AC1BBB7" w:rsidR="00D92078" w:rsidRPr="00F1542B" w:rsidRDefault="007F0502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Bydd y Casgliad yn ymdrin â phob agwedd ar ardal Gwent ddoe a heddiw, </w:t>
      </w:r>
      <w:r w:rsidRPr="00F1542B">
        <w:rPr>
          <w:rFonts w:ascii="Arial" w:hAnsi="Arial" w:cs="Arial"/>
          <w:lang w:val="cy-GB"/>
        </w:rPr>
        <w:t>m</w:t>
      </w:r>
      <w:r w:rsidRPr="00F1542B">
        <w:rPr>
          <w:rFonts w:ascii="Arial" w:hAnsi="Arial" w:cs="Arial"/>
          <w:lang w:val="cy-GB"/>
        </w:rPr>
        <w:t>ewn ffordd m</w:t>
      </w:r>
      <w:r w:rsidRPr="00F1542B">
        <w:rPr>
          <w:rFonts w:ascii="Arial" w:hAnsi="Arial" w:cs="Arial"/>
          <w:lang w:val="cy-GB"/>
        </w:rPr>
        <w:t>or wrthrychol â phosibl</w:t>
      </w:r>
      <w:r w:rsidR="00D92078" w:rsidRPr="00F1542B">
        <w:rPr>
          <w:rFonts w:ascii="Arial" w:hAnsi="Arial" w:cs="Arial"/>
          <w:lang w:val="cy-GB"/>
        </w:rPr>
        <w:t>.</w:t>
      </w:r>
    </w:p>
    <w:p w14:paraId="62486C05" w14:textId="77777777" w:rsidR="00D92078" w:rsidRPr="00F1542B" w:rsidRDefault="00D92078" w:rsidP="0F2AEB29">
      <w:pPr>
        <w:pStyle w:val="NoSpacing"/>
        <w:rPr>
          <w:rFonts w:ascii="Arial" w:hAnsi="Arial" w:cs="Arial"/>
          <w:lang w:val="cy-GB"/>
        </w:rPr>
      </w:pPr>
    </w:p>
    <w:p w14:paraId="16EAA7F0" w14:textId="77777777" w:rsidR="00BD2F57" w:rsidRPr="00F1542B" w:rsidRDefault="00BD2F57" w:rsidP="0F2AEB29">
      <w:pPr>
        <w:pStyle w:val="NoSpacing"/>
        <w:rPr>
          <w:rFonts w:ascii="Arial" w:hAnsi="Arial" w:cs="Arial"/>
          <w:lang w:val="cy-GB"/>
        </w:rPr>
      </w:pPr>
    </w:p>
    <w:p w14:paraId="3AA11F7B" w14:textId="4D31E893" w:rsidR="0F2AEB29" w:rsidRPr="00F1542B" w:rsidRDefault="007F0502" w:rsidP="0F2AEB29">
      <w:pPr>
        <w:pStyle w:val="NoSpacing"/>
        <w:rPr>
          <w:rFonts w:ascii="Arial" w:hAnsi="Arial" w:cs="Arial"/>
          <w:b/>
          <w:bCs/>
          <w:lang w:val="cy-GB"/>
        </w:rPr>
      </w:pPr>
      <w:r w:rsidRPr="00F1542B">
        <w:rPr>
          <w:rFonts w:ascii="Arial" w:hAnsi="Arial" w:cs="Arial"/>
          <w:b/>
          <w:bCs/>
          <w:lang w:val="cy-GB"/>
        </w:rPr>
        <w:t>Hygyrchedd</w:t>
      </w:r>
    </w:p>
    <w:p w14:paraId="7058FA5E" w14:textId="77777777" w:rsidR="00BD2F57" w:rsidRPr="00F1542B" w:rsidRDefault="00BD2F57" w:rsidP="0F2AEB29">
      <w:pPr>
        <w:pStyle w:val="NoSpacing"/>
        <w:rPr>
          <w:rFonts w:ascii="Arial" w:hAnsi="Arial" w:cs="Arial"/>
          <w:lang w:val="cy-GB"/>
        </w:rPr>
      </w:pPr>
    </w:p>
    <w:p w14:paraId="75A6C0AA" w14:textId="53531268" w:rsidR="00FB065C" w:rsidRPr="00F1542B" w:rsidRDefault="00376A5E" w:rsidP="59F3C6EE">
      <w:pPr>
        <w:pStyle w:val="NoSpacing"/>
        <w:rPr>
          <w:rFonts w:ascii="Arial" w:hAnsi="Arial" w:cs="Arial"/>
          <w:color w:val="000000" w:themeColor="text1"/>
          <w:lang w:val="cy-GB"/>
        </w:rPr>
      </w:pPr>
      <w:r>
        <w:rPr>
          <w:rFonts w:ascii="Arial" w:hAnsi="Arial" w:cs="Arial"/>
          <w:color w:val="000000" w:themeColor="text1"/>
          <w:lang w:val="cy-GB"/>
        </w:rPr>
        <w:t>Mae</w:t>
      </w:r>
      <w:r w:rsidR="00DB2FB1" w:rsidRPr="00F1542B">
        <w:rPr>
          <w:rFonts w:ascii="Arial" w:hAnsi="Arial" w:cs="Arial"/>
          <w:color w:val="000000" w:themeColor="text1"/>
          <w:lang w:val="cy-GB"/>
        </w:rPr>
        <w:t xml:space="preserve"> Archifau Gwent yn derbyn cofnodion a fydd </w:t>
      </w:r>
      <w:r>
        <w:rPr>
          <w:rFonts w:ascii="Arial" w:hAnsi="Arial" w:cs="Arial"/>
          <w:color w:val="000000" w:themeColor="text1"/>
          <w:lang w:val="cy-GB"/>
        </w:rPr>
        <w:t>yn hygyrch</w:t>
      </w:r>
      <w:r w:rsidR="00DB2FB1" w:rsidRPr="00F1542B">
        <w:rPr>
          <w:rFonts w:ascii="Arial" w:hAnsi="Arial" w:cs="Arial"/>
          <w:color w:val="000000" w:themeColor="text1"/>
          <w:lang w:val="cy-GB"/>
        </w:rPr>
        <w:t xml:space="preserve"> i'r cyhoedd yn unig, naill ai ar unwaith, ar ôl gwaith prosesu neu ar ôl cyfnod penodol o amser, y cytunwyd arno mewn ymgynghoriad â'r perchennog neu'r adneuwr. Rhaid i unrhyw gyfyngiad gydymffurfio â deddfwriaeth berthnasol</w:t>
      </w:r>
      <w:r w:rsidR="00FB065C" w:rsidRPr="00F1542B">
        <w:rPr>
          <w:rFonts w:ascii="Arial" w:hAnsi="Arial" w:cs="Arial"/>
          <w:color w:val="000000" w:themeColor="text1"/>
          <w:lang w:val="cy-GB"/>
        </w:rPr>
        <w:t>.</w:t>
      </w:r>
    </w:p>
    <w:p w14:paraId="4101652C" w14:textId="007F1054" w:rsidR="00D92078" w:rsidRPr="00F1542B" w:rsidRDefault="00D92078" w:rsidP="59F3C6EE">
      <w:pPr>
        <w:pStyle w:val="NoSpacing"/>
        <w:rPr>
          <w:rFonts w:ascii="Arial" w:hAnsi="Arial" w:cs="Arial"/>
          <w:lang w:val="cy-GB"/>
        </w:rPr>
      </w:pPr>
    </w:p>
    <w:p w14:paraId="27906AC4" w14:textId="03EA1BF7" w:rsidR="00F15770" w:rsidRPr="00F1542B" w:rsidRDefault="3D124BF2" w:rsidP="0F2AEB29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lang w:val="cy-GB"/>
        </w:rPr>
      </w:pPr>
      <w:bookmarkStart w:id="5" w:name="_Toc216852937"/>
      <w:r w:rsidRPr="00F1542B">
        <w:rPr>
          <w:rFonts w:ascii="Arial" w:hAnsi="Arial" w:cs="Arial"/>
          <w:b/>
          <w:bCs/>
          <w:color w:val="auto"/>
          <w:sz w:val="24"/>
          <w:szCs w:val="24"/>
          <w:lang w:val="cy-GB"/>
        </w:rPr>
        <w:lastRenderedPageBreak/>
        <w:t>F</w:t>
      </w:r>
      <w:r w:rsidR="007F0502" w:rsidRPr="00F1542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>format</w:t>
      </w:r>
      <w:bookmarkEnd w:id="5"/>
      <w:r w:rsidRPr="00F1542B">
        <w:rPr>
          <w:rFonts w:ascii="Arial" w:hAnsi="Arial" w:cs="Arial"/>
          <w:b/>
          <w:bCs/>
          <w:color w:val="auto"/>
          <w:sz w:val="24"/>
          <w:szCs w:val="24"/>
          <w:lang w:val="cy-GB"/>
        </w:rPr>
        <w:t xml:space="preserve"> </w:t>
      </w:r>
    </w:p>
    <w:p w14:paraId="19E09732" w14:textId="079BF107" w:rsidR="0F2AEB29" w:rsidRPr="00F1542B" w:rsidRDefault="0F2AEB29" w:rsidP="0F2AEB29">
      <w:pPr>
        <w:pStyle w:val="NoSpacing"/>
        <w:rPr>
          <w:rFonts w:ascii="Arial" w:hAnsi="Arial" w:cs="Arial"/>
          <w:lang w:val="cy-GB"/>
        </w:rPr>
      </w:pPr>
    </w:p>
    <w:p w14:paraId="6D7EFEB3" w14:textId="0597EFC1" w:rsidR="00F15770" w:rsidRPr="00F1542B" w:rsidRDefault="00DB2FB1" w:rsidP="0F2AEB29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Mae Archifau Gwent yn derbyn dogfennau yn y fformatau canlynol</w:t>
      </w:r>
      <w:r w:rsidR="7F8D5F73" w:rsidRPr="00F1542B">
        <w:rPr>
          <w:rFonts w:ascii="Arial" w:hAnsi="Arial" w:cs="Arial"/>
          <w:lang w:val="cy-GB"/>
        </w:rPr>
        <w:t>:</w:t>
      </w:r>
    </w:p>
    <w:p w14:paraId="5E685AA9" w14:textId="629C9E4F" w:rsidR="00F15770" w:rsidRPr="00F1542B" w:rsidRDefault="00DB2FB1" w:rsidP="00862D09">
      <w:pPr>
        <w:pStyle w:val="NoSpacing"/>
        <w:numPr>
          <w:ilvl w:val="0"/>
          <w:numId w:val="24"/>
        </w:numPr>
        <w:rPr>
          <w:rFonts w:ascii="Calibri" w:eastAsia="Calibri" w:hAnsi="Calibri" w:cs="Calibri"/>
          <w:lang w:val="cy-GB"/>
        </w:rPr>
      </w:pPr>
      <w:r w:rsidRPr="00F1542B">
        <w:rPr>
          <w:rFonts w:ascii="Arial" w:hAnsi="Arial" w:cs="Arial"/>
          <w:lang w:val="cy-GB"/>
        </w:rPr>
        <w:t xml:space="preserve">Dogfennau llawysgrif </w:t>
      </w:r>
      <w:r w:rsidR="66308DB6" w:rsidRPr="00F1542B">
        <w:rPr>
          <w:rFonts w:ascii="Arial" w:hAnsi="Arial" w:cs="Arial"/>
          <w:lang w:val="cy-GB"/>
        </w:rPr>
        <w:t>(</w:t>
      </w:r>
      <w:r w:rsidRPr="00F1542B">
        <w:rPr>
          <w:rFonts w:ascii="Arial" w:hAnsi="Arial" w:cs="Arial"/>
          <w:lang w:val="cy-GB"/>
        </w:rPr>
        <w:t>boed ar bapur, memrwn, felwm, ac ati</w:t>
      </w:r>
      <w:r w:rsidR="66308DB6" w:rsidRPr="00F1542B">
        <w:rPr>
          <w:rFonts w:ascii="Arial" w:hAnsi="Arial" w:cs="Arial"/>
          <w:lang w:val="cy-GB"/>
        </w:rPr>
        <w:t>)</w:t>
      </w:r>
    </w:p>
    <w:p w14:paraId="37DF597E" w14:textId="6A88769E" w:rsidR="00F15770" w:rsidRPr="00F1542B" w:rsidRDefault="6BAFC1AC" w:rsidP="00862D09">
      <w:pPr>
        <w:pStyle w:val="NoSpacing"/>
        <w:numPr>
          <w:ilvl w:val="0"/>
          <w:numId w:val="24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T</w:t>
      </w:r>
      <w:r w:rsidR="00DB2FB1" w:rsidRPr="00F1542B">
        <w:rPr>
          <w:rFonts w:ascii="Arial" w:hAnsi="Arial" w:cs="Arial"/>
          <w:lang w:val="cy-GB"/>
        </w:rPr>
        <w:t>eipysgrifau</w:t>
      </w:r>
    </w:p>
    <w:p w14:paraId="77CC702F" w14:textId="77777777" w:rsidR="00DB2FB1" w:rsidRPr="00F1542B" w:rsidRDefault="00DB2FB1" w:rsidP="00DB2FB1">
      <w:pPr>
        <w:pStyle w:val="NoSpacing"/>
        <w:numPr>
          <w:ilvl w:val="0"/>
          <w:numId w:val="24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Cofnodion digidol</w:t>
      </w:r>
      <w:r w:rsidR="00E3408A" w:rsidRPr="00F1542B">
        <w:rPr>
          <w:rFonts w:ascii="Arial" w:hAnsi="Arial" w:cs="Arial"/>
          <w:lang w:val="cy-GB"/>
        </w:rPr>
        <w:t xml:space="preserve">, </w:t>
      </w:r>
      <w:r w:rsidRPr="00F1542B">
        <w:rPr>
          <w:rFonts w:ascii="Arial" w:hAnsi="Arial" w:cs="Arial"/>
          <w:lang w:val="cy-GB"/>
        </w:rPr>
        <w:t xml:space="preserve">fel y'i disgrifir yn y </w:t>
      </w:r>
      <w:hyperlink r:id="rId15" w:history="1">
        <w:r w:rsidRPr="00F1542B">
          <w:rPr>
            <w:rStyle w:val="Hyperlink"/>
            <w:rFonts w:ascii="Arial" w:hAnsi="Arial" w:cs="Arial"/>
            <w:lang w:val="cy-GB"/>
          </w:rPr>
          <w:t>Polisi Cadwraeth Ddigidol</w:t>
        </w:r>
      </w:hyperlink>
    </w:p>
    <w:p w14:paraId="2450E2A6" w14:textId="4EB102FD" w:rsidR="00DB2FB1" w:rsidRPr="00F1542B" w:rsidRDefault="00DB2FB1" w:rsidP="00DB2FB1">
      <w:pPr>
        <w:pStyle w:val="NoSpacing"/>
        <w:numPr>
          <w:ilvl w:val="0"/>
          <w:numId w:val="24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Ffotograffau</w:t>
      </w:r>
    </w:p>
    <w:p w14:paraId="4C3E0558" w14:textId="5CE7608B" w:rsidR="00F15770" w:rsidRPr="00F1542B" w:rsidRDefault="56D486D4" w:rsidP="00862D09">
      <w:pPr>
        <w:pStyle w:val="NoSpacing"/>
        <w:numPr>
          <w:ilvl w:val="0"/>
          <w:numId w:val="24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Map</w:t>
      </w:r>
      <w:r w:rsidR="00DB2FB1" w:rsidRPr="00F1542B">
        <w:rPr>
          <w:rFonts w:ascii="Arial" w:hAnsi="Arial" w:cs="Arial"/>
          <w:lang w:val="cy-GB"/>
        </w:rPr>
        <w:t>iau a Chynlluniau</w:t>
      </w:r>
    </w:p>
    <w:p w14:paraId="1DCF8AB6" w14:textId="31196788" w:rsidR="00F15770" w:rsidRPr="00F1542B" w:rsidRDefault="00F15770" w:rsidP="061EC3FC">
      <w:pPr>
        <w:pStyle w:val="NoSpacing"/>
        <w:rPr>
          <w:rFonts w:ascii="Arial" w:hAnsi="Arial" w:cs="Arial"/>
          <w:highlight w:val="yellow"/>
          <w:lang w:val="cy-GB"/>
        </w:rPr>
      </w:pPr>
    </w:p>
    <w:p w14:paraId="36A599F5" w14:textId="0A1025C6" w:rsidR="00AE4DE3" w:rsidRPr="00F1542B" w:rsidRDefault="00AE4DE3" w:rsidP="061EC3FC">
      <w:pPr>
        <w:pStyle w:val="NoSpacing"/>
        <w:rPr>
          <w:rFonts w:ascii="Arial" w:hAnsi="Arial" w:cs="Arial"/>
          <w:highlight w:val="yellow"/>
          <w:lang w:val="cy-GB"/>
        </w:rPr>
      </w:pPr>
    </w:p>
    <w:p w14:paraId="0048FE51" w14:textId="12CFCE54" w:rsidR="00F15770" w:rsidRPr="00F1542B" w:rsidRDefault="007F0502" w:rsidP="0F2AEB29">
      <w:pPr>
        <w:pStyle w:val="Heading2"/>
        <w:rPr>
          <w:rFonts w:ascii="Arial" w:eastAsia="Arial" w:hAnsi="Arial" w:cs="Arial"/>
          <w:b/>
          <w:bCs/>
          <w:color w:val="auto"/>
          <w:sz w:val="24"/>
          <w:szCs w:val="24"/>
          <w:lang w:val="cy-GB"/>
        </w:rPr>
      </w:pPr>
      <w:bookmarkStart w:id="6" w:name="_Toc216852938"/>
      <w:r w:rsidRPr="00F1542B">
        <w:rPr>
          <w:rFonts w:ascii="Arial" w:eastAsia="Arial" w:hAnsi="Arial" w:cs="Arial"/>
          <w:b/>
          <w:bCs/>
          <w:color w:val="auto"/>
          <w:sz w:val="24"/>
          <w:szCs w:val="24"/>
          <w:lang w:val="cy-GB"/>
        </w:rPr>
        <w:t>Iaith</w:t>
      </w:r>
      <w:bookmarkEnd w:id="6"/>
    </w:p>
    <w:p w14:paraId="4FC72CB1" w14:textId="6E076D64" w:rsidR="0F2AEB29" w:rsidRPr="00F1542B" w:rsidRDefault="0F2AEB29" w:rsidP="0F2AEB29">
      <w:pPr>
        <w:spacing w:line="259" w:lineRule="auto"/>
        <w:rPr>
          <w:rFonts w:ascii="Arial" w:eastAsia="Arial" w:hAnsi="Arial" w:cs="Arial"/>
          <w:lang w:val="cy-GB"/>
        </w:rPr>
      </w:pPr>
    </w:p>
    <w:p w14:paraId="5CBE1DA0" w14:textId="3229A048" w:rsidR="7EED8804" w:rsidRPr="00F1542B" w:rsidRDefault="00376A5E" w:rsidP="0F2AEB29">
      <w:pPr>
        <w:spacing w:line="259" w:lineRule="auto"/>
        <w:rPr>
          <w:rFonts w:ascii="Arial" w:eastAsia="Arial" w:hAnsi="Arial" w:cs="Arial"/>
          <w:lang w:val="cy-GB"/>
        </w:rPr>
      </w:pPr>
      <w:r>
        <w:rPr>
          <w:rFonts w:ascii="Arial" w:hAnsi="Arial" w:cs="Arial"/>
          <w:lang w:val="cy-GB" w:eastAsia="ja-JP"/>
        </w:rPr>
        <w:t xml:space="preserve">Mae'r Archifau yn derbyn casgliadau y mae eu cofnodion yn Saesneg, Cymraeg neu Ladin yn bennaf. Byddwn yn gweithio gyda darpar adneuwyr sy’n dymuno adneuo cofnodion mewn ieithoedd eraill, i sicrhau bod ein casgliad yn adlewyrchu </w:t>
      </w:r>
      <w:r>
        <w:rPr>
          <w:rFonts w:ascii="Arial" w:hAnsi="Arial" w:cs="Arial"/>
          <w:lang w:val="cy-GB" w:eastAsia="ja-JP"/>
        </w:rPr>
        <w:t>Gwent a’i h</w:t>
      </w:r>
      <w:r>
        <w:rPr>
          <w:rFonts w:ascii="Arial" w:hAnsi="Arial" w:cs="Arial"/>
          <w:lang w:val="cy-GB" w:eastAsia="ja-JP"/>
        </w:rPr>
        <w:t>amrywiaeth</w:t>
      </w:r>
      <w:r>
        <w:rPr>
          <w:rFonts w:ascii="Arial" w:hAnsi="Arial" w:cs="Arial"/>
          <w:lang w:val="cy-GB" w:eastAsia="ja-JP"/>
        </w:rPr>
        <w:t>,</w:t>
      </w:r>
      <w:r>
        <w:rPr>
          <w:rFonts w:ascii="Arial" w:hAnsi="Arial" w:cs="Arial"/>
          <w:lang w:val="cy-GB" w:eastAsia="ja-JP"/>
        </w:rPr>
        <w:t xml:space="preserve"> ac yn ei dathlu.</w:t>
      </w:r>
    </w:p>
    <w:p w14:paraId="08336AA8" w14:textId="77777777" w:rsidR="00737A8A" w:rsidRPr="00F1542B" w:rsidRDefault="00737A8A" w:rsidP="061EC3FC">
      <w:pPr>
        <w:pStyle w:val="NoSpacing"/>
        <w:rPr>
          <w:rFonts w:ascii="Arial" w:hAnsi="Arial" w:cs="Arial"/>
          <w:lang w:val="cy-GB"/>
        </w:rPr>
      </w:pPr>
    </w:p>
    <w:p w14:paraId="4B99056E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5FF5CEEE" w14:textId="0484C27E" w:rsidR="00D92078" w:rsidRPr="00F1542B" w:rsidRDefault="008B5187" w:rsidP="061EC3FC">
      <w:pPr>
        <w:pStyle w:val="NoSpacing"/>
        <w:rPr>
          <w:rStyle w:val="Heading1Char"/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7" w:name="_Toc216852939"/>
      <w:r w:rsidRPr="00F1542B">
        <w:rPr>
          <w:rStyle w:val="Heading1Char"/>
          <w:rFonts w:ascii="Arial" w:hAnsi="Arial" w:cs="Arial"/>
          <w:b/>
          <w:bCs/>
          <w:color w:val="auto"/>
          <w:sz w:val="28"/>
          <w:szCs w:val="28"/>
          <w:lang w:val="cy-GB"/>
        </w:rPr>
        <w:t>Yr hyn nad ydym yn ei gasglu</w:t>
      </w:r>
      <w:bookmarkEnd w:id="7"/>
    </w:p>
    <w:p w14:paraId="1299C43A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7E1391CA" w14:textId="1A6A3D0D" w:rsidR="001F3520" w:rsidRPr="00F1542B" w:rsidRDefault="008B5187" w:rsidP="061EC3FC">
      <w:pPr>
        <w:pStyle w:val="NoSpacing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Ni fydd Archifau Gwent fel arfer yn casglu</w:t>
      </w:r>
      <w:r w:rsidR="001F3520" w:rsidRPr="00F1542B">
        <w:rPr>
          <w:rFonts w:ascii="Arial" w:hAnsi="Arial" w:cs="Arial"/>
          <w:lang w:val="cy-GB"/>
        </w:rPr>
        <w:t>:</w:t>
      </w:r>
    </w:p>
    <w:p w14:paraId="046EE6F9" w14:textId="77777777" w:rsidR="001F3520" w:rsidRPr="00F1542B" w:rsidRDefault="001F3520" w:rsidP="061EC3FC">
      <w:pPr>
        <w:pStyle w:val="NoSpacing"/>
        <w:rPr>
          <w:rFonts w:ascii="Arial" w:hAnsi="Arial" w:cs="Arial"/>
          <w:lang w:val="cy-GB"/>
        </w:rPr>
      </w:pPr>
    </w:p>
    <w:p w14:paraId="5567A317" w14:textId="14332710" w:rsidR="00D92078" w:rsidRPr="00F1542B" w:rsidRDefault="008B5187" w:rsidP="061EC3FC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Cofnodion nad ydynt o fewn cwmpas ardal casglu daearyddol nodedig yr Archifau, oni bai eu bod yn rhan annatod o gasgliad na ellir ei rannu heb golli gwerth archifol, neu sy'n ymwneud yn bennaf ag ardal Gwent</w:t>
      </w:r>
      <w:r w:rsidR="00D92078" w:rsidRPr="00F1542B">
        <w:rPr>
          <w:rFonts w:ascii="Arial" w:hAnsi="Arial" w:cs="Arial"/>
          <w:lang w:val="cy-GB"/>
        </w:rPr>
        <w:t>.</w:t>
      </w:r>
    </w:p>
    <w:p w14:paraId="5D53FE01" w14:textId="175DDD0E" w:rsidR="00D92078" w:rsidRPr="00F1542B" w:rsidRDefault="008B5187" w:rsidP="061EC3FC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Arteffactau, gwrthrychau tri dimensiwn a gweithiau celf. Bydd Archifau Gwent yn ceisio cadw’r deunyddiau gyda’i gilydd os oes yna berthynas arbennig rhwng yr arteffact a'r archifau cysylltiedig</w:t>
      </w:r>
      <w:r w:rsidR="00D92078" w:rsidRPr="00F1542B">
        <w:rPr>
          <w:rFonts w:ascii="Arial" w:hAnsi="Arial" w:cs="Arial"/>
          <w:lang w:val="cy-GB"/>
        </w:rPr>
        <w:t>.</w:t>
      </w:r>
    </w:p>
    <w:p w14:paraId="31B1B6EF" w14:textId="790BFF50" w:rsidR="00D92078" w:rsidRPr="00F1542B" w:rsidRDefault="008B5187" w:rsidP="061EC3FC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Fframiau, bongyrff tun, cistiau gweithredoedd a chynwysyddion eraill – gwaredir ar y rhain (gyda chaniatâd) neu eu dychwelyd i'r rhoddwr</w:t>
      </w:r>
      <w:r w:rsidR="00D92078" w:rsidRPr="00F1542B">
        <w:rPr>
          <w:rFonts w:ascii="Arial" w:hAnsi="Arial" w:cs="Arial"/>
          <w:lang w:val="cy-GB"/>
        </w:rPr>
        <w:t>.</w:t>
      </w:r>
    </w:p>
    <w:p w14:paraId="5E4AF8A5" w14:textId="77777777" w:rsidR="008B5187" w:rsidRPr="00F1542B" w:rsidRDefault="008B5187" w:rsidP="008B5187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Deunydd nad yw o werth hanesyddol parhaol</w:t>
      </w:r>
      <w:r w:rsidR="49A5C60C" w:rsidRPr="00F1542B">
        <w:rPr>
          <w:rFonts w:ascii="Arial" w:hAnsi="Arial" w:cs="Arial"/>
          <w:lang w:val="cy-GB"/>
        </w:rPr>
        <w:t>.</w:t>
      </w:r>
    </w:p>
    <w:p w14:paraId="52EFDF7D" w14:textId="1E2721DE" w:rsidR="008B5187" w:rsidRPr="00F1542B" w:rsidRDefault="008B5187" w:rsidP="008B5187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Copïau o gofnodion gwreiddiol lle mae'r gwreiddiol yn bodoli mewn mannau eraill</w:t>
      </w:r>
    </w:p>
    <w:p w14:paraId="1FA6C1C4" w14:textId="7FD99564" w:rsidR="008B5187" w:rsidRPr="00F1542B" w:rsidRDefault="008B5187" w:rsidP="008B5187">
      <w:pPr>
        <w:pStyle w:val="NoSpacing"/>
        <w:numPr>
          <w:ilvl w:val="0"/>
          <w:numId w:val="9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Cofnodion Clyweledol fel fideo</w:t>
      </w:r>
      <w:r w:rsidR="00376A5E">
        <w:rPr>
          <w:rFonts w:ascii="Arial" w:hAnsi="Arial" w:cs="Arial"/>
          <w:lang w:val="cy-GB"/>
        </w:rPr>
        <w:t>s</w:t>
      </w:r>
      <w:r w:rsidRPr="00F1542B">
        <w:rPr>
          <w:rFonts w:ascii="Arial" w:hAnsi="Arial" w:cs="Arial"/>
          <w:lang w:val="cy-GB"/>
        </w:rPr>
        <w:t xml:space="preserve"> VHS</w:t>
      </w:r>
      <w:r w:rsidR="00E15936" w:rsidRPr="00F1542B">
        <w:rPr>
          <w:rFonts w:ascii="Arial" w:hAnsi="Arial" w:cs="Arial"/>
          <w:lang w:val="cy-GB"/>
        </w:rPr>
        <w:t xml:space="preserve">, </w:t>
      </w:r>
      <w:r w:rsidRPr="00F1542B">
        <w:rPr>
          <w:rFonts w:ascii="Arial" w:hAnsi="Arial" w:cs="Arial"/>
          <w:lang w:val="cy-GB"/>
        </w:rPr>
        <w:t>riliau ffilm a chasetiau</w:t>
      </w:r>
      <w:r w:rsidR="00DC6663" w:rsidRPr="00F1542B">
        <w:rPr>
          <w:rFonts w:ascii="Arial" w:hAnsi="Arial" w:cs="Arial"/>
          <w:lang w:val="cy-GB"/>
        </w:rPr>
        <w:t>, tap</w:t>
      </w:r>
      <w:r w:rsidRPr="00F1542B">
        <w:rPr>
          <w:rFonts w:ascii="Arial" w:hAnsi="Arial" w:cs="Arial"/>
          <w:lang w:val="cy-GB"/>
        </w:rPr>
        <w:t>iau</w:t>
      </w:r>
      <w:r w:rsidR="5E96218D" w:rsidRPr="00F1542B">
        <w:rPr>
          <w:rFonts w:ascii="Arial" w:hAnsi="Arial" w:cs="Arial"/>
          <w:lang w:val="cy-GB"/>
        </w:rPr>
        <w:t xml:space="preserve">, </w:t>
      </w:r>
      <w:r w:rsidRPr="00F1542B">
        <w:rPr>
          <w:rFonts w:ascii="Arial" w:hAnsi="Arial" w:cs="Arial"/>
          <w:lang w:val="cy-GB"/>
        </w:rPr>
        <w:t xml:space="preserve">sy'n fwy addas ar gyfer archif arbenigol fel Archif Genedlaethol Sgrin a Sain Cymru </w:t>
      </w:r>
    </w:p>
    <w:p w14:paraId="17C2B752" w14:textId="4D17C049" w:rsidR="008B5187" w:rsidRPr="00F1542B" w:rsidRDefault="008B5187" w:rsidP="008B5187">
      <w:pPr>
        <w:pStyle w:val="NoSpacing"/>
        <w:numPr>
          <w:ilvl w:val="0"/>
          <w:numId w:val="9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Cofnodion sy'n rhy fregus i’w trafod</w:t>
      </w:r>
    </w:p>
    <w:p w14:paraId="4280DF0B" w14:textId="0891B66F" w:rsidR="0027760E" w:rsidRPr="00F1542B" w:rsidRDefault="008B5187" w:rsidP="00DC4175">
      <w:pPr>
        <w:pStyle w:val="NoSpacing"/>
        <w:numPr>
          <w:ilvl w:val="0"/>
          <w:numId w:val="9"/>
        </w:numPr>
        <w:rPr>
          <w:lang w:val="cy-GB"/>
        </w:rPr>
      </w:pPr>
      <w:r w:rsidRPr="00F1542B">
        <w:rPr>
          <w:rFonts w:ascii="Arial" w:hAnsi="Arial" w:cs="Arial"/>
          <w:lang w:val="cy-GB"/>
        </w:rPr>
        <w:t>Eitemau arbenigol sy'n galw am sgiliau neu offer y tu hwnt i'n hadnoddau ac sydd yn fwy addas ar gyfer archif arbenigol.  Lle bo'n bosibl, bydd perchennog deunydd o'r fath yn cael ei gyfeirio at sefydliad priodol</w:t>
      </w:r>
      <w:r w:rsidR="004C0317" w:rsidRPr="00F1542B">
        <w:rPr>
          <w:rFonts w:ascii="Arial" w:hAnsi="Arial" w:cs="Arial"/>
          <w:lang w:val="cy-GB"/>
        </w:rPr>
        <w:t xml:space="preserve">. </w:t>
      </w:r>
    </w:p>
    <w:p w14:paraId="566E7EED" w14:textId="14D7A66C" w:rsidR="007112B4" w:rsidRPr="00F1542B" w:rsidRDefault="008B5187" w:rsidP="00EE6BE4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>Cofnodion penodol y mae cytundebau eisoes ar waith ar eu cyfer, er enghraifft</w:t>
      </w:r>
      <w:r w:rsidR="007112B4" w:rsidRPr="00F1542B">
        <w:rPr>
          <w:rFonts w:ascii="Arial" w:hAnsi="Arial" w:cs="Arial"/>
          <w:lang w:val="cy-GB"/>
        </w:rPr>
        <w:t>:</w:t>
      </w:r>
    </w:p>
    <w:p w14:paraId="3D7472AC" w14:textId="4B4CD260" w:rsidR="008B5187" w:rsidRPr="00F1542B" w:rsidRDefault="00A677F7" w:rsidP="008B5187">
      <w:pPr>
        <w:pStyle w:val="NoSpacing"/>
        <w:numPr>
          <w:ilvl w:val="0"/>
          <w:numId w:val="9"/>
        </w:numPr>
        <w:ind w:left="1134"/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ja-JP"/>
        </w:rPr>
        <w:t xml:space="preserve">Cofnodion y Methodistiaid Calfinaidd yng Nghymru (yr Eglwys Bresbyteraidd yng Nghymru), a gesglir gan Lyfrgell Genedlaethol Cymru  </w:t>
      </w:r>
    </w:p>
    <w:p w14:paraId="3F0859A3" w14:textId="303F5EFC" w:rsidR="008B5187" w:rsidRPr="00F1542B" w:rsidRDefault="008B5187" w:rsidP="008B5187">
      <w:pPr>
        <w:pStyle w:val="NoSpacing"/>
        <w:numPr>
          <w:ilvl w:val="0"/>
          <w:numId w:val="9"/>
        </w:numPr>
        <w:ind w:left="1134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Cofnodion Esgobaethol a </w:t>
      </w:r>
      <w:r w:rsidR="00A677F7" w:rsidRPr="00F1542B">
        <w:rPr>
          <w:rFonts w:ascii="Arial" w:hAnsi="Arial" w:cs="Arial"/>
          <w:lang w:val="cy-GB"/>
        </w:rPr>
        <w:t>Chofnodion</w:t>
      </w:r>
      <w:r w:rsidRPr="00F1542B">
        <w:rPr>
          <w:rFonts w:ascii="Arial" w:hAnsi="Arial" w:cs="Arial"/>
          <w:lang w:val="cy-GB"/>
        </w:rPr>
        <w:t xml:space="preserve"> Eglwysi Cadeiriol</w:t>
      </w:r>
    </w:p>
    <w:p w14:paraId="483C866F" w14:textId="576AB02A" w:rsidR="007112B4" w:rsidRPr="00F1542B" w:rsidRDefault="008B5187" w:rsidP="008D4033">
      <w:pPr>
        <w:pStyle w:val="NoSpacing"/>
        <w:numPr>
          <w:ilvl w:val="0"/>
          <w:numId w:val="9"/>
        </w:numPr>
        <w:ind w:left="1134"/>
        <w:rPr>
          <w:rFonts w:ascii="Arial" w:hAnsi="Arial" w:cs="Arial"/>
          <w:lang w:val="cy-GB"/>
        </w:rPr>
      </w:pPr>
      <w:r w:rsidRPr="00F1542B">
        <w:rPr>
          <w:rFonts w:ascii="Arial" w:hAnsi="Arial" w:cs="Arial"/>
          <w:lang w:val="cy-GB"/>
        </w:rPr>
        <w:t xml:space="preserve">Cofnodion Ardal Cwm Rhymni yng Nghyngor Bwrdeistref Sirol Caerffili, a </w:t>
      </w:r>
      <w:r w:rsidR="00A677F7" w:rsidRPr="00F1542B">
        <w:rPr>
          <w:rFonts w:ascii="Arial" w:hAnsi="Arial" w:cs="Arial"/>
          <w:lang w:val="cy-GB"/>
        </w:rPr>
        <w:t>gesglir</w:t>
      </w:r>
      <w:r w:rsidRPr="00F1542B">
        <w:rPr>
          <w:rFonts w:ascii="Arial" w:hAnsi="Arial" w:cs="Arial"/>
          <w:lang w:val="cy-GB"/>
        </w:rPr>
        <w:t xml:space="preserve"> gan Archifau Morgannwg</w:t>
      </w:r>
      <w:r w:rsidR="007112B4" w:rsidRPr="00F1542B">
        <w:rPr>
          <w:rFonts w:ascii="Arial" w:hAnsi="Arial" w:cs="Arial"/>
          <w:lang w:val="cy-GB"/>
        </w:rPr>
        <w:t xml:space="preserve">. </w:t>
      </w:r>
    </w:p>
    <w:p w14:paraId="120CE2AD" w14:textId="69F82615" w:rsidR="00535E95" w:rsidRPr="00F1542B" w:rsidRDefault="00A677F7" w:rsidP="009B1DB4">
      <w:pPr>
        <w:pStyle w:val="NoSpacing"/>
        <w:numPr>
          <w:ilvl w:val="0"/>
          <w:numId w:val="9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ja-JP"/>
        </w:rPr>
        <w:t>Cofnodion y mae mynediad wedi'i gyfyngu iddynt (heb gynnwys y cyfyngiadau arferol i ddiogelu gwybodaeth bersonol a sensitif sy'n ymwneud ag unigolion o dan Ddeddf Diogelu Data 2018)</w:t>
      </w:r>
    </w:p>
    <w:p w14:paraId="197C3F20" w14:textId="77777777" w:rsidR="009B1DB4" w:rsidRPr="00F1542B" w:rsidRDefault="009B1DB4" w:rsidP="009B1DB4">
      <w:pPr>
        <w:pStyle w:val="NoSpacing"/>
        <w:ind w:left="360"/>
        <w:rPr>
          <w:rFonts w:ascii="Arial" w:hAnsi="Arial" w:cs="Arial"/>
          <w:lang w:val="cy-GB"/>
        </w:rPr>
      </w:pPr>
    </w:p>
    <w:p w14:paraId="4FB84228" w14:textId="311ED47B" w:rsidR="0054367C" w:rsidRPr="00F1542B" w:rsidRDefault="00EC7D33" w:rsidP="061EC3FC">
      <w:pPr>
        <w:pStyle w:val="NoSpacing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 xml:space="preserve">Yn </w:t>
      </w:r>
      <w:r w:rsidR="00756D71" w:rsidRPr="00F1542B">
        <w:rPr>
          <w:rFonts w:ascii="Arial" w:hAnsi="Arial" w:cs="Arial"/>
          <w:lang w:val="cy-GB"/>
        </w:rPr>
        <w:t xml:space="preserve">rhan o’r broses casglu cofnodion, naill ai cyn neu ar ôl eu hadneuo, byddwn yn gwerthuso i sicrhau nad yw gwybodaeth yn cael ei dyblygu heb angen, a bod cofnodion heb werth hanesyddol yn cael eu cadw.  Ceir manylion am hyn yn y </w:t>
      </w:r>
      <w:hyperlink r:id="rId16" w:history="1">
        <w:r w:rsidR="00756D71" w:rsidRPr="00F1542B">
          <w:rPr>
            <w:rStyle w:val="Hyperlink"/>
            <w:rFonts w:ascii="Arial" w:hAnsi="Arial" w:cs="Arial"/>
            <w:lang w:val="cy-GB"/>
          </w:rPr>
          <w:t>Polisi Gwerthuso Archifau Gwent</w:t>
        </w:r>
      </w:hyperlink>
      <w:r w:rsidR="00862D09" w:rsidRPr="00F1542B">
        <w:rPr>
          <w:rFonts w:ascii="Arial" w:hAnsi="Arial" w:cs="Arial"/>
          <w:lang w:val="cy-GB"/>
        </w:rPr>
        <w:t>.</w:t>
      </w:r>
    </w:p>
    <w:p w14:paraId="19D12A8D" w14:textId="77777777" w:rsidR="0054367C" w:rsidRPr="00F1542B" w:rsidRDefault="0054367C" w:rsidP="061EC3FC">
      <w:pPr>
        <w:pStyle w:val="NoSpacing"/>
        <w:rPr>
          <w:rFonts w:ascii="Arial" w:hAnsi="Arial" w:cs="Arial"/>
          <w:lang w:val="cy-GB"/>
        </w:rPr>
      </w:pPr>
    </w:p>
    <w:p w14:paraId="0BDA8E5A" w14:textId="5CC58606" w:rsidR="136DF306" w:rsidRPr="00F1542B" w:rsidRDefault="136DF306" w:rsidP="136DF306">
      <w:pPr>
        <w:pStyle w:val="NoSpacing"/>
        <w:rPr>
          <w:rFonts w:ascii="Arial" w:hAnsi="Arial" w:cs="Arial"/>
          <w:lang w:val="cy-GB"/>
        </w:rPr>
      </w:pPr>
    </w:p>
    <w:p w14:paraId="12EFFADD" w14:textId="5B749D31" w:rsidR="00D92078" w:rsidRPr="00F1542B" w:rsidRDefault="00B95BF1" w:rsidP="008C7AF7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8" w:name="_Toc216852940"/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Sut rydym yn ei gasglu</w:t>
      </w:r>
      <w:bookmarkEnd w:id="8"/>
    </w:p>
    <w:p w14:paraId="6D98A12B" w14:textId="77777777" w:rsidR="0007503B" w:rsidRPr="00F1542B" w:rsidRDefault="0007503B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0D15A752" w14:textId="612121D6" w:rsidR="006D6CB2" w:rsidRPr="00F1542B" w:rsidRDefault="00324347" w:rsidP="061EC3FC">
      <w:pPr>
        <w:pStyle w:val="NoSpacing"/>
        <w:rPr>
          <w:rFonts w:ascii="Arial" w:hAnsi="Arial" w:cs="Arial"/>
          <w:color w:val="000000" w:themeColor="text1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>Bydd Archifau G</w:t>
      </w:r>
      <w:r w:rsidR="00D92078" w:rsidRPr="00F1542B">
        <w:rPr>
          <w:rFonts w:ascii="Arial" w:hAnsi="Arial" w:cs="Arial"/>
          <w:color w:val="000000" w:themeColor="text1"/>
          <w:lang w:val="cy-GB"/>
        </w:rPr>
        <w:t xml:space="preserve">went </w:t>
      </w:r>
      <w:r w:rsidRPr="00F1542B">
        <w:rPr>
          <w:rFonts w:ascii="Arial" w:hAnsi="Arial" w:cs="Arial"/>
          <w:color w:val="000000" w:themeColor="text1"/>
          <w:lang w:val="cy-GB"/>
        </w:rPr>
        <w:t xml:space="preserve">yn defnyddio </w:t>
      </w:r>
      <w:r w:rsidR="00EC7D33">
        <w:rPr>
          <w:rFonts w:ascii="Arial" w:hAnsi="Arial" w:cs="Arial"/>
          <w:color w:val="000000" w:themeColor="text1"/>
          <w:lang w:val="cy-GB"/>
        </w:rPr>
        <w:t>dulliau amrywiol</w:t>
      </w:r>
      <w:r w:rsidRPr="00F1542B">
        <w:rPr>
          <w:rFonts w:ascii="Arial" w:hAnsi="Arial" w:cs="Arial"/>
          <w:color w:val="000000" w:themeColor="text1"/>
          <w:lang w:val="cy-GB"/>
        </w:rPr>
        <w:t xml:space="preserve"> i gaffael cofnodion</w:t>
      </w:r>
      <w:r w:rsidR="004F1BE1" w:rsidRPr="00F1542B">
        <w:rPr>
          <w:rFonts w:ascii="Arial" w:hAnsi="Arial" w:cs="Arial"/>
          <w:color w:val="000000" w:themeColor="text1"/>
          <w:lang w:val="cy-GB"/>
        </w:rPr>
        <w:t>:</w:t>
      </w:r>
    </w:p>
    <w:p w14:paraId="37CD1833" w14:textId="77777777" w:rsidR="004F1BE1" w:rsidRPr="00F1542B" w:rsidRDefault="004F1BE1" w:rsidP="061EC3FC">
      <w:pPr>
        <w:pStyle w:val="NoSpacing"/>
        <w:rPr>
          <w:rFonts w:ascii="Arial" w:hAnsi="Arial" w:cs="Arial"/>
          <w:color w:val="000000" w:themeColor="text1"/>
          <w:lang w:val="cy-GB"/>
        </w:rPr>
      </w:pPr>
    </w:p>
    <w:p w14:paraId="0F188D1A" w14:textId="32305BA8" w:rsidR="00324347" w:rsidRPr="00F1542B" w:rsidRDefault="00324347" w:rsidP="00324347">
      <w:pPr>
        <w:pStyle w:val="NoSpacing"/>
        <w:numPr>
          <w:ilvl w:val="0"/>
          <w:numId w:val="46"/>
        </w:numPr>
        <w:ind w:left="714" w:hanging="280"/>
        <w:rPr>
          <w:rFonts w:ascii="Arial" w:hAnsi="Arial" w:cs="Arial"/>
          <w:color w:val="000000" w:themeColor="text1"/>
          <w:lang w:val="cy-GB"/>
        </w:rPr>
      </w:pPr>
      <w:r w:rsidRPr="00F1542B">
        <w:rPr>
          <w:rFonts w:ascii="Arial" w:hAnsi="Arial" w:cs="Arial"/>
          <w:color w:val="000000"/>
          <w:lang w:val="cy-GB"/>
        </w:rPr>
        <w:t xml:space="preserve">Gall unigolion </w:t>
      </w:r>
      <w:r w:rsidRPr="00F1542B">
        <w:rPr>
          <w:rFonts w:ascii="Arial" w:hAnsi="Arial" w:cs="Arial"/>
          <w:b/>
          <w:bCs/>
          <w:color w:val="000000"/>
          <w:lang w:val="cy-GB"/>
        </w:rPr>
        <w:t>roi</w:t>
      </w:r>
      <w:r w:rsidRPr="00F1542B">
        <w:rPr>
          <w:rFonts w:ascii="Arial" w:hAnsi="Arial" w:cs="Arial"/>
          <w:color w:val="000000"/>
          <w:lang w:val="cy-GB"/>
        </w:rPr>
        <w:t xml:space="preserve"> eu cofnodion i ni</w:t>
      </w:r>
      <w:r w:rsidR="004F1BE1" w:rsidRPr="00F1542B">
        <w:rPr>
          <w:rFonts w:ascii="Arial" w:hAnsi="Arial" w:cs="Arial"/>
          <w:color w:val="000000"/>
          <w:lang w:val="cy-GB"/>
        </w:rPr>
        <w:t xml:space="preserve">, </w:t>
      </w:r>
      <w:r w:rsidRPr="00F1542B">
        <w:rPr>
          <w:rFonts w:ascii="Arial" w:hAnsi="Arial" w:cs="Arial"/>
          <w:color w:val="000000"/>
          <w:lang w:val="cy-GB"/>
        </w:rPr>
        <w:t>yn ystod eu hoes neu yn eu hewyllys</w:t>
      </w:r>
      <w:r w:rsidR="004F1BE1" w:rsidRPr="00F1542B">
        <w:rPr>
          <w:rFonts w:ascii="Arial" w:hAnsi="Arial" w:cs="Arial"/>
          <w:color w:val="000000"/>
          <w:lang w:val="cy-GB"/>
        </w:rPr>
        <w:t xml:space="preserve">.  </w:t>
      </w:r>
      <w:r w:rsidRPr="00F1542B">
        <w:rPr>
          <w:rFonts w:ascii="Arial" w:hAnsi="Arial" w:cs="Arial"/>
          <w:color w:val="000000"/>
          <w:lang w:val="cy-GB"/>
        </w:rPr>
        <w:t xml:space="preserve">Mae hyn yn golygu bydd perchnogaeth yn cael ei </w:t>
      </w:r>
      <w:r w:rsidR="00EC7D33">
        <w:rPr>
          <w:rFonts w:ascii="Arial" w:hAnsi="Arial" w:cs="Arial"/>
          <w:color w:val="000000"/>
          <w:lang w:val="cy-GB"/>
        </w:rPr>
        <w:t>th</w:t>
      </w:r>
      <w:r w:rsidRPr="00F1542B">
        <w:rPr>
          <w:rFonts w:ascii="Arial" w:hAnsi="Arial" w:cs="Arial"/>
          <w:color w:val="000000"/>
          <w:lang w:val="cy-GB"/>
        </w:rPr>
        <w:t xml:space="preserve">rosglwyddo i Archifau Gwent, a gall yr unigolyn </w:t>
      </w:r>
      <w:r w:rsidRPr="00F1542B">
        <w:rPr>
          <w:rFonts w:ascii="Arial" w:hAnsi="Arial" w:cs="Arial"/>
          <w:color w:val="000000" w:themeColor="text1"/>
          <w:lang w:val="cy-GB"/>
        </w:rPr>
        <w:t xml:space="preserve">hefyd ddewis trosglwyddo unrhyw eiddo deallusol y mae'n nhw’n berchen arno, neu ei gadw. </w:t>
      </w:r>
    </w:p>
    <w:p w14:paraId="3B6941D8" w14:textId="160DC1FE" w:rsidR="004F1BE1" w:rsidRPr="00F1542B" w:rsidRDefault="00324347" w:rsidP="00324347">
      <w:pPr>
        <w:pStyle w:val="NoSpacing"/>
        <w:numPr>
          <w:ilvl w:val="0"/>
          <w:numId w:val="28"/>
        </w:numPr>
        <w:rPr>
          <w:rFonts w:ascii="Arial" w:hAnsi="Arial" w:cs="Arial"/>
          <w:color w:val="000000" w:themeColor="text1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 xml:space="preserve">Gall unigolion, grwpiau, busnesau a sefydliadau </w:t>
      </w:r>
      <w:r w:rsidRPr="00F1542B">
        <w:rPr>
          <w:rFonts w:ascii="Arial" w:hAnsi="Arial" w:cs="Arial"/>
          <w:b/>
          <w:bCs/>
          <w:color w:val="000000" w:themeColor="text1"/>
          <w:lang w:val="cy-GB"/>
        </w:rPr>
        <w:t xml:space="preserve">adneuo </w:t>
      </w:r>
      <w:r w:rsidRPr="00F1542B">
        <w:rPr>
          <w:rFonts w:ascii="Arial" w:hAnsi="Arial" w:cs="Arial"/>
          <w:color w:val="000000" w:themeColor="text1"/>
          <w:lang w:val="cy-GB"/>
        </w:rPr>
        <w:t>eu cofnodion ar fenthyciad parhaol</w:t>
      </w:r>
      <w:r w:rsidR="00085D3B" w:rsidRPr="00F1542B">
        <w:rPr>
          <w:rFonts w:ascii="Arial" w:hAnsi="Arial" w:cs="Arial"/>
          <w:color w:val="000000" w:themeColor="text1"/>
          <w:lang w:val="cy-GB"/>
        </w:rPr>
        <w:t xml:space="preserve">.  </w:t>
      </w:r>
      <w:r w:rsidRPr="00F1542B">
        <w:rPr>
          <w:rFonts w:ascii="Arial" w:hAnsi="Arial" w:cs="Arial"/>
          <w:color w:val="000000" w:themeColor="text1"/>
          <w:lang w:val="cy-GB"/>
        </w:rPr>
        <w:t xml:space="preserve">Yn yr achos hwn, nid yw perchnogaeth yn cael ei </w:t>
      </w:r>
      <w:r w:rsidR="00EC7D33">
        <w:rPr>
          <w:rFonts w:ascii="Arial" w:hAnsi="Arial" w:cs="Arial"/>
          <w:color w:val="000000" w:themeColor="text1"/>
          <w:lang w:val="cy-GB"/>
        </w:rPr>
        <w:t>th</w:t>
      </w:r>
      <w:r w:rsidRPr="00F1542B">
        <w:rPr>
          <w:rFonts w:ascii="Arial" w:hAnsi="Arial" w:cs="Arial"/>
          <w:color w:val="000000" w:themeColor="text1"/>
          <w:lang w:val="cy-GB"/>
        </w:rPr>
        <w:t>rosglwyddo i Archifau Gwent ac rydym yn gofalu am y casgliad ar ran y perchennog</w:t>
      </w:r>
      <w:r w:rsidR="00A57A56" w:rsidRPr="00F1542B">
        <w:rPr>
          <w:rFonts w:ascii="Arial" w:hAnsi="Arial" w:cs="Arial"/>
          <w:color w:val="000000" w:themeColor="text1"/>
          <w:lang w:val="cy-GB"/>
        </w:rPr>
        <w:t xml:space="preserve">. </w:t>
      </w:r>
      <w:r w:rsidR="00244041" w:rsidRPr="00F1542B">
        <w:rPr>
          <w:rFonts w:ascii="Arial" w:hAnsi="Arial" w:cs="Arial"/>
          <w:color w:val="000000" w:themeColor="text1"/>
          <w:lang w:val="cy-GB"/>
        </w:rPr>
        <w:t xml:space="preserve"> </w:t>
      </w:r>
      <w:r w:rsidRPr="00F1542B">
        <w:rPr>
          <w:rFonts w:ascii="Arial" w:hAnsi="Arial" w:cs="Arial"/>
          <w:color w:val="000000" w:themeColor="text1"/>
          <w:lang w:val="cy-GB"/>
        </w:rPr>
        <w:t xml:space="preserve">Gallant hefyd ddewis trosglwyddo unrhyw eiddo deallusol y maen nhw’n berchen arno, neu ei gadw. </w:t>
      </w:r>
    </w:p>
    <w:p w14:paraId="01E9A8BB" w14:textId="2E98F8FF" w:rsidR="00404B7F" w:rsidRPr="00F1542B" w:rsidRDefault="00324347" w:rsidP="004F1BE1">
      <w:pPr>
        <w:pStyle w:val="NoSpacing"/>
        <w:numPr>
          <w:ilvl w:val="0"/>
          <w:numId w:val="28"/>
        </w:numPr>
        <w:rPr>
          <w:rFonts w:ascii="Arial" w:hAnsi="Arial" w:cs="Arial"/>
          <w:color w:val="000000" w:themeColor="text1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 xml:space="preserve">Mewn amgylchiadau eithriadol caiff Archifau Gwent </w:t>
      </w:r>
      <w:r w:rsidRPr="00F1542B">
        <w:rPr>
          <w:rFonts w:ascii="Arial" w:hAnsi="Arial" w:cs="Arial"/>
          <w:b/>
          <w:bCs/>
          <w:color w:val="000000" w:themeColor="text1"/>
          <w:lang w:val="cy-GB"/>
        </w:rPr>
        <w:t>brynu</w:t>
      </w:r>
      <w:r w:rsidRPr="00F1542B">
        <w:rPr>
          <w:rFonts w:ascii="Arial" w:hAnsi="Arial" w:cs="Arial"/>
          <w:color w:val="000000" w:themeColor="text1"/>
          <w:lang w:val="cy-GB"/>
        </w:rPr>
        <w:t xml:space="preserve"> cofnodion.  Yn y fath achos</w:t>
      </w:r>
      <w:r w:rsidR="00EC7D33">
        <w:rPr>
          <w:rFonts w:ascii="Arial" w:hAnsi="Arial" w:cs="Arial"/>
          <w:color w:val="000000" w:themeColor="text1"/>
          <w:lang w:val="cy-GB"/>
        </w:rPr>
        <w:t xml:space="preserve"> byddwn yn ceisio arian i’n helpu i’w prynu</w:t>
      </w:r>
      <w:r w:rsidR="003F6E49" w:rsidRPr="00F1542B">
        <w:rPr>
          <w:rFonts w:ascii="Arial" w:hAnsi="Arial" w:cs="Arial"/>
          <w:color w:val="000000" w:themeColor="text1"/>
          <w:lang w:val="cy-GB"/>
        </w:rPr>
        <w:t>.</w:t>
      </w:r>
    </w:p>
    <w:p w14:paraId="0524C7DE" w14:textId="77777777" w:rsidR="00EC7D33" w:rsidRPr="00EC7D33" w:rsidRDefault="00EC7D33" w:rsidP="00EC7D33">
      <w:pPr>
        <w:pStyle w:val="NoSpacing"/>
        <w:numPr>
          <w:ilvl w:val="0"/>
          <w:numId w:val="28"/>
        </w:numPr>
        <w:rPr>
          <w:rFonts w:ascii="Arial" w:hAnsi="Arial" w:cs="Arial"/>
          <w:color w:val="000000"/>
          <w:lang w:val="cy-GB"/>
        </w:rPr>
      </w:pPr>
      <w:r>
        <w:rPr>
          <w:rFonts w:ascii="Arial" w:hAnsi="Arial" w:cs="Arial"/>
          <w:color w:val="000000"/>
          <w:lang w:val="cy-GB"/>
        </w:rPr>
        <w:t>Cofnodion cyhoeddus a</w:t>
      </w:r>
      <w:r w:rsidR="00763113" w:rsidRPr="00F1542B">
        <w:rPr>
          <w:rFonts w:ascii="Arial" w:hAnsi="Arial" w:cs="Arial"/>
          <w:color w:val="000000"/>
          <w:lang w:val="cy-GB"/>
        </w:rPr>
        <w:t xml:space="preserve"> </w:t>
      </w:r>
      <w:r>
        <w:rPr>
          <w:rFonts w:ascii="Arial" w:hAnsi="Arial" w:cs="Arial"/>
          <w:b/>
          <w:bCs/>
          <w:color w:val="000000"/>
          <w:lang w:val="cy-GB"/>
        </w:rPr>
        <w:t>Adneuwyd yn Statudol</w:t>
      </w:r>
      <w:r w:rsidR="00763113" w:rsidRPr="00F1542B">
        <w:rPr>
          <w:rFonts w:ascii="Arial" w:hAnsi="Arial" w:cs="Arial"/>
          <w:color w:val="000000"/>
          <w:lang w:val="cy-GB"/>
        </w:rPr>
        <w:t xml:space="preserve"> </w:t>
      </w:r>
      <w:r>
        <w:rPr>
          <w:rFonts w:ascii="Arial" w:hAnsi="Arial" w:cs="Arial"/>
          <w:color w:val="000000"/>
          <w:lang w:val="cy-GB"/>
        </w:rPr>
        <w:t>dan delerau Deddf Cofnodion Cyhoeddus</w:t>
      </w:r>
      <w:r w:rsidR="00763113" w:rsidRPr="00F1542B">
        <w:rPr>
          <w:rFonts w:ascii="Arial" w:hAnsi="Arial" w:cs="Arial"/>
          <w:color w:val="000000"/>
          <w:lang w:val="cy-GB"/>
        </w:rPr>
        <w:t xml:space="preserve"> </w:t>
      </w:r>
      <w:r w:rsidR="00763113" w:rsidRPr="00EC7D33">
        <w:rPr>
          <w:rFonts w:ascii="Arial" w:hAnsi="Arial" w:cs="Arial"/>
          <w:color w:val="000000"/>
          <w:lang w:val="cy-GB"/>
        </w:rPr>
        <w:t>1958</w:t>
      </w:r>
    </w:p>
    <w:p w14:paraId="520B8E8A" w14:textId="466203E3" w:rsidR="00EC7D33" w:rsidRPr="00EC7D33" w:rsidRDefault="00EC7D33" w:rsidP="00EC7D33">
      <w:pPr>
        <w:pStyle w:val="NoSpacing"/>
        <w:numPr>
          <w:ilvl w:val="0"/>
          <w:numId w:val="28"/>
        </w:numPr>
        <w:rPr>
          <w:rFonts w:ascii="Arial" w:hAnsi="Arial" w:cs="Arial"/>
          <w:color w:val="000000"/>
          <w:lang w:val="cy-GB"/>
        </w:rPr>
      </w:pPr>
      <w:r w:rsidRPr="00EC7D33">
        <w:rPr>
          <w:rFonts w:ascii="Arial" w:hAnsi="Arial" w:cs="Arial"/>
          <w:b/>
          <w:bCs/>
          <w:color w:val="000000"/>
          <w:lang w:val="cy-GB"/>
        </w:rPr>
        <w:t xml:space="preserve">Trosglwyddiadau swyddogol </w:t>
      </w:r>
      <w:r w:rsidRPr="00EC7D33">
        <w:rPr>
          <w:rFonts w:ascii="Arial" w:hAnsi="Arial" w:cs="Arial"/>
          <w:color w:val="000000"/>
          <w:lang w:val="cy-GB"/>
        </w:rPr>
        <w:t>gan ein hawdurdodau cyfansoddol</w:t>
      </w:r>
    </w:p>
    <w:p w14:paraId="740FE7C6" w14:textId="77777777" w:rsidR="00275A6C" w:rsidRPr="00F1542B" w:rsidRDefault="00275A6C" w:rsidP="061EC3FC">
      <w:pPr>
        <w:pStyle w:val="NoSpacing"/>
        <w:rPr>
          <w:rFonts w:ascii="Arial" w:hAnsi="Arial" w:cs="Arial"/>
          <w:color w:val="000000" w:themeColor="text1"/>
          <w:lang w:val="cy-GB"/>
        </w:rPr>
      </w:pPr>
    </w:p>
    <w:p w14:paraId="2946DB82" w14:textId="2877DFF8" w:rsidR="0007503B" w:rsidRPr="00F1542B" w:rsidRDefault="00426024" w:rsidP="061EC3FC">
      <w:pPr>
        <w:pStyle w:val="NoSpacing"/>
        <w:rPr>
          <w:rFonts w:ascii="Arial" w:hAnsi="Arial" w:cs="Arial"/>
          <w:color w:val="000000"/>
          <w:lang w:val="cy-GB"/>
        </w:rPr>
      </w:pPr>
      <w:r w:rsidRPr="00F1542B">
        <w:rPr>
          <w:rFonts w:ascii="Arial" w:hAnsi="Arial" w:cs="Arial"/>
          <w:color w:val="000000"/>
          <w:lang w:val="cy-GB"/>
        </w:rPr>
        <w:t xml:space="preserve">Mae'r Telerau Caffael yn amlinellu telerau'r adneuon a </w:t>
      </w:r>
      <w:r w:rsidR="00EC7D33" w:rsidRPr="00F1542B">
        <w:rPr>
          <w:rFonts w:ascii="Arial" w:hAnsi="Arial" w:cs="Arial"/>
          <w:color w:val="000000"/>
          <w:lang w:val="cy-GB"/>
        </w:rPr>
        <w:t>dderbynnir</w:t>
      </w:r>
      <w:r w:rsidRPr="00F1542B">
        <w:rPr>
          <w:rFonts w:ascii="Arial" w:hAnsi="Arial" w:cs="Arial"/>
          <w:color w:val="000000"/>
          <w:lang w:val="cy-GB"/>
        </w:rPr>
        <w:t xml:space="preserve"> gan Archifau Gwent ac maent yn dogfennu cyfrifoldebau'r adneuwr ac Archifau Gwent</w:t>
      </w:r>
      <w:r w:rsidR="00F25AA4" w:rsidRPr="00F1542B">
        <w:rPr>
          <w:rFonts w:ascii="Arial" w:hAnsi="Arial" w:cs="Arial"/>
          <w:color w:val="000000"/>
          <w:lang w:val="cy-GB"/>
        </w:rPr>
        <w:t>.</w:t>
      </w:r>
    </w:p>
    <w:p w14:paraId="7DFEA532" w14:textId="3B0416F2" w:rsidR="00850817" w:rsidRPr="00F1542B" w:rsidRDefault="00850817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74EA9F1A" w14:textId="297670E7" w:rsidR="00D92078" w:rsidRPr="00F1542B" w:rsidRDefault="00426024" w:rsidP="061EC3FC">
      <w:pPr>
        <w:pStyle w:val="NoSpacing"/>
        <w:rPr>
          <w:rFonts w:ascii="Arial" w:hAnsi="Arial" w:cs="Arial"/>
          <w:color w:val="000000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 xml:space="preserve">Mae Archifau Gwent yn cadw'r hawl i wrthod cofnodion nad ydynt yn dod o fewn cylch gwaith ein polisi casglu, neu </w:t>
      </w:r>
      <w:r w:rsidR="00EC7D33">
        <w:rPr>
          <w:rFonts w:ascii="Arial" w:hAnsi="Arial" w:cs="Arial"/>
          <w:color w:val="000000" w:themeColor="text1"/>
          <w:lang w:val="cy-GB"/>
        </w:rPr>
        <w:t>os oes</w:t>
      </w:r>
      <w:r w:rsidRPr="00F1542B">
        <w:rPr>
          <w:rFonts w:ascii="Arial" w:hAnsi="Arial" w:cs="Arial"/>
          <w:color w:val="000000" w:themeColor="text1"/>
          <w:lang w:val="cy-GB"/>
        </w:rPr>
        <w:t xml:space="preserve"> pryder am eu perchnogaeth gyfreithiol</w:t>
      </w:r>
      <w:r w:rsidR="00D92078" w:rsidRPr="00F1542B">
        <w:rPr>
          <w:rFonts w:ascii="Arial" w:hAnsi="Arial" w:cs="Arial"/>
          <w:color w:val="000000" w:themeColor="text1"/>
          <w:lang w:val="cy-GB"/>
        </w:rPr>
        <w:t>.</w:t>
      </w:r>
      <w:r w:rsidR="005053F3" w:rsidRPr="00F1542B">
        <w:rPr>
          <w:rFonts w:ascii="Arial" w:hAnsi="Arial" w:cs="Arial"/>
          <w:color w:val="000000" w:themeColor="text1"/>
          <w:lang w:val="cy-GB"/>
        </w:rPr>
        <w:t xml:space="preserve">  </w:t>
      </w:r>
      <w:r w:rsidRPr="00F1542B">
        <w:rPr>
          <w:rFonts w:ascii="Arial" w:hAnsi="Arial" w:cs="Arial"/>
          <w:color w:val="000000" w:themeColor="text1"/>
          <w:lang w:val="cy-GB"/>
        </w:rPr>
        <w:t xml:space="preserve">Mae Archifau Gwent yn glynu at </w:t>
      </w:r>
      <w:hyperlink r:id="rId17" w:history="1">
        <w:r w:rsidRPr="00F1542B">
          <w:rPr>
            <w:rStyle w:val="Hyperlink"/>
            <w:rFonts w:ascii="Arial" w:hAnsi="Arial" w:cs="Arial"/>
            <w:lang w:val="cy-GB"/>
          </w:rPr>
          <w:t>Cod</w:t>
        </w:r>
        <w:r w:rsidRPr="00F1542B">
          <w:rPr>
            <w:rStyle w:val="Hyperlink"/>
            <w:rFonts w:ascii="Arial" w:hAnsi="Arial" w:cs="Arial"/>
            <w:lang w:val="cy-GB"/>
          </w:rPr>
          <w:t xml:space="preserve"> Moeseg</w:t>
        </w:r>
      </w:hyperlink>
      <w:r w:rsidR="005053F3" w:rsidRPr="00F1542B">
        <w:rPr>
          <w:rFonts w:ascii="Arial" w:hAnsi="Arial" w:cs="Arial"/>
          <w:color w:val="000000" w:themeColor="text1"/>
          <w:lang w:val="cy-GB"/>
        </w:rPr>
        <w:t xml:space="preserve"> </w:t>
      </w:r>
      <w:r w:rsidRPr="00F1542B">
        <w:rPr>
          <w:rFonts w:ascii="Arial" w:hAnsi="Arial" w:cs="Arial"/>
          <w:color w:val="000000" w:themeColor="text1"/>
          <w:lang w:val="cy-GB"/>
        </w:rPr>
        <w:t>Cymdeithas Archifau a Chofnodion y DU ac Iwerddon,</w:t>
      </w:r>
      <w:r w:rsidR="00441751" w:rsidRPr="00F1542B">
        <w:rPr>
          <w:rFonts w:ascii="Arial" w:hAnsi="Arial" w:cs="Arial"/>
          <w:color w:val="000000" w:themeColor="text1"/>
          <w:lang w:val="cy-GB"/>
        </w:rPr>
        <w:t xml:space="preserve"> </w:t>
      </w:r>
      <w:r w:rsidRPr="00F1542B">
        <w:rPr>
          <w:rFonts w:ascii="Arial" w:hAnsi="Arial" w:cs="Arial"/>
          <w:color w:val="000000" w:themeColor="text1"/>
          <w:lang w:val="cy-GB"/>
        </w:rPr>
        <w:t>sef y safon ymddygiad proffesiynol a ddisgwylir gan y rhai sy'n gweithio yn y sector cadw cofnodion</w:t>
      </w:r>
      <w:r w:rsidR="00441751" w:rsidRPr="00F1542B">
        <w:rPr>
          <w:rFonts w:ascii="Arial" w:hAnsi="Arial" w:cs="Arial"/>
          <w:color w:val="000000" w:themeColor="text1"/>
          <w:lang w:val="cy-GB"/>
        </w:rPr>
        <w:t xml:space="preserve">. </w:t>
      </w:r>
    </w:p>
    <w:p w14:paraId="5997CC1D" w14:textId="77777777" w:rsidR="009B4523" w:rsidRPr="00F1542B" w:rsidRDefault="009B4523" w:rsidP="061EC3FC">
      <w:pPr>
        <w:pStyle w:val="NoSpacing"/>
        <w:rPr>
          <w:rFonts w:ascii="Arial" w:hAnsi="Arial" w:cs="Arial"/>
          <w:i/>
          <w:iCs/>
          <w:color w:val="000000"/>
          <w:lang w:val="cy-GB"/>
        </w:rPr>
      </w:pPr>
    </w:p>
    <w:p w14:paraId="3B47E643" w14:textId="77777777" w:rsidR="0036365C" w:rsidRPr="00F1542B" w:rsidRDefault="0036365C" w:rsidP="061EC3FC">
      <w:pPr>
        <w:pStyle w:val="NoSpacing"/>
        <w:rPr>
          <w:rFonts w:ascii="Arial" w:hAnsi="Arial" w:cs="Arial"/>
          <w:i/>
          <w:iCs/>
          <w:color w:val="000000"/>
          <w:lang w:val="cy-GB"/>
        </w:rPr>
      </w:pPr>
    </w:p>
    <w:p w14:paraId="38591C73" w14:textId="018991B1" w:rsidR="00553432" w:rsidRPr="00F1542B" w:rsidRDefault="00553432" w:rsidP="00535EAA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9" w:name="_Toc216852941"/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Datblygu </w:t>
      </w:r>
      <w:r w:rsidR="002454E8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ein </w:t>
      </w:r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Casgliadau</w:t>
      </w:r>
      <w:bookmarkEnd w:id="9"/>
    </w:p>
    <w:p w14:paraId="110FFD37" w14:textId="77777777" w:rsidR="00013EB6" w:rsidRPr="00F1542B" w:rsidRDefault="00013EB6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5ADEFA41" w14:textId="7C1B45DA" w:rsidR="002E3286" w:rsidRPr="00F1542B" w:rsidRDefault="00426024" w:rsidP="061EC3FC">
      <w:pPr>
        <w:pStyle w:val="NoSpacing"/>
        <w:rPr>
          <w:rFonts w:ascii="Arial" w:hAnsi="Arial" w:cs="Arial"/>
          <w:color w:val="000000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 xml:space="preserve">Mae Archifau Gwent yn ceisio sicrhau bod y casgliadau a gedwir yn cynrychioli pobl a lleoedd yng Ngwent.  Byddwn yn cymryd rhan mewn gweithgareddau lle </w:t>
      </w:r>
      <w:r w:rsidR="00EC7D33">
        <w:rPr>
          <w:rFonts w:ascii="Arial" w:hAnsi="Arial" w:cs="Arial"/>
          <w:color w:val="000000" w:themeColor="text1"/>
          <w:lang w:val="cy-GB"/>
        </w:rPr>
        <w:t>byddwn yn</w:t>
      </w:r>
      <w:r w:rsidRPr="00F1542B">
        <w:rPr>
          <w:rFonts w:ascii="Arial" w:hAnsi="Arial" w:cs="Arial"/>
          <w:color w:val="000000" w:themeColor="text1"/>
          <w:lang w:val="cy-GB"/>
        </w:rPr>
        <w:t xml:space="preserve"> mynd ati i gaffael bylchau a nodwyd yn ein cofnodion, yn unol ag amcanion a amlinellir yn y Cynllun Strategol a'r Cynlluniau Gwasanaeth Blynyddol</w:t>
      </w:r>
      <w:r w:rsidR="00B9149B" w:rsidRPr="00F1542B">
        <w:rPr>
          <w:rFonts w:ascii="Arial" w:hAnsi="Arial" w:cs="Arial"/>
          <w:color w:val="000000" w:themeColor="text1"/>
          <w:lang w:val="cy-GB"/>
        </w:rPr>
        <w:t xml:space="preserve">. </w:t>
      </w:r>
      <w:r w:rsidR="00295EF3" w:rsidRPr="00F1542B">
        <w:rPr>
          <w:rFonts w:ascii="Arial" w:hAnsi="Arial" w:cs="Arial"/>
          <w:color w:val="000000" w:themeColor="text1"/>
          <w:lang w:val="cy-GB"/>
        </w:rPr>
        <w:t xml:space="preserve"> </w:t>
      </w:r>
    </w:p>
    <w:p w14:paraId="6B699379" w14:textId="77777777" w:rsidR="002E3286" w:rsidRPr="00F1542B" w:rsidRDefault="002E3286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26B1AF03" w14:textId="51870B01" w:rsidR="002E3286" w:rsidRPr="00F1542B" w:rsidRDefault="00426024" w:rsidP="061EC3FC">
      <w:pPr>
        <w:pStyle w:val="NoSpacing"/>
        <w:rPr>
          <w:rFonts w:ascii="Arial" w:hAnsi="Arial" w:cs="Arial"/>
          <w:color w:val="000000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>Mae cryfderau Casgliad Archifau Gwent yn cynnwys yr hyn y mae’n ei gadw o ran awdurdodau lleol, ystadau tir a chofnodion eglwysig. Yr hyn sy’n llai niferus yw</w:t>
      </w:r>
      <w:r w:rsidR="005967A6">
        <w:rPr>
          <w:rFonts w:ascii="Arial" w:hAnsi="Arial" w:cs="Arial"/>
          <w:color w:val="000000" w:themeColor="text1"/>
          <w:lang w:val="cy-GB"/>
        </w:rPr>
        <w:t xml:space="preserve"> ee</w:t>
      </w:r>
      <w:r w:rsidRPr="00F1542B">
        <w:rPr>
          <w:rFonts w:ascii="Arial" w:hAnsi="Arial" w:cs="Arial"/>
          <w:color w:val="000000" w:themeColor="text1"/>
          <w:lang w:val="cy-GB"/>
        </w:rPr>
        <w:t xml:space="preserve"> cofnodion busnesau bach a chlybiau a chymdeithasau lleol, ac mae hwn yn faes i</w:t>
      </w:r>
      <w:r w:rsidR="005967A6">
        <w:rPr>
          <w:rFonts w:ascii="Arial" w:hAnsi="Arial" w:cs="Arial"/>
          <w:color w:val="000000" w:themeColor="text1"/>
          <w:lang w:val="cy-GB"/>
        </w:rPr>
        <w:t xml:space="preserve"> ategu ato</w:t>
      </w:r>
      <w:r w:rsidRPr="00F1542B">
        <w:rPr>
          <w:rFonts w:ascii="Arial" w:hAnsi="Arial" w:cs="Arial"/>
          <w:color w:val="000000" w:themeColor="text1"/>
          <w:lang w:val="cy-GB"/>
        </w:rPr>
        <w:t xml:space="preserve"> yn y dyfodol</w:t>
      </w:r>
      <w:r w:rsidR="002E3286" w:rsidRPr="00F1542B">
        <w:rPr>
          <w:rFonts w:ascii="Arial" w:hAnsi="Arial" w:cs="Arial"/>
          <w:color w:val="000000" w:themeColor="text1"/>
          <w:lang w:val="cy-GB"/>
        </w:rPr>
        <w:t xml:space="preserve">. </w:t>
      </w:r>
    </w:p>
    <w:p w14:paraId="3FE9F23F" w14:textId="77777777" w:rsidR="00295EF3" w:rsidRPr="00F1542B" w:rsidRDefault="00295EF3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1F72F646" w14:textId="77777777" w:rsidR="00324F2F" w:rsidRPr="00F1542B" w:rsidRDefault="00324F2F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29452BD4" w14:textId="77777777" w:rsidR="00C914E0" w:rsidRPr="00F1542B" w:rsidRDefault="00C914E0" w:rsidP="061EC3FC">
      <w:pPr>
        <w:pStyle w:val="NoSpacing"/>
        <w:rPr>
          <w:rFonts w:ascii="Arial" w:hAnsi="Arial" w:cs="Arial"/>
          <w:color w:val="000000"/>
          <w:lang w:val="cy-GB"/>
        </w:rPr>
      </w:pPr>
    </w:p>
    <w:p w14:paraId="79FA7F52" w14:textId="2B764A42" w:rsidR="00D92078" w:rsidRPr="00F1542B" w:rsidRDefault="00D92078" w:rsidP="061EC3FC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10" w:name="_Toc216852942"/>
      <w:r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>C</w:t>
      </w:r>
      <w:r w:rsidR="00C53437" w:rsidRPr="00F1542B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ydweithredu</w:t>
      </w:r>
      <w:bookmarkEnd w:id="10"/>
    </w:p>
    <w:p w14:paraId="08CE6F91" w14:textId="77777777" w:rsidR="00013EB6" w:rsidRPr="00F1542B" w:rsidRDefault="00013EB6" w:rsidP="061EC3FC">
      <w:pPr>
        <w:pStyle w:val="NoSpacing"/>
        <w:rPr>
          <w:rFonts w:ascii="Arial" w:hAnsi="Arial" w:cs="Arial"/>
          <w:i/>
          <w:iCs/>
          <w:lang w:val="cy-GB"/>
        </w:rPr>
      </w:pPr>
    </w:p>
    <w:p w14:paraId="4E4BA691" w14:textId="721D3831" w:rsidR="00D92078" w:rsidRPr="00F1542B" w:rsidRDefault="00426024" w:rsidP="061EC3FC">
      <w:pPr>
        <w:pStyle w:val="NoSpacing"/>
        <w:rPr>
          <w:rFonts w:ascii="Arial" w:hAnsi="Arial" w:cs="Arial"/>
          <w:color w:val="000000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>Bydd Archifau Gwent yn gweithio'n agos gydag ystorfeydd archifau eraill, gan gynnwys Llyfrgell Genedlaethol Cymru a chydweithwyr yng Nghyngor Archifau a Chofnodion Cymru, i sicrhau bod yr holl gofnodion yn cael y cartref mwyaf priodol, gan osgoi cystadleuaeth, gwrthdaro a dyblygu ymdrech</w:t>
      </w:r>
      <w:r w:rsidR="00D92078" w:rsidRPr="00F1542B">
        <w:rPr>
          <w:rFonts w:ascii="Arial" w:hAnsi="Arial" w:cs="Arial"/>
          <w:color w:val="000000" w:themeColor="text1"/>
          <w:lang w:val="cy-GB"/>
        </w:rPr>
        <w:t xml:space="preserve">. </w:t>
      </w:r>
    </w:p>
    <w:p w14:paraId="6BB9E253" w14:textId="77777777" w:rsidR="00D92078" w:rsidRPr="00F1542B" w:rsidRDefault="00D92078" w:rsidP="061EC3FC">
      <w:pPr>
        <w:pStyle w:val="NoSpacing"/>
        <w:rPr>
          <w:rFonts w:ascii="Arial" w:hAnsi="Arial" w:cs="Arial"/>
          <w:lang w:val="cy-GB"/>
        </w:rPr>
      </w:pPr>
    </w:p>
    <w:p w14:paraId="768C2CFD" w14:textId="2D375F91" w:rsidR="00D92078" w:rsidRPr="00F1542B" w:rsidRDefault="00426024" w:rsidP="28DC1C10">
      <w:pPr>
        <w:pStyle w:val="NoSpacing"/>
        <w:rPr>
          <w:rFonts w:ascii="Arial" w:hAnsi="Arial" w:cs="Arial"/>
          <w:color w:val="000000" w:themeColor="text1"/>
          <w:lang w:val="cy-GB"/>
        </w:rPr>
      </w:pPr>
      <w:r w:rsidRPr="00F1542B">
        <w:rPr>
          <w:rFonts w:ascii="Arial" w:hAnsi="Arial" w:cs="Arial"/>
          <w:color w:val="000000" w:themeColor="text1"/>
          <w:lang w:val="cy-GB"/>
        </w:rPr>
        <w:t>Bydd Archifau Gwent yn gweithio'n agos gyda'r rhai sy'n gyfrifol am greu cofnodion a’u rheoli, er mwyn sicrhau bod cofnodion archifol yn cael eu caffael yn barhaus ac i sicrhau bod y Casgliad yn berthnasol</w:t>
      </w:r>
      <w:r w:rsidR="00D92078" w:rsidRPr="00F1542B">
        <w:rPr>
          <w:rFonts w:ascii="Arial" w:hAnsi="Arial" w:cs="Arial"/>
          <w:color w:val="000000" w:themeColor="text1"/>
          <w:lang w:val="cy-GB"/>
        </w:rPr>
        <w:t>.</w:t>
      </w:r>
    </w:p>
    <w:p w14:paraId="13119600" w14:textId="77777777" w:rsidR="00C914E0" w:rsidRPr="00F1542B" w:rsidRDefault="00C914E0" w:rsidP="28DC1C10">
      <w:pPr>
        <w:pStyle w:val="NoSpacing"/>
        <w:rPr>
          <w:rFonts w:ascii="Arial" w:hAnsi="Arial" w:cs="Arial"/>
          <w:color w:val="000000" w:themeColor="text1"/>
          <w:lang w:val="cy-GB"/>
        </w:rPr>
      </w:pPr>
    </w:p>
    <w:p w14:paraId="51B7DDA5" w14:textId="77777777" w:rsidR="00C8142F" w:rsidRPr="00F1542B" w:rsidRDefault="00C8142F" w:rsidP="28DC1C10">
      <w:pPr>
        <w:pStyle w:val="NoSpacing"/>
        <w:rPr>
          <w:rFonts w:ascii="Arial" w:hAnsi="Arial" w:cs="Arial"/>
          <w:color w:val="000000" w:themeColor="text1"/>
          <w:lang w:val="cy-GB"/>
        </w:rPr>
      </w:pPr>
    </w:p>
    <w:p w14:paraId="2696FF70" w14:textId="4110C781" w:rsidR="00C8142F" w:rsidRPr="00F1542B" w:rsidRDefault="00553432" w:rsidP="00C8142F">
      <w:pPr>
        <w:spacing w:line="257" w:lineRule="auto"/>
        <w:rPr>
          <w:rFonts w:ascii="Arial" w:eastAsia="Arial" w:hAnsi="Arial" w:cs="Arial"/>
          <w:sz w:val="28"/>
          <w:szCs w:val="28"/>
          <w:lang w:val="cy-GB"/>
        </w:rPr>
      </w:pPr>
      <w:r w:rsidRPr="00F1542B">
        <w:rPr>
          <w:rFonts w:ascii="Arial" w:eastAsia="Arial" w:hAnsi="Arial" w:cs="Arial"/>
          <w:b/>
          <w:bCs/>
          <w:sz w:val="28"/>
          <w:szCs w:val="28"/>
          <w:lang w:val="cy-GB"/>
        </w:rPr>
        <w:t>Di</w:t>
      </w:r>
      <w:r w:rsidR="00F1542B" w:rsidRPr="00F1542B">
        <w:rPr>
          <w:rFonts w:ascii="Arial" w:eastAsia="Arial" w:hAnsi="Arial" w:cs="Arial"/>
          <w:b/>
          <w:bCs/>
          <w:sz w:val="28"/>
          <w:szCs w:val="28"/>
          <w:lang w:val="cy-GB"/>
        </w:rPr>
        <w:t>ddymu</w:t>
      </w:r>
      <w:r w:rsidRPr="00F1542B"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 Cofnodion</w:t>
      </w:r>
      <w:r w:rsidR="00C8142F" w:rsidRPr="00F1542B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09D23F76" w14:textId="77777777" w:rsidR="00C8142F" w:rsidRPr="00F1542B" w:rsidRDefault="00C8142F" w:rsidP="00C8142F">
      <w:pPr>
        <w:spacing w:line="257" w:lineRule="auto"/>
        <w:rPr>
          <w:rFonts w:ascii="Arial" w:eastAsia="Arial" w:hAnsi="Arial" w:cs="Arial"/>
          <w:lang w:val="cy-GB"/>
        </w:rPr>
      </w:pPr>
    </w:p>
    <w:p w14:paraId="61D94830" w14:textId="2956AC0E" w:rsidR="00C8142F" w:rsidRPr="00F1542B" w:rsidRDefault="00426024" w:rsidP="00C8142F">
      <w:pPr>
        <w:spacing w:line="257" w:lineRule="auto"/>
        <w:rPr>
          <w:rFonts w:ascii="Arial" w:eastAsia="Arial" w:hAnsi="Arial" w:cs="Arial"/>
          <w:lang w:val="cy-GB"/>
        </w:rPr>
      </w:pPr>
      <w:r w:rsidRPr="00F1542B">
        <w:rPr>
          <w:rFonts w:ascii="Arial" w:eastAsia="Arial" w:hAnsi="Arial" w:cs="Arial"/>
          <w:lang w:val="cy-GB"/>
        </w:rPr>
        <w:t xml:space="preserve">Ar adegau bydd cofnodion sydd </w:t>
      </w:r>
      <w:r w:rsidR="00F1542B" w:rsidRPr="00F1542B">
        <w:rPr>
          <w:rFonts w:ascii="Arial" w:eastAsia="Arial" w:hAnsi="Arial" w:cs="Arial"/>
          <w:lang w:val="cy-GB"/>
        </w:rPr>
        <w:t>yn nwylo</w:t>
      </w:r>
      <w:r w:rsidRPr="00F1542B">
        <w:rPr>
          <w:rFonts w:ascii="Arial" w:eastAsia="Arial" w:hAnsi="Arial" w:cs="Arial"/>
          <w:lang w:val="cy-GB"/>
        </w:rPr>
        <w:t xml:space="preserve"> Archifau Gwent, y darganfyddir eu bod wedi disgyn y tu allan i'r telerau a amlinellir yn y Polisi Casglu hwn</w:t>
      </w:r>
      <w:r w:rsidR="00C8142F" w:rsidRPr="00F1542B">
        <w:rPr>
          <w:rFonts w:ascii="Arial" w:eastAsia="Arial" w:hAnsi="Arial" w:cs="Arial"/>
          <w:lang w:val="cy-GB"/>
        </w:rPr>
        <w:t xml:space="preserve">.  </w:t>
      </w:r>
    </w:p>
    <w:p w14:paraId="67B34DB9" w14:textId="77777777" w:rsidR="00C8142F" w:rsidRPr="00F1542B" w:rsidRDefault="00C8142F" w:rsidP="00C8142F">
      <w:pPr>
        <w:spacing w:line="257" w:lineRule="auto"/>
        <w:rPr>
          <w:rFonts w:ascii="Arial" w:eastAsia="Arial" w:hAnsi="Arial" w:cs="Arial"/>
          <w:lang w:val="cy-GB"/>
        </w:rPr>
      </w:pPr>
    </w:p>
    <w:p w14:paraId="64B9AED0" w14:textId="4C369CCA" w:rsidR="00C8142F" w:rsidRPr="00F1542B" w:rsidRDefault="00F1542B" w:rsidP="00C8142F">
      <w:pPr>
        <w:spacing w:line="257" w:lineRule="auto"/>
        <w:rPr>
          <w:rFonts w:ascii="Arial" w:eastAsia="Arial" w:hAnsi="Arial" w:cs="Arial"/>
          <w:lang w:val="cy-GB"/>
        </w:rPr>
      </w:pPr>
      <w:r w:rsidRPr="00F1542B">
        <w:rPr>
          <w:rFonts w:ascii="Arial" w:eastAsia="Arial" w:hAnsi="Arial" w:cs="Arial"/>
          <w:lang w:val="cy-GB"/>
        </w:rPr>
        <w:t>Os dylid cadw'r cofnodion yn barhaol, ond y</w:t>
      </w:r>
      <w:r w:rsidR="00694E1C">
        <w:rPr>
          <w:rFonts w:ascii="Arial" w:eastAsia="Arial" w:hAnsi="Arial" w:cs="Arial"/>
          <w:lang w:val="cy-GB"/>
        </w:rPr>
        <w:t xml:space="preserve"> byddai</w:t>
      </w:r>
      <w:r w:rsidRPr="00F1542B">
        <w:rPr>
          <w:rFonts w:ascii="Arial" w:eastAsia="Arial" w:hAnsi="Arial" w:cs="Arial"/>
          <w:lang w:val="cy-GB"/>
        </w:rPr>
        <w:t xml:space="preserve"> Archif neu ystorfa arall fel amgueddfa leol</w:t>
      </w:r>
      <w:r w:rsidR="00694E1C">
        <w:rPr>
          <w:rFonts w:ascii="Arial" w:eastAsia="Arial" w:hAnsi="Arial" w:cs="Arial"/>
          <w:lang w:val="cy-GB"/>
        </w:rPr>
        <w:t xml:space="preserve"> yn fwy priodol</w:t>
      </w:r>
      <w:r w:rsidRPr="00F1542B">
        <w:rPr>
          <w:rFonts w:ascii="Arial" w:eastAsia="Arial" w:hAnsi="Arial" w:cs="Arial"/>
          <w:lang w:val="cy-GB"/>
        </w:rPr>
        <w:t xml:space="preserve">, bydd Archifau Gwent yn diddymu’r cofnodion ac yn achos adneuon, </w:t>
      </w:r>
      <w:r w:rsidR="00694E1C">
        <w:rPr>
          <w:rFonts w:ascii="Arial" w:eastAsia="Arial" w:hAnsi="Arial" w:cs="Arial"/>
          <w:lang w:val="cy-GB"/>
        </w:rPr>
        <w:t xml:space="preserve">byddant yn cael </w:t>
      </w:r>
      <w:r w:rsidRPr="00F1542B">
        <w:rPr>
          <w:rFonts w:ascii="Arial" w:eastAsia="Arial" w:hAnsi="Arial" w:cs="Arial"/>
          <w:lang w:val="cy-GB"/>
        </w:rPr>
        <w:t xml:space="preserve">eu trosglwyddo gyda </w:t>
      </w:r>
      <w:r w:rsidR="00694E1C" w:rsidRPr="00F1542B">
        <w:rPr>
          <w:rFonts w:ascii="Arial" w:eastAsia="Arial" w:hAnsi="Arial" w:cs="Arial"/>
          <w:lang w:val="cy-GB"/>
        </w:rPr>
        <w:t>ch</w:t>
      </w:r>
      <w:r w:rsidR="00694E1C">
        <w:rPr>
          <w:rFonts w:ascii="Arial" w:eastAsia="Arial" w:hAnsi="Arial" w:cs="Arial"/>
          <w:lang w:val="cy-GB"/>
        </w:rPr>
        <w:t>aniatâd</w:t>
      </w:r>
      <w:r w:rsidRPr="00F1542B">
        <w:rPr>
          <w:rFonts w:ascii="Arial" w:eastAsia="Arial" w:hAnsi="Arial" w:cs="Arial"/>
          <w:lang w:val="cy-GB"/>
        </w:rPr>
        <w:t xml:space="preserve"> yr adneuwr</w:t>
      </w:r>
      <w:r w:rsidR="00C8142F" w:rsidRPr="00F1542B">
        <w:rPr>
          <w:rFonts w:ascii="Arial" w:eastAsia="Arial" w:hAnsi="Arial" w:cs="Arial"/>
          <w:lang w:val="cy-GB"/>
        </w:rPr>
        <w:t>.</w:t>
      </w:r>
    </w:p>
    <w:p w14:paraId="42743E06" w14:textId="77777777" w:rsidR="00C8142F" w:rsidRPr="00F1542B" w:rsidRDefault="00C8142F" w:rsidP="00C8142F">
      <w:pPr>
        <w:spacing w:line="257" w:lineRule="auto"/>
        <w:rPr>
          <w:rFonts w:ascii="Arial" w:eastAsia="Arial" w:hAnsi="Arial" w:cs="Arial"/>
          <w:lang w:val="cy-GB"/>
        </w:rPr>
      </w:pPr>
    </w:p>
    <w:p w14:paraId="007C4B91" w14:textId="0F883628" w:rsidR="00C8142F" w:rsidRPr="00F1542B" w:rsidRDefault="00F1542B" w:rsidP="00C8142F">
      <w:pPr>
        <w:spacing w:line="257" w:lineRule="auto"/>
        <w:rPr>
          <w:rFonts w:ascii="Arial" w:eastAsia="Arial" w:hAnsi="Arial" w:cs="Arial"/>
          <w:lang w:val="cy-GB"/>
        </w:rPr>
      </w:pPr>
      <w:r w:rsidRPr="00F1542B">
        <w:rPr>
          <w:rFonts w:ascii="Arial" w:eastAsia="Arial" w:hAnsi="Arial" w:cs="Arial"/>
          <w:lang w:val="cy-GB"/>
        </w:rPr>
        <w:t>Os nad yw</w:t>
      </w:r>
      <w:r w:rsidR="00694E1C">
        <w:rPr>
          <w:rFonts w:ascii="Arial" w:eastAsia="Arial" w:hAnsi="Arial" w:cs="Arial"/>
          <w:lang w:val="cy-GB"/>
        </w:rPr>
        <w:t>’n ofynnol cadw’r</w:t>
      </w:r>
      <w:r w:rsidRPr="00F1542B">
        <w:rPr>
          <w:rFonts w:ascii="Arial" w:eastAsia="Arial" w:hAnsi="Arial" w:cs="Arial"/>
          <w:lang w:val="cy-GB"/>
        </w:rPr>
        <w:t xml:space="preserve"> cofnodion </w:t>
      </w:r>
      <w:r w:rsidR="00694E1C">
        <w:rPr>
          <w:rFonts w:ascii="Arial" w:eastAsia="Arial" w:hAnsi="Arial" w:cs="Arial"/>
          <w:lang w:val="cy-GB"/>
        </w:rPr>
        <w:t>yn</w:t>
      </w:r>
      <w:r w:rsidRPr="00F1542B">
        <w:rPr>
          <w:rFonts w:ascii="Arial" w:eastAsia="Arial" w:hAnsi="Arial" w:cs="Arial"/>
          <w:lang w:val="cy-GB"/>
        </w:rPr>
        <w:t xml:space="preserve"> barhaol, bydd Archifau Gwent yn eu</w:t>
      </w:r>
      <w:r w:rsidRPr="00F1542B">
        <w:rPr>
          <w:rFonts w:ascii="Arial" w:eastAsia="Arial" w:hAnsi="Arial" w:cs="Arial"/>
          <w:color w:val="000000" w:themeColor="text1"/>
          <w:lang w:val="cy-GB"/>
        </w:rPr>
        <w:t xml:space="preserve"> dychwelyd i'r Adneuwr </w:t>
      </w:r>
      <w:r w:rsidRPr="00F1542B">
        <w:rPr>
          <w:rFonts w:ascii="Arial" w:eastAsia="Arial" w:hAnsi="Arial" w:cs="Arial"/>
          <w:lang w:val="cy-GB"/>
        </w:rPr>
        <w:t>neu'</w:t>
      </w:r>
      <w:r w:rsidRPr="00F1542B">
        <w:rPr>
          <w:rFonts w:ascii="Arial" w:eastAsia="Arial" w:hAnsi="Arial" w:cs="Arial"/>
          <w:color w:val="000000" w:themeColor="text1"/>
          <w:lang w:val="cy-GB"/>
        </w:rPr>
        <w:t xml:space="preserve"> n eu dinistrio'n gyfrinachol </w:t>
      </w:r>
      <w:r w:rsidRPr="00F1542B">
        <w:rPr>
          <w:rFonts w:ascii="Arial" w:eastAsia="Arial" w:hAnsi="Arial" w:cs="Arial"/>
          <w:lang w:val="cy-GB"/>
        </w:rPr>
        <w:t xml:space="preserve">gyda </w:t>
      </w:r>
      <w:r w:rsidR="00694E1C" w:rsidRPr="00F1542B">
        <w:rPr>
          <w:rFonts w:ascii="Arial" w:eastAsia="Arial" w:hAnsi="Arial" w:cs="Arial"/>
          <w:lang w:val="cy-GB"/>
        </w:rPr>
        <w:t>chaniatâd</w:t>
      </w:r>
      <w:r w:rsidRPr="00F1542B">
        <w:rPr>
          <w:rFonts w:ascii="Arial" w:eastAsia="Arial" w:hAnsi="Arial" w:cs="Arial"/>
          <w:lang w:val="cy-GB"/>
        </w:rPr>
        <w:t xml:space="preserve"> yr adneuwr</w:t>
      </w:r>
      <w:r w:rsidR="00C8142F" w:rsidRPr="00F1542B">
        <w:rPr>
          <w:rFonts w:ascii="Arial" w:eastAsia="Arial" w:hAnsi="Arial" w:cs="Arial"/>
          <w:lang w:val="cy-GB"/>
        </w:rPr>
        <w:t>.</w:t>
      </w:r>
    </w:p>
    <w:p w14:paraId="3B6BB5EB" w14:textId="77777777" w:rsidR="00C8142F" w:rsidRPr="00F1542B" w:rsidRDefault="00C8142F" w:rsidP="00C8142F">
      <w:pPr>
        <w:spacing w:line="257" w:lineRule="auto"/>
        <w:rPr>
          <w:rFonts w:ascii="Arial" w:eastAsia="Arial" w:hAnsi="Arial" w:cs="Arial"/>
          <w:lang w:val="cy-GB"/>
        </w:rPr>
      </w:pPr>
    </w:p>
    <w:p w14:paraId="2E2ED3B6" w14:textId="6461B083" w:rsidR="00C8142F" w:rsidRPr="00F1542B" w:rsidRDefault="00F1542B" w:rsidP="00C8142F">
      <w:pPr>
        <w:spacing w:line="257" w:lineRule="auto"/>
        <w:rPr>
          <w:rFonts w:ascii="Arial" w:eastAsia="Arial" w:hAnsi="Arial" w:cs="Arial"/>
          <w:lang w:val="cy-GB"/>
        </w:rPr>
      </w:pPr>
      <w:r w:rsidRPr="00F1542B">
        <w:rPr>
          <w:rFonts w:ascii="Arial" w:eastAsia="Arial" w:hAnsi="Arial" w:cs="Arial"/>
          <w:lang w:val="cy-GB"/>
        </w:rPr>
        <w:t>Mae manylion y weithdrefn hon yng Nghanllaw Dileu Cofnodion Archifau Gwent</w:t>
      </w:r>
      <w:r w:rsidR="00C8142F" w:rsidRPr="00F1542B">
        <w:rPr>
          <w:rFonts w:ascii="Arial" w:eastAsia="Arial" w:hAnsi="Arial" w:cs="Arial"/>
          <w:lang w:val="cy-GB"/>
        </w:rPr>
        <w:t>.</w:t>
      </w:r>
      <w:bookmarkStart w:id="11" w:name="cysill"/>
      <w:bookmarkEnd w:id="11"/>
      <w:r w:rsidR="00C8142F" w:rsidRPr="00F1542B">
        <w:rPr>
          <w:rFonts w:ascii="Arial" w:eastAsia="Arial" w:hAnsi="Arial" w:cs="Arial"/>
          <w:lang w:val="cy-GB"/>
        </w:rPr>
        <w:t xml:space="preserve"> </w:t>
      </w:r>
    </w:p>
    <w:p w14:paraId="3DA503BB" w14:textId="77777777" w:rsidR="00C8142F" w:rsidRPr="00F1542B" w:rsidRDefault="00C8142F" w:rsidP="28DC1C10">
      <w:pPr>
        <w:pStyle w:val="NoSpacing"/>
        <w:rPr>
          <w:rFonts w:ascii="Arial" w:hAnsi="Arial" w:cs="Arial"/>
          <w:color w:val="000000" w:themeColor="text1"/>
          <w:lang w:val="cy-GB"/>
        </w:rPr>
      </w:pPr>
    </w:p>
    <w:p w14:paraId="1144EABC" w14:textId="77777777" w:rsidR="00F27E1A" w:rsidRPr="00091D4D" w:rsidRDefault="00F27E1A" w:rsidP="28DC1C10">
      <w:pPr>
        <w:pStyle w:val="NoSpacing"/>
        <w:rPr>
          <w:rFonts w:ascii="Arial" w:hAnsi="Arial" w:cs="Arial"/>
        </w:rPr>
      </w:pPr>
    </w:p>
    <w:p w14:paraId="4918C9C0" w14:textId="09B4F6C8" w:rsidR="00F27E1A" w:rsidRPr="00C53437" w:rsidRDefault="00F1542B" w:rsidP="00F27E1A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12" w:name="_Toc216852943"/>
      <w:r w:rsidRPr="00C53437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Polisïau</w:t>
      </w:r>
      <w:r w:rsidR="00553432" w:rsidRPr="00C53437">
        <w:rPr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Cysylltiedig</w:t>
      </w:r>
      <w:bookmarkEnd w:id="12"/>
    </w:p>
    <w:p w14:paraId="5DE53614" w14:textId="02F2C4DE" w:rsidR="00F27E1A" w:rsidRPr="00C53437" w:rsidRDefault="00F27E1A" w:rsidP="00F27E1A">
      <w:pPr>
        <w:rPr>
          <w:rFonts w:ascii="Arial" w:hAnsi="Arial" w:cs="Arial"/>
          <w:lang w:val="cy-GB"/>
        </w:rPr>
      </w:pPr>
    </w:p>
    <w:p w14:paraId="367724EF" w14:textId="782072EF" w:rsidR="00F21B8A" w:rsidRPr="00C53437" w:rsidRDefault="00553432" w:rsidP="00F27E1A">
      <w:pPr>
        <w:rPr>
          <w:rFonts w:asciiTheme="minorBidi" w:hAnsiTheme="minorBidi" w:cstheme="minorBidi"/>
          <w:lang w:val="cy-GB"/>
        </w:rPr>
      </w:pPr>
      <w:r w:rsidRPr="00C53437">
        <w:rPr>
          <w:rFonts w:ascii="Arial" w:hAnsi="Arial" w:cs="Arial"/>
          <w:lang w:val="cy-GB"/>
        </w:rPr>
        <w:t xml:space="preserve">Dylid darllen Polisi Casgliadau’r Llyfrgell ar y cyd â'r </w:t>
      </w:r>
      <w:hyperlink r:id="rId18" w:history="1">
        <w:r w:rsidR="00F1542B" w:rsidRPr="00C53437">
          <w:rPr>
            <w:rStyle w:val="Hyperlink"/>
            <w:rFonts w:ascii="Arial" w:hAnsi="Arial" w:cs="Arial"/>
            <w:lang w:val="cy-GB"/>
          </w:rPr>
          <w:t>polisïau</w:t>
        </w:r>
      </w:hyperlink>
      <w:r w:rsidRPr="00C53437">
        <w:rPr>
          <w:lang w:val="cy-GB"/>
        </w:rPr>
        <w:t xml:space="preserve"> </w:t>
      </w:r>
      <w:r w:rsidRPr="00C53437">
        <w:rPr>
          <w:rFonts w:asciiTheme="minorBidi" w:hAnsiTheme="minorBidi" w:cstheme="minorBidi"/>
          <w:lang w:val="cy-GB"/>
        </w:rPr>
        <w:t>canlynol:</w:t>
      </w:r>
    </w:p>
    <w:p w14:paraId="70BE5DDA" w14:textId="77777777" w:rsidR="00F21B8A" w:rsidRPr="00C53437" w:rsidRDefault="00F21B8A" w:rsidP="00F27E1A">
      <w:pPr>
        <w:rPr>
          <w:rFonts w:ascii="Arial" w:hAnsi="Arial" w:cs="Arial"/>
          <w:lang w:val="cy-GB"/>
        </w:rPr>
      </w:pPr>
    </w:p>
    <w:p w14:paraId="2CDD1909" w14:textId="77777777" w:rsidR="00553432" w:rsidRPr="00C53437" w:rsidRDefault="00553432" w:rsidP="00553432">
      <w:pPr>
        <w:pStyle w:val="ListParagraph"/>
        <w:numPr>
          <w:ilvl w:val="0"/>
          <w:numId w:val="25"/>
        </w:numPr>
        <w:rPr>
          <w:rFonts w:ascii="Arial" w:hAnsi="Arial" w:cs="Arial"/>
          <w:lang w:val="cy-GB"/>
        </w:rPr>
      </w:pPr>
      <w:r w:rsidRPr="00C53437">
        <w:rPr>
          <w:rFonts w:ascii="Arial" w:hAnsi="Arial" w:cs="Arial"/>
          <w:lang w:val="cy-GB"/>
        </w:rPr>
        <w:t>Polisi Mynediad</w:t>
      </w:r>
    </w:p>
    <w:p w14:paraId="39163993" w14:textId="77777777" w:rsidR="00553432" w:rsidRPr="00C53437" w:rsidRDefault="00553432" w:rsidP="00553432">
      <w:pPr>
        <w:pStyle w:val="ListParagraph"/>
        <w:numPr>
          <w:ilvl w:val="0"/>
          <w:numId w:val="25"/>
        </w:numPr>
        <w:rPr>
          <w:rFonts w:ascii="Arial" w:hAnsi="Arial" w:cs="Arial"/>
          <w:lang w:val="cy-GB"/>
        </w:rPr>
      </w:pPr>
      <w:r w:rsidRPr="00C53437">
        <w:rPr>
          <w:rFonts w:ascii="Arial" w:hAnsi="Arial" w:cs="Arial"/>
          <w:lang w:val="cy-GB"/>
        </w:rPr>
        <w:t>Polisi Arfarnu</w:t>
      </w:r>
    </w:p>
    <w:p w14:paraId="2A887048" w14:textId="77777777" w:rsidR="00553432" w:rsidRPr="00C53437" w:rsidRDefault="00553432" w:rsidP="00553432">
      <w:pPr>
        <w:pStyle w:val="ListParagraph"/>
        <w:numPr>
          <w:ilvl w:val="0"/>
          <w:numId w:val="25"/>
        </w:numPr>
        <w:rPr>
          <w:rFonts w:ascii="Arial" w:hAnsi="Arial" w:cs="Arial"/>
          <w:lang w:val="cy-GB"/>
        </w:rPr>
      </w:pPr>
      <w:r w:rsidRPr="00C53437">
        <w:rPr>
          <w:rFonts w:ascii="Arial" w:hAnsi="Arial" w:cs="Arial"/>
          <w:lang w:val="cy-GB"/>
        </w:rPr>
        <w:t>Polisi Gwybodaeth am Gasgliadau</w:t>
      </w:r>
    </w:p>
    <w:p w14:paraId="6D581A8E" w14:textId="77777777" w:rsidR="00553432" w:rsidRPr="00C53437" w:rsidRDefault="00553432" w:rsidP="00553432">
      <w:pPr>
        <w:pStyle w:val="ListParagraph"/>
        <w:numPr>
          <w:ilvl w:val="0"/>
          <w:numId w:val="25"/>
        </w:numPr>
        <w:rPr>
          <w:rFonts w:ascii="Arial" w:hAnsi="Arial" w:cs="Arial"/>
          <w:lang w:val="cy-GB"/>
        </w:rPr>
      </w:pPr>
      <w:r w:rsidRPr="00C53437">
        <w:rPr>
          <w:rFonts w:ascii="Arial" w:hAnsi="Arial" w:cs="Arial"/>
          <w:lang w:val="cy-GB"/>
        </w:rPr>
        <w:t>Polisi Rheoli Casgliadau</w:t>
      </w:r>
    </w:p>
    <w:p w14:paraId="11222F32" w14:textId="77777777" w:rsidR="00553432" w:rsidRPr="00C53437" w:rsidRDefault="00553432" w:rsidP="00553432">
      <w:pPr>
        <w:pStyle w:val="ListParagraph"/>
        <w:numPr>
          <w:ilvl w:val="0"/>
          <w:numId w:val="25"/>
        </w:numPr>
        <w:rPr>
          <w:rFonts w:ascii="Arial" w:hAnsi="Arial" w:cs="Arial"/>
          <w:lang w:val="cy-GB"/>
        </w:rPr>
      </w:pPr>
      <w:r w:rsidRPr="00C53437">
        <w:rPr>
          <w:rFonts w:ascii="Arial" w:hAnsi="Arial" w:cs="Arial"/>
          <w:lang w:val="cy-GB"/>
        </w:rPr>
        <w:t>Polisi Cadwedigaeth Ddigidol</w:t>
      </w:r>
    </w:p>
    <w:p w14:paraId="3B3FC507" w14:textId="4A16901E" w:rsidR="00F27E1A" w:rsidRPr="00C53437" w:rsidRDefault="00553432" w:rsidP="00F21B8A">
      <w:pPr>
        <w:pStyle w:val="ListParagraph"/>
        <w:numPr>
          <w:ilvl w:val="0"/>
          <w:numId w:val="25"/>
        </w:numPr>
        <w:rPr>
          <w:rFonts w:ascii="Arial" w:hAnsi="Arial" w:cs="Arial"/>
          <w:lang w:val="cy-GB"/>
        </w:rPr>
      </w:pPr>
      <w:r w:rsidRPr="00C53437">
        <w:rPr>
          <w:rFonts w:ascii="Arial" w:hAnsi="Arial" w:cs="Arial"/>
          <w:lang w:val="cy-GB"/>
        </w:rPr>
        <w:t>Polisi Casgliadau’r Llyfrgell</w:t>
      </w:r>
    </w:p>
    <w:p w14:paraId="2EB21551" w14:textId="77777777" w:rsidR="00F27E1A" w:rsidRPr="00C53437" w:rsidRDefault="00F27E1A" w:rsidP="00F27E1A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</w:p>
    <w:p w14:paraId="4F803D79" w14:textId="4554F4AE" w:rsidR="00F27E1A" w:rsidRPr="00C53437" w:rsidRDefault="00553432" w:rsidP="00F27E1A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bookmarkStart w:id="13" w:name="_Toc216852944"/>
      <w:r w:rsidRPr="00C53437">
        <w:rPr>
          <w:rFonts w:ascii="Arial" w:hAnsi="Arial" w:cs="Arial"/>
          <w:b/>
          <w:bCs/>
          <w:color w:val="auto"/>
          <w:sz w:val="28"/>
          <w:szCs w:val="28"/>
          <w:lang w:val="cy-GB"/>
        </w:rPr>
        <w:t>Adolygu</w:t>
      </w:r>
      <w:bookmarkEnd w:id="13"/>
    </w:p>
    <w:p w14:paraId="7A58ED98" w14:textId="77777777" w:rsidR="00F27E1A" w:rsidRPr="00C53437" w:rsidRDefault="00F27E1A" w:rsidP="00F27E1A">
      <w:pPr>
        <w:rPr>
          <w:lang w:val="cy-GB"/>
        </w:rPr>
      </w:pPr>
    </w:p>
    <w:p w14:paraId="5043CB0F" w14:textId="3AB4A962" w:rsidR="00324F2F" w:rsidRPr="00C53437" w:rsidRDefault="00553432" w:rsidP="00553432">
      <w:pPr>
        <w:rPr>
          <w:rFonts w:ascii="Arial" w:hAnsi="Arial" w:cs="Arial"/>
          <w:color w:val="000000"/>
          <w:lang w:val="cy-GB"/>
        </w:rPr>
      </w:pPr>
      <w:r w:rsidRPr="00C53437">
        <w:rPr>
          <w:rFonts w:ascii="Arial" w:eastAsia="Arial" w:hAnsi="Arial" w:cs="Arial"/>
          <w:lang w:val="cy-GB"/>
        </w:rPr>
        <w:t xml:space="preserve">Cymeradwywyd y polisi hwn gan Gyd-bwyllgor Archifau Gwent </w:t>
      </w:r>
      <w:r w:rsidRPr="00C53437">
        <w:rPr>
          <w:rFonts w:ascii="Arial" w:eastAsia="Arial" w:hAnsi="Arial" w:cs="Arial"/>
          <w:lang w:val="cy-GB"/>
        </w:rPr>
        <w:t xml:space="preserve">ar </w:t>
      </w:r>
      <w:r w:rsidR="00B405CC" w:rsidRPr="00C53437">
        <w:rPr>
          <w:rFonts w:ascii="Arial" w:eastAsia="Arial" w:hAnsi="Arial" w:cs="Arial"/>
          <w:lang w:val="cy-GB"/>
        </w:rPr>
        <w:t xml:space="preserve">12 </w:t>
      </w:r>
      <w:r w:rsidRPr="00C53437">
        <w:rPr>
          <w:rFonts w:ascii="Arial" w:eastAsia="Arial" w:hAnsi="Arial" w:cs="Arial"/>
          <w:lang w:val="cy-GB"/>
        </w:rPr>
        <w:t>Rhagfyr</w:t>
      </w:r>
      <w:r w:rsidR="00B405CC" w:rsidRPr="00C53437">
        <w:rPr>
          <w:rFonts w:ascii="Arial" w:eastAsia="Arial" w:hAnsi="Arial" w:cs="Arial"/>
          <w:lang w:val="cy-GB"/>
        </w:rPr>
        <w:t xml:space="preserve"> 2025</w:t>
      </w:r>
      <w:r w:rsidR="1B7AB2AE" w:rsidRPr="00C53437">
        <w:rPr>
          <w:rFonts w:ascii="Arial" w:eastAsia="Arial" w:hAnsi="Arial" w:cs="Arial"/>
          <w:lang w:val="cy-GB"/>
        </w:rPr>
        <w:t xml:space="preserve">.  </w:t>
      </w:r>
      <w:r w:rsidRPr="00C53437">
        <w:rPr>
          <w:rFonts w:ascii="Arial" w:eastAsia="Arial" w:hAnsi="Arial" w:cs="Arial"/>
          <w:lang w:val="cy-GB"/>
        </w:rPr>
        <w:t>Bydd yn cael ei adolygu ym mis</w:t>
      </w:r>
      <w:r w:rsidRPr="00C53437">
        <w:rPr>
          <w:rFonts w:ascii="Arial" w:eastAsia="Arial" w:hAnsi="Arial" w:cs="Arial"/>
          <w:lang w:val="cy-GB"/>
        </w:rPr>
        <w:t xml:space="preserve"> Rhagfyr</w:t>
      </w:r>
      <w:r w:rsidR="00B405CC" w:rsidRPr="00C53437">
        <w:rPr>
          <w:rFonts w:ascii="Arial" w:eastAsia="Arial" w:hAnsi="Arial" w:cs="Arial"/>
          <w:lang w:val="cy-GB"/>
        </w:rPr>
        <w:t xml:space="preserve"> 2028</w:t>
      </w:r>
      <w:r w:rsidR="1B7AB2AE" w:rsidRPr="00C53437">
        <w:rPr>
          <w:rFonts w:ascii="Arial" w:eastAsia="Arial" w:hAnsi="Arial" w:cs="Arial"/>
          <w:lang w:val="cy-GB"/>
        </w:rPr>
        <w:t xml:space="preserve"> </w:t>
      </w:r>
      <w:r w:rsidRPr="00C53437">
        <w:rPr>
          <w:rFonts w:ascii="Arial" w:eastAsia="Arial" w:hAnsi="Arial" w:cs="Arial"/>
          <w:lang w:val="cy-GB"/>
        </w:rPr>
        <w:t>neu ynghynt os bydd yr amgylchiadau yn pennu hynny</w:t>
      </w:r>
      <w:r w:rsidR="1B7AB2AE" w:rsidRPr="00C53437">
        <w:rPr>
          <w:rFonts w:ascii="Arial" w:eastAsia="Arial" w:hAnsi="Arial" w:cs="Arial"/>
          <w:lang w:val="cy-GB"/>
        </w:rPr>
        <w:t>.</w:t>
      </w:r>
    </w:p>
    <w:sectPr w:rsidR="00324F2F" w:rsidRPr="00C53437" w:rsidSect="00B55C89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851" w:right="1274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5C80" w14:textId="77777777" w:rsidR="00623A25" w:rsidRDefault="00623A25" w:rsidP="00013EB6">
      <w:r>
        <w:separator/>
      </w:r>
    </w:p>
  </w:endnote>
  <w:endnote w:type="continuationSeparator" w:id="0">
    <w:p w14:paraId="2C007B9A" w14:textId="77777777" w:rsidR="00623A25" w:rsidRDefault="00623A25" w:rsidP="00013EB6">
      <w:r>
        <w:continuationSeparator/>
      </w:r>
    </w:p>
  </w:endnote>
  <w:endnote w:type="continuationNotice" w:id="1">
    <w:p w14:paraId="75C9DCE4" w14:textId="77777777" w:rsidR="00623A25" w:rsidRDefault="00623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28C5" w14:textId="77777777" w:rsidR="002548C4" w:rsidRPr="00DB50C2" w:rsidRDefault="002548C4">
    <w:pPr>
      <w:pStyle w:val="Footer"/>
      <w:jc w:val="center"/>
      <w:rPr>
        <w:rFonts w:ascii="Arial" w:hAnsi="Arial" w:cs="Arial"/>
        <w:caps/>
        <w:noProof/>
        <w:color w:val="4472C4" w:themeColor="accent1"/>
      </w:rPr>
    </w:pPr>
    <w:r w:rsidRPr="00DB50C2">
      <w:rPr>
        <w:rFonts w:ascii="Arial" w:hAnsi="Arial" w:cs="Arial"/>
        <w:caps/>
        <w:color w:val="4472C4" w:themeColor="accent1"/>
      </w:rPr>
      <w:fldChar w:fldCharType="begin"/>
    </w:r>
    <w:r w:rsidRPr="00DB50C2">
      <w:rPr>
        <w:rFonts w:ascii="Arial" w:hAnsi="Arial" w:cs="Arial"/>
        <w:caps/>
        <w:color w:val="4472C4" w:themeColor="accent1"/>
      </w:rPr>
      <w:instrText xml:space="preserve"> PAGE   \* MERGEFORMAT </w:instrText>
    </w:r>
    <w:r w:rsidRPr="00DB50C2">
      <w:rPr>
        <w:rFonts w:ascii="Arial" w:hAnsi="Arial" w:cs="Arial"/>
        <w:caps/>
        <w:color w:val="4472C4" w:themeColor="accent1"/>
      </w:rPr>
      <w:fldChar w:fldCharType="separate"/>
    </w:r>
    <w:r w:rsidRPr="00DB50C2">
      <w:rPr>
        <w:rFonts w:ascii="Arial" w:hAnsi="Arial" w:cs="Arial"/>
        <w:caps/>
        <w:noProof/>
        <w:color w:val="4472C4" w:themeColor="accent1"/>
      </w:rPr>
      <w:t>2</w:t>
    </w:r>
    <w:r w:rsidRPr="00DB50C2">
      <w:rPr>
        <w:rFonts w:ascii="Arial" w:hAnsi="Arial" w:cs="Arial"/>
        <w:caps/>
        <w:noProof/>
        <w:color w:val="4472C4" w:themeColor="accent1"/>
      </w:rPr>
      <w:fldChar w:fldCharType="end"/>
    </w:r>
  </w:p>
  <w:p w14:paraId="6DFB9E20" w14:textId="566BA93F" w:rsidR="002E3286" w:rsidRDefault="00001932" w:rsidP="00001932">
    <w:pPr>
      <w:pStyle w:val="Footer"/>
      <w:tabs>
        <w:tab w:val="clear" w:pos="4513"/>
        <w:tab w:val="clear" w:pos="9026"/>
        <w:tab w:val="left" w:pos="537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BA7475E" w14:paraId="5ADFACE5" w14:textId="77777777" w:rsidTr="3BA7475E">
      <w:tc>
        <w:tcPr>
          <w:tcW w:w="3060" w:type="dxa"/>
        </w:tcPr>
        <w:p w14:paraId="69BAE07D" w14:textId="57B03FC9" w:rsidR="3BA7475E" w:rsidRDefault="3BA7475E" w:rsidP="3BA7475E">
          <w:pPr>
            <w:pStyle w:val="Header"/>
            <w:ind w:left="-115"/>
          </w:pPr>
        </w:p>
      </w:tc>
      <w:tc>
        <w:tcPr>
          <w:tcW w:w="3060" w:type="dxa"/>
        </w:tcPr>
        <w:p w14:paraId="1C76E912" w14:textId="56AB8C13" w:rsidR="3BA7475E" w:rsidRDefault="3BA7475E" w:rsidP="3BA7475E">
          <w:pPr>
            <w:pStyle w:val="Header"/>
            <w:jc w:val="center"/>
          </w:pPr>
        </w:p>
      </w:tc>
      <w:tc>
        <w:tcPr>
          <w:tcW w:w="3060" w:type="dxa"/>
        </w:tcPr>
        <w:p w14:paraId="222E17E6" w14:textId="7096E5AA" w:rsidR="3BA7475E" w:rsidRDefault="3BA7475E" w:rsidP="3BA7475E">
          <w:pPr>
            <w:pStyle w:val="Header"/>
            <w:ind w:right="-115"/>
            <w:jc w:val="right"/>
          </w:pPr>
        </w:p>
      </w:tc>
    </w:tr>
  </w:tbl>
  <w:p w14:paraId="112C3D22" w14:textId="34594DA8" w:rsidR="3BA7475E" w:rsidRDefault="3BA7475E" w:rsidP="3BA74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B820" w14:textId="77777777" w:rsidR="00623A25" w:rsidRDefault="00623A25" w:rsidP="00013EB6">
      <w:r>
        <w:separator/>
      </w:r>
    </w:p>
  </w:footnote>
  <w:footnote w:type="continuationSeparator" w:id="0">
    <w:p w14:paraId="77EB66FA" w14:textId="77777777" w:rsidR="00623A25" w:rsidRDefault="00623A25" w:rsidP="00013EB6">
      <w:r>
        <w:continuationSeparator/>
      </w:r>
    </w:p>
  </w:footnote>
  <w:footnote w:type="continuationNotice" w:id="1">
    <w:p w14:paraId="03BE4512" w14:textId="77777777" w:rsidR="00623A25" w:rsidRDefault="00623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158297" w14:paraId="0E23A324" w14:textId="77777777" w:rsidTr="0F158297">
      <w:tc>
        <w:tcPr>
          <w:tcW w:w="3005" w:type="dxa"/>
        </w:tcPr>
        <w:p w14:paraId="3264B415" w14:textId="78717688" w:rsidR="0F158297" w:rsidRDefault="0F158297" w:rsidP="0F158297">
          <w:pPr>
            <w:pStyle w:val="Header"/>
            <w:ind w:left="-115"/>
          </w:pPr>
        </w:p>
      </w:tc>
      <w:tc>
        <w:tcPr>
          <w:tcW w:w="3005" w:type="dxa"/>
        </w:tcPr>
        <w:p w14:paraId="448C522E" w14:textId="2DEBA985" w:rsidR="0F158297" w:rsidRDefault="0F158297" w:rsidP="0F158297">
          <w:pPr>
            <w:pStyle w:val="Header"/>
            <w:jc w:val="center"/>
          </w:pPr>
        </w:p>
      </w:tc>
      <w:tc>
        <w:tcPr>
          <w:tcW w:w="3005" w:type="dxa"/>
        </w:tcPr>
        <w:p w14:paraId="07E81F28" w14:textId="032B2E7B" w:rsidR="0F158297" w:rsidRDefault="0F158297" w:rsidP="0F158297">
          <w:pPr>
            <w:pStyle w:val="Header"/>
            <w:ind w:right="-115"/>
            <w:jc w:val="right"/>
          </w:pPr>
        </w:p>
      </w:tc>
    </w:tr>
  </w:tbl>
  <w:p w14:paraId="05FB7C33" w14:textId="42A99CB1" w:rsidR="0F158297" w:rsidRDefault="0F158297" w:rsidP="0F158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8729" w14:textId="4EF75F61" w:rsidR="00891D1A" w:rsidRDefault="00891D1A" w:rsidP="00891D1A">
    <w:pPr>
      <w:pStyle w:val="Header"/>
      <w:ind w:left="-426"/>
    </w:pPr>
    <w:r>
      <w:rPr>
        <w:rStyle w:val="normaltextrun"/>
        <w:rFonts w:ascii="Arial" w:hAnsi="Arial" w:cs="Arial"/>
        <w:color w:val="000000"/>
        <w:shd w:val="clear" w:color="auto" w:fill="FFFFFF"/>
      </w:rPr>
      <w:t>  </w:t>
    </w:r>
    <w:r w:rsidR="00A6273E">
      <w:rPr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656D0250" wp14:editId="4AB6883D">
          <wp:extent cx="1612919" cy="923199"/>
          <wp:effectExtent l="0" t="0" r="0" b="0"/>
          <wp:docPr id="39" name="Picture 3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211" cy="93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normaltextrun"/>
        <w:rFonts w:ascii="Arial" w:hAnsi="Arial" w:cs="Arial"/>
        <w:color w:val="000000"/>
        <w:shd w:val="clear" w:color="auto" w:fill="FFFFFF"/>
      </w:rPr>
      <w:t>                                                     </w:t>
    </w:r>
    <w:r w:rsidR="00B55C89">
      <w:rPr>
        <w:rStyle w:val="normaltextrun"/>
        <w:rFonts w:ascii="Arial" w:hAnsi="Arial" w:cs="Arial"/>
        <w:color w:val="000000"/>
        <w:shd w:val="clear" w:color="auto" w:fill="FFFFFF"/>
      </w:rPr>
      <w:t xml:space="preserve">        </w:t>
    </w:r>
    <w:r>
      <w:rPr>
        <w:rStyle w:val="normaltextrun"/>
        <w:rFonts w:ascii="Arial" w:hAnsi="Arial" w:cs="Arial"/>
        <w:color w:val="000000"/>
        <w:shd w:val="clear" w:color="auto" w:fill="FFFFFF"/>
      </w:rPr>
      <w:t>                 </w:t>
    </w:r>
    <w:r w:rsidR="00B55C89" w:rsidRPr="00B55C89">
      <w:rPr>
        <w:rStyle w:val="normaltextrun"/>
        <w:rFonts w:ascii="Arial" w:hAnsi="Arial" w:cs="Arial"/>
        <w:noProof/>
        <w:color w:val="000000"/>
        <w:shd w:val="clear" w:color="auto" w:fill="FFFFFF"/>
      </w:rPr>
      <w:drawing>
        <wp:inline distT="0" distB="0" distL="0" distR="0" wp14:anchorId="341C4A78" wp14:editId="3C61A321">
          <wp:extent cx="1062990" cy="1153196"/>
          <wp:effectExtent l="0" t="0" r="3810" b="889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5004" cy="1166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40D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600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CFA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963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1EA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1EE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7CA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B4EC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A7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AA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45056"/>
    <w:multiLevelType w:val="multilevel"/>
    <w:tmpl w:val="7254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1EC6BAB"/>
    <w:multiLevelType w:val="hybridMultilevel"/>
    <w:tmpl w:val="850A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C4DEA"/>
    <w:multiLevelType w:val="hybridMultilevel"/>
    <w:tmpl w:val="87C87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527EDB"/>
    <w:multiLevelType w:val="multilevel"/>
    <w:tmpl w:val="B71C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733622A"/>
    <w:multiLevelType w:val="multilevel"/>
    <w:tmpl w:val="4154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817050E"/>
    <w:multiLevelType w:val="hybridMultilevel"/>
    <w:tmpl w:val="4B1E1F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034F0"/>
    <w:multiLevelType w:val="hybridMultilevel"/>
    <w:tmpl w:val="5062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69E"/>
    <w:multiLevelType w:val="hybridMultilevel"/>
    <w:tmpl w:val="791C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00468"/>
    <w:multiLevelType w:val="hybridMultilevel"/>
    <w:tmpl w:val="7B5C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82DD3"/>
    <w:multiLevelType w:val="multilevel"/>
    <w:tmpl w:val="6D46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16ED3DEF"/>
    <w:multiLevelType w:val="multilevel"/>
    <w:tmpl w:val="58D6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18E12863"/>
    <w:multiLevelType w:val="hybridMultilevel"/>
    <w:tmpl w:val="36167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E04"/>
    <w:multiLevelType w:val="hybridMultilevel"/>
    <w:tmpl w:val="E3B8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B05EE6"/>
    <w:multiLevelType w:val="hybridMultilevel"/>
    <w:tmpl w:val="AC98DA78"/>
    <w:lvl w:ilvl="0" w:tplc="C4822C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2CD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2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21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E7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8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A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E4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89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CC5186"/>
    <w:multiLevelType w:val="multilevel"/>
    <w:tmpl w:val="8720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279823C4"/>
    <w:multiLevelType w:val="hybridMultilevel"/>
    <w:tmpl w:val="B6346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FC0938"/>
    <w:multiLevelType w:val="hybridMultilevel"/>
    <w:tmpl w:val="99B8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FA3814"/>
    <w:multiLevelType w:val="hybridMultilevel"/>
    <w:tmpl w:val="1884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63F66"/>
    <w:multiLevelType w:val="hybridMultilevel"/>
    <w:tmpl w:val="D498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C31E2"/>
    <w:multiLevelType w:val="hybridMultilevel"/>
    <w:tmpl w:val="CAB63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F00CB"/>
    <w:multiLevelType w:val="multilevel"/>
    <w:tmpl w:val="409C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08E419A"/>
    <w:multiLevelType w:val="multilevel"/>
    <w:tmpl w:val="021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3137996"/>
    <w:multiLevelType w:val="hybridMultilevel"/>
    <w:tmpl w:val="7F74E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686B80"/>
    <w:multiLevelType w:val="multilevel"/>
    <w:tmpl w:val="B886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4E305D49"/>
    <w:multiLevelType w:val="multilevel"/>
    <w:tmpl w:val="07FA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F2326FA"/>
    <w:multiLevelType w:val="multilevel"/>
    <w:tmpl w:val="DF3A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2F36AA3"/>
    <w:multiLevelType w:val="multilevel"/>
    <w:tmpl w:val="8912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C403EB1"/>
    <w:multiLevelType w:val="hybridMultilevel"/>
    <w:tmpl w:val="BD04D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10E2E"/>
    <w:multiLevelType w:val="multilevel"/>
    <w:tmpl w:val="663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44327F9"/>
    <w:multiLevelType w:val="multilevel"/>
    <w:tmpl w:val="7CB8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C972F6A"/>
    <w:multiLevelType w:val="multilevel"/>
    <w:tmpl w:val="64E6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0B1066C"/>
    <w:multiLevelType w:val="multilevel"/>
    <w:tmpl w:val="2A32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4A068F5"/>
    <w:multiLevelType w:val="hybridMultilevel"/>
    <w:tmpl w:val="9EEE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CD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2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21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E7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8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A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E4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89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E6B64"/>
    <w:multiLevelType w:val="hybridMultilevel"/>
    <w:tmpl w:val="6082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26921"/>
    <w:multiLevelType w:val="multilevel"/>
    <w:tmpl w:val="BB4E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98524A3"/>
    <w:multiLevelType w:val="hybridMultilevel"/>
    <w:tmpl w:val="84B82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00B93"/>
    <w:multiLevelType w:val="hybridMultilevel"/>
    <w:tmpl w:val="4E6A89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303589">
    <w:abstractNumId w:val="23"/>
  </w:num>
  <w:num w:numId="2" w16cid:durableId="1972056888">
    <w:abstractNumId w:val="21"/>
  </w:num>
  <w:num w:numId="3" w16cid:durableId="632488303">
    <w:abstractNumId w:val="32"/>
  </w:num>
  <w:num w:numId="4" w16cid:durableId="2019455661">
    <w:abstractNumId w:val="45"/>
  </w:num>
  <w:num w:numId="5" w16cid:durableId="774708794">
    <w:abstractNumId w:val="46"/>
  </w:num>
  <w:num w:numId="6" w16cid:durableId="1830247561">
    <w:abstractNumId w:val="12"/>
  </w:num>
  <w:num w:numId="7" w16cid:durableId="1189179180">
    <w:abstractNumId w:val="11"/>
  </w:num>
  <w:num w:numId="8" w16cid:durableId="69432453">
    <w:abstractNumId w:val="27"/>
  </w:num>
  <w:num w:numId="9" w16cid:durableId="1092359117">
    <w:abstractNumId w:val="22"/>
  </w:num>
  <w:num w:numId="10" w16cid:durableId="1246499942">
    <w:abstractNumId w:val="15"/>
  </w:num>
  <w:num w:numId="11" w16cid:durableId="1990207540">
    <w:abstractNumId w:val="28"/>
  </w:num>
  <w:num w:numId="12" w16cid:durableId="2017684926">
    <w:abstractNumId w:val="16"/>
  </w:num>
  <w:num w:numId="13" w16cid:durableId="1797790361">
    <w:abstractNumId w:val="9"/>
  </w:num>
  <w:num w:numId="14" w16cid:durableId="1004355292">
    <w:abstractNumId w:val="7"/>
  </w:num>
  <w:num w:numId="15" w16cid:durableId="1136802339">
    <w:abstractNumId w:val="6"/>
  </w:num>
  <w:num w:numId="16" w16cid:durableId="957301134">
    <w:abstractNumId w:val="5"/>
  </w:num>
  <w:num w:numId="17" w16cid:durableId="1310862089">
    <w:abstractNumId w:val="4"/>
  </w:num>
  <w:num w:numId="18" w16cid:durableId="1385642267">
    <w:abstractNumId w:val="8"/>
  </w:num>
  <w:num w:numId="19" w16cid:durableId="1326519773">
    <w:abstractNumId w:val="3"/>
  </w:num>
  <w:num w:numId="20" w16cid:durableId="1076704205">
    <w:abstractNumId w:val="2"/>
  </w:num>
  <w:num w:numId="21" w16cid:durableId="842014649">
    <w:abstractNumId w:val="1"/>
  </w:num>
  <w:num w:numId="22" w16cid:durableId="1991787165">
    <w:abstractNumId w:val="0"/>
  </w:num>
  <w:num w:numId="23" w16cid:durableId="1383479568">
    <w:abstractNumId w:val="18"/>
  </w:num>
  <w:num w:numId="24" w16cid:durableId="476343777">
    <w:abstractNumId w:val="42"/>
  </w:num>
  <w:num w:numId="25" w16cid:durableId="836189345">
    <w:abstractNumId w:val="29"/>
  </w:num>
  <w:num w:numId="26" w16cid:durableId="1575312486">
    <w:abstractNumId w:val="17"/>
  </w:num>
  <w:num w:numId="27" w16cid:durableId="1145584553">
    <w:abstractNumId w:val="43"/>
  </w:num>
  <w:num w:numId="28" w16cid:durableId="385446920">
    <w:abstractNumId w:val="26"/>
  </w:num>
  <w:num w:numId="29" w16cid:durableId="360087415">
    <w:abstractNumId w:val="37"/>
  </w:num>
  <w:num w:numId="30" w16cid:durableId="1116801491">
    <w:abstractNumId w:val="39"/>
  </w:num>
  <w:num w:numId="31" w16cid:durableId="2027946389">
    <w:abstractNumId w:val="36"/>
  </w:num>
  <w:num w:numId="32" w16cid:durableId="58792117">
    <w:abstractNumId w:val="13"/>
  </w:num>
  <w:num w:numId="33" w16cid:durableId="296909980">
    <w:abstractNumId w:val="10"/>
  </w:num>
  <w:num w:numId="34" w16cid:durableId="1010717944">
    <w:abstractNumId w:val="41"/>
  </w:num>
  <w:num w:numId="35" w16cid:durableId="20254281">
    <w:abstractNumId w:val="33"/>
  </w:num>
  <w:num w:numId="36" w16cid:durableId="734359507">
    <w:abstractNumId w:val="19"/>
  </w:num>
  <w:num w:numId="37" w16cid:durableId="543250337">
    <w:abstractNumId w:val="44"/>
  </w:num>
  <w:num w:numId="38" w16cid:durableId="1705248811">
    <w:abstractNumId w:val="24"/>
  </w:num>
  <w:num w:numId="39" w16cid:durableId="776097911">
    <w:abstractNumId w:val="20"/>
  </w:num>
  <w:num w:numId="40" w16cid:durableId="561138368">
    <w:abstractNumId w:val="40"/>
  </w:num>
  <w:num w:numId="41" w16cid:durableId="516387680">
    <w:abstractNumId w:val="34"/>
  </w:num>
  <w:num w:numId="42" w16cid:durableId="81877697">
    <w:abstractNumId w:val="38"/>
  </w:num>
  <w:num w:numId="43" w16cid:durableId="754084621">
    <w:abstractNumId w:val="35"/>
  </w:num>
  <w:num w:numId="44" w16cid:durableId="829953558">
    <w:abstractNumId w:val="14"/>
  </w:num>
  <w:num w:numId="45" w16cid:durableId="43219735">
    <w:abstractNumId w:val="31"/>
  </w:num>
  <w:num w:numId="46" w16cid:durableId="1415395942">
    <w:abstractNumId w:val="25"/>
  </w:num>
  <w:num w:numId="47" w16cid:durableId="6012579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8"/>
    <w:rsid w:val="00001932"/>
    <w:rsid w:val="00011420"/>
    <w:rsid w:val="00013EB6"/>
    <w:rsid w:val="00026428"/>
    <w:rsid w:val="00026A11"/>
    <w:rsid w:val="000448CC"/>
    <w:rsid w:val="0006247C"/>
    <w:rsid w:val="00066E61"/>
    <w:rsid w:val="000746BB"/>
    <w:rsid w:val="0007503B"/>
    <w:rsid w:val="000751AD"/>
    <w:rsid w:val="000772FF"/>
    <w:rsid w:val="000803CD"/>
    <w:rsid w:val="00080DA3"/>
    <w:rsid w:val="000853CA"/>
    <w:rsid w:val="00085D3B"/>
    <w:rsid w:val="00091D4D"/>
    <w:rsid w:val="000A1145"/>
    <w:rsid w:val="000A29D4"/>
    <w:rsid w:val="000A4D5B"/>
    <w:rsid w:val="000B796E"/>
    <w:rsid w:val="000D650F"/>
    <w:rsid w:val="000E4831"/>
    <w:rsid w:val="000E7BE6"/>
    <w:rsid w:val="00130D18"/>
    <w:rsid w:val="00172387"/>
    <w:rsid w:val="00177248"/>
    <w:rsid w:val="001CBB74"/>
    <w:rsid w:val="001D192F"/>
    <w:rsid w:val="001F3520"/>
    <w:rsid w:val="00213BB5"/>
    <w:rsid w:val="00230400"/>
    <w:rsid w:val="0023069E"/>
    <w:rsid w:val="00244041"/>
    <w:rsid w:val="002454E8"/>
    <w:rsid w:val="00245C2A"/>
    <w:rsid w:val="00246060"/>
    <w:rsid w:val="0024693E"/>
    <w:rsid w:val="00250570"/>
    <w:rsid w:val="002548C4"/>
    <w:rsid w:val="00255A4B"/>
    <w:rsid w:val="002561BB"/>
    <w:rsid w:val="00260B5A"/>
    <w:rsid w:val="00267AD5"/>
    <w:rsid w:val="002745A4"/>
    <w:rsid w:val="00275A6C"/>
    <w:rsid w:val="00277153"/>
    <w:rsid w:val="00277243"/>
    <w:rsid w:val="0027760E"/>
    <w:rsid w:val="00295EF3"/>
    <w:rsid w:val="002A1D44"/>
    <w:rsid w:val="002C0238"/>
    <w:rsid w:val="002C3D8F"/>
    <w:rsid w:val="002C7067"/>
    <w:rsid w:val="002D7B51"/>
    <w:rsid w:val="002E3286"/>
    <w:rsid w:val="002F0990"/>
    <w:rsid w:val="002F45FF"/>
    <w:rsid w:val="00310539"/>
    <w:rsid w:val="0031716D"/>
    <w:rsid w:val="0032041B"/>
    <w:rsid w:val="003214CA"/>
    <w:rsid w:val="00322D81"/>
    <w:rsid w:val="00322FCF"/>
    <w:rsid w:val="00324347"/>
    <w:rsid w:val="00324F2F"/>
    <w:rsid w:val="00330B85"/>
    <w:rsid w:val="0036365C"/>
    <w:rsid w:val="00364A1D"/>
    <w:rsid w:val="00376A5E"/>
    <w:rsid w:val="00377346"/>
    <w:rsid w:val="00377389"/>
    <w:rsid w:val="0038750A"/>
    <w:rsid w:val="00390831"/>
    <w:rsid w:val="003F29AD"/>
    <w:rsid w:val="003F6E49"/>
    <w:rsid w:val="00404B7F"/>
    <w:rsid w:val="00404D80"/>
    <w:rsid w:val="004052C0"/>
    <w:rsid w:val="00405D09"/>
    <w:rsid w:val="00407AB1"/>
    <w:rsid w:val="004175DE"/>
    <w:rsid w:val="00420C20"/>
    <w:rsid w:val="00426024"/>
    <w:rsid w:val="004369B9"/>
    <w:rsid w:val="00441751"/>
    <w:rsid w:val="0046002E"/>
    <w:rsid w:val="004750AC"/>
    <w:rsid w:val="00476083"/>
    <w:rsid w:val="00482FA6"/>
    <w:rsid w:val="00495C0C"/>
    <w:rsid w:val="004A6DAF"/>
    <w:rsid w:val="004A70A4"/>
    <w:rsid w:val="004B0C18"/>
    <w:rsid w:val="004C0317"/>
    <w:rsid w:val="004C2CBD"/>
    <w:rsid w:val="004D429C"/>
    <w:rsid w:val="004D5492"/>
    <w:rsid w:val="004E44A6"/>
    <w:rsid w:val="004F1BE1"/>
    <w:rsid w:val="004F5103"/>
    <w:rsid w:val="005053F3"/>
    <w:rsid w:val="00521D45"/>
    <w:rsid w:val="005222C9"/>
    <w:rsid w:val="00535E95"/>
    <w:rsid w:val="0054153A"/>
    <w:rsid w:val="0054367C"/>
    <w:rsid w:val="0054514E"/>
    <w:rsid w:val="005533DC"/>
    <w:rsid w:val="00553432"/>
    <w:rsid w:val="0058593F"/>
    <w:rsid w:val="005967A6"/>
    <w:rsid w:val="00597189"/>
    <w:rsid w:val="005A0868"/>
    <w:rsid w:val="005D3877"/>
    <w:rsid w:val="005D43E1"/>
    <w:rsid w:val="00623A25"/>
    <w:rsid w:val="00631EBB"/>
    <w:rsid w:val="00633796"/>
    <w:rsid w:val="006417D2"/>
    <w:rsid w:val="00642072"/>
    <w:rsid w:val="00646C4E"/>
    <w:rsid w:val="00653197"/>
    <w:rsid w:val="00660436"/>
    <w:rsid w:val="006614ED"/>
    <w:rsid w:val="00682B17"/>
    <w:rsid w:val="00694E1C"/>
    <w:rsid w:val="006A5723"/>
    <w:rsid w:val="006A5921"/>
    <w:rsid w:val="006B28D1"/>
    <w:rsid w:val="006B5D49"/>
    <w:rsid w:val="006C3DFE"/>
    <w:rsid w:val="006D6CB2"/>
    <w:rsid w:val="007059AF"/>
    <w:rsid w:val="007112B4"/>
    <w:rsid w:val="00715525"/>
    <w:rsid w:val="007256CC"/>
    <w:rsid w:val="00737A8A"/>
    <w:rsid w:val="00756D71"/>
    <w:rsid w:val="00763113"/>
    <w:rsid w:val="007676D7"/>
    <w:rsid w:val="007A033F"/>
    <w:rsid w:val="007A3790"/>
    <w:rsid w:val="007A47E8"/>
    <w:rsid w:val="007B06D3"/>
    <w:rsid w:val="007C593A"/>
    <w:rsid w:val="007E4A01"/>
    <w:rsid w:val="007F0502"/>
    <w:rsid w:val="0080087C"/>
    <w:rsid w:val="008062D2"/>
    <w:rsid w:val="00812F1D"/>
    <w:rsid w:val="00823F16"/>
    <w:rsid w:val="008311C9"/>
    <w:rsid w:val="00831A9A"/>
    <w:rsid w:val="00831BD3"/>
    <w:rsid w:val="0083516E"/>
    <w:rsid w:val="00837274"/>
    <w:rsid w:val="0083753D"/>
    <w:rsid w:val="00842EEC"/>
    <w:rsid w:val="0084605F"/>
    <w:rsid w:val="00850817"/>
    <w:rsid w:val="00862D09"/>
    <w:rsid w:val="00865601"/>
    <w:rsid w:val="00871CC5"/>
    <w:rsid w:val="0087502C"/>
    <w:rsid w:val="008806EF"/>
    <w:rsid w:val="008827B2"/>
    <w:rsid w:val="00885ADA"/>
    <w:rsid w:val="00891D1A"/>
    <w:rsid w:val="0089688F"/>
    <w:rsid w:val="008B073A"/>
    <w:rsid w:val="008B2370"/>
    <w:rsid w:val="008B3D56"/>
    <w:rsid w:val="008B5187"/>
    <w:rsid w:val="008B590A"/>
    <w:rsid w:val="008C07CE"/>
    <w:rsid w:val="008C7AF7"/>
    <w:rsid w:val="008D200B"/>
    <w:rsid w:val="008D281F"/>
    <w:rsid w:val="008D4033"/>
    <w:rsid w:val="008E5460"/>
    <w:rsid w:val="008E69BB"/>
    <w:rsid w:val="008F1C4E"/>
    <w:rsid w:val="008F2971"/>
    <w:rsid w:val="008F4619"/>
    <w:rsid w:val="008F6149"/>
    <w:rsid w:val="0090370E"/>
    <w:rsid w:val="00904D59"/>
    <w:rsid w:val="009176BC"/>
    <w:rsid w:val="00922376"/>
    <w:rsid w:val="00966676"/>
    <w:rsid w:val="00973DEB"/>
    <w:rsid w:val="00974F56"/>
    <w:rsid w:val="009843F2"/>
    <w:rsid w:val="00987FAD"/>
    <w:rsid w:val="00991757"/>
    <w:rsid w:val="00991EC9"/>
    <w:rsid w:val="0099233E"/>
    <w:rsid w:val="0099328A"/>
    <w:rsid w:val="009A3C28"/>
    <w:rsid w:val="009B1DB4"/>
    <w:rsid w:val="009B4523"/>
    <w:rsid w:val="009C6E0A"/>
    <w:rsid w:val="009E3D6E"/>
    <w:rsid w:val="009F1054"/>
    <w:rsid w:val="009F32B8"/>
    <w:rsid w:val="009F53F3"/>
    <w:rsid w:val="00A02E86"/>
    <w:rsid w:val="00A04136"/>
    <w:rsid w:val="00A053C9"/>
    <w:rsid w:val="00A1048E"/>
    <w:rsid w:val="00A1062F"/>
    <w:rsid w:val="00A13F2A"/>
    <w:rsid w:val="00A21F46"/>
    <w:rsid w:val="00A274DD"/>
    <w:rsid w:val="00A321F4"/>
    <w:rsid w:val="00A57A56"/>
    <w:rsid w:val="00A6096F"/>
    <w:rsid w:val="00A6273E"/>
    <w:rsid w:val="00A677F7"/>
    <w:rsid w:val="00A747CF"/>
    <w:rsid w:val="00A75978"/>
    <w:rsid w:val="00A90AD9"/>
    <w:rsid w:val="00A91A3E"/>
    <w:rsid w:val="00A952EC"/>
    <w:rsid w:val="00AB5EF9"/>
    <w:rsid w:val="00AB6AA3"/>
    <w:rsid w:val="00AC3A25"/>
    <w:rsid w:val="00AC6C38"/>
    <w:rsid w:val="00AD6FD2"/>
    <w:rsid w:val="00AE4DE3"/>
    <w:rsid w:val="00AF0F84"/>
    <w:rsid w:val="00AF63EA"/>
    <w:rsid w:val="00B37CAF"/>
    <w:rsid w:val="00B405CC"/>
    <w:rsid w:val="00B47525"/>
    <w:rsid w:val="00B50AE2"/>
    <w:rsid w:val="00B518BB"/>
    <w:rsid w:val="00B54DF7"/>
    <w:rsid w:val="00B55C89"/>
    <w:rsid w:val="00B61669"/>
    <w:rsid w:val="00B63B65"/>
    <w:rsid w:val="00B71651"/>
    <w:rsid w:val="00B8653C"/>
    <w:rsid w:val="00B91160"/>
    <w:rsid w:val="00B9149B"/>
    <w:rsid w:val="00B92B39"/>
    <w:rsid w:val="00B95BF1"/>
    <w:rsid w:val="00BC02BE"/>
    <w:rsid w:val="00BC39E3"/>
    <w:rsid w:val="00BD2F57"/>
    <w:rsid w:val="00C14641"/>
    <w:rsid w:val="00C1550A"/>
    <w:rsid w:val="00C2626B"/>
    <w:rsid w:val="00C41818"/>
    <w:rsid w:val="00C53437"/>
    <w:rsid w:val="00C538D4"/>
    <w:rsid w:val="00C54DF3"/>
    <w:rsid w:val="00C61343"/>
    <w:rsid w:val="00C64CEA"/>
    <w:rsid w:val="00C8142F"/>
    <w:rsid w:val="00C814E4"/>
    <w:rsid w:val="00C90176"/>
    <w:rsid w:val="00C914E0"/>
    <w:rsid w:val="00C9339A"/>
    <w:rsid w:val="00CB32BC"/>
    <w:rsid w:val="00CB49F2"/>
    <w:rsid w:val="00CB76AA"/>
    <w:rsid w:val="00CD50D3"/>
    <w:rsid w:val="00CF4711"/>
    <w:rsid w:val="00D040AB"/>
    <w:rsid w:val="00D06166"/>
    <w:rsid w:val="00D1314D"/>
    <w:rsid w:val="00D14928"/>
    <w:rsid w:val="00D329EA"/>
    <w:rsid w:val="00D4114E"/>
    <w:rsid w:val="00D523CC"/>
    <w:rsid w:val="00D52D3D"/>
    <w:rsid w:val="00D62B35"/>
    <w:rsid w:val="00D92078"/>
    <w:rsid w:val="00DA3CF7"/>
    <w:rsid w:val="00DA66C4"/>
    <w:rsid w:val="00DA6F4C"/>
    <w:rsid w:val="00DB2FB1"/>
    <w:rsid w:val="00DB50C2"/>
    <w:rsid w:val="00DB69D3"/>
    <w:rsid w:val="00DC4175"/>
    <w:rsid w:val="00DC5E69"/>
    <w:rsid w:val="00DC6663"/>
    <w:rsid w:val="00DD1E39"/>
    <w:rsid w:val="00DE2357"/>
    <w:rsid w:val="00DE5B83"/>
    <w:rsid w:val="00DF4676"/>
    <w:rsid w:val="00DF4D7D"/>
    <w:rsid w:val="00E036A0"/>
    <w:rsid w:val="00E1424F"/>
    <w:rsid w:val="00E15936"/>
    <w:rsid w:val="00E3408A"/>
    <w:rsid w:val="00E64E5E"/>
    <w:rsid w:val="00E71108"/>
    <w:rsid w:val="00E76754"/>
    <w:rsid w:val="00E85AC2"/>
    <w:rsid w:val="00E863EA"/>
    <w:rsid w:val="00E8649B"/>
    <w:rsid w:val="00E86F4C"/>
    <w:rsid w:val="00E91BE2"/>
    <w:rsid w:val="00E92496"/>
    <w:rsid w:val="00E94C24"/>
    <w:rsid w:val="00E955BB"/>
    <w:rsid w:val="00EA60EE"/>
    <w:rsid w:val="00EA6DCC"/>
    <w:rsid w:val="00EC03F9"/>
    <w:rsid w:val="00EC0647"/>
    <w:rsid w:val="00EC5497"/>
    <w:rsid w:val="00EC7D33"/>
    <w:rsid w:val="00ED0017"/>
    <w:rsid w:val="00ED28B3"/>
    <w:rsid w:val="00ED3639"/>
    <w:rsid w:val="00EE2DCB"/>
    <w:rsid w:val="00EE3782"/>
    <w:rsid w:val="00EE6BE4"/>
    <w:rsid w:val="00F04EE0"/>
    <w:rsid w:val="00F13581"/>
    <w:rsid w:val="00F1542B"/>
    <w:rsid w:val="00F15770"/>
    <w:rsid w:val="00F20D53"/>
    <w:rsid w:val="00F21B8A"/>
    <w:rsid w:val="00F25AA4"/>
    <w:rsid w:val="00F27E1A"/>
    <w:rsid w:val="00F4385F"/>
    <w:rsid w:val="00F55FB7"/>
    <w:rsid w:val="00F57198"/>
    <w:rsid w:val="00F57868"/>
    <w:rsid w:val="00F812D8"/>
    <w:rsid w:val="00F836B0"/>
    <w:rsid w:val="00FA470E"/>
    <w:rsid w:val="00FA5719"/>
    <w:rsid w:val="00FB065C"/>
    <w:rsid w:val="00FB0E5E"/>
    <w:rsid w:val="00FB2340"/>
    <w:rsid w:val="00FB5CE2"/>
    <w:rsid w:val="00FC3D23"/>
    <w:rsid w:val="00FC7D2F"/>
    <w:rsid w:val="0136F57A"/>
    <w:rsid w:val="034C9AE0"/>
    <w:rsid w:val="03EF5BBF"/>
    <w:rsid w:val="040F4076"/>
    <w:rsid w:val="0449E101"/>
    <w:rsid w:val="0492CDC5"/>
    <w:rsid w:val="0526E184"/>
    <w:rsid w:val="058B2C20"/>
    <w:rsid w:val="061EC3FC"/>
    <w:rsid w:val="07111937"/>
    <w:rsid w:val="07CD3584"/>
    <w:rsid w:val="08C21793"/>
    <w:rsid w:val="09C4600E"/>
    <w:rsid w:val="09F4BF39"/>
    <w:rsid w:val="0A1FDE9B"/>
    <w:rsid w:val="0AB63A67"/>
    <w:rsid w:val="0AEB8C66"/>
    <w:rsid w:val="0B197869"/>
    <w:rsid w:val="0BB0B023"/>
    <w:rsid w:val="0BE14547"/>
    <w:rsid w:val="0C885342"/>
    <w:rsid w:val="0DEDDB29"/>
    <w:rsid w:val="0E860C2D"/>
    <w:rsid w:val="0E9725FB"/>
    <w:rsid w:val="0F158297"/>
    <w:rsid w:val="0F2AEB29"/>
    <w:rsid w:val="0F8E9DB4"/>
    <w:rsid w:val="101CE29F"/>
    <w:rsid w:val="103188A4"/>
    <w:rsid w:val="1066F104"/>
    <w:rsid w:val="1075F7C2"/>
    <w:rsid w:val="1091A9D4"/>
    <w:rsid w:val="10B8E08C"/>
    <w:rsid w:val="111C1B0D"/>
    <w:rsid w:val="111F13BC"/>
    <w:rsid w:val="11BDACEF"/>
    <w:rsid w:val="12696E6C"/>
    <w:rsid w:val="134B810B"/>
    <w:rsid w:val="136DF306"/>
    <w:rsid w:val="139A3124"/>
    <w:rsid w:val="14ABAD83"/>
    <w:rsid w:val="14BD6094"/>
    <w:rsid w:val="159C58AF"/>
    <w:rsid w:val="15EFC645"/>
    <w:rsid w:val="160D3F7F"/>
    <w:rsid w:val="164C434B"/>
    <w:rsid w:val="16CA5D14"/>
    <w:rsid w:val="1717B4E9"/>
    <w:rsid w:val="17D64C44"/>
    <w:rsid w:val="18829E90"/>
    <w:rsid w:val="191ABF72"/>
    <w:rsid w:val="19989929"/>
    <w:rsid w:val="1A22E7ED"/>
    <w:rsid w:val="1A7E48C7"/>
    <w:rsid w:val="1B7AB2AE"/>
    <w:rsid w:val="1D33841A"/>
    <w:rsid w:val="1D9FDA15"/>
    <w:rsid w:val="1E7A8278"/>
    <w:rsid w:val="1F33028E"/>
    <w:rsid w:val="2039CF24"/>
    <w:rsid w:val="21BE9D27"/>
    <w:rsid w:val="251F707C"/>
    <w:rsid w:val="2527BB27"/>
    <w:rsid w:val="25472AEB"/>
    <w:rsid w:val="25FE0874"/>
    <w:rsid w:val="274CE970"/>
    <w:rsid w:val="283AFFA3"/>
    <w:rsid w:val="28734A77"/>
    <w:rsid w:val="2873FB95"/>
    <w:rsid w:val="28DC1C10"/>
    <w:rsid w:val="29487E0D"/>
    <w:rsid w:val="29609543"/>
    <w:rsid w:val="299719B8"/>
    <w:rsid w:val="2B0D9868"/>
    <w:rsid w:val="2BD42DEF"/>
    <w:rsid w:val="2C97D9C7"/>
    <w:rsid w:val="2D7CEB15"/>
    <w:rsid w:val="2DE111F3"/>
    <w:rsid w:val="2E467720"/>
    <w:rsid w:val="2E583818"/>
    <w:rsid w:val="2EA0F6E6"/>
    <w:rsid w:val="2EF5341E"/>
    <w:rsid w:val="2FBC1F9B"/>
    <w:rsid w:val="30EFB9BA"/>
    <w:rsid w:val="3101E398"/>
    <w:rsid w:val="32102E97"/>
    <w:rsid w:val="32D8C366"/>
    <w:rsid w:val="335D8CBF"/>
    <w:rsid w:val="33E8BC1C"/>
    <w:rsid w:val="3459BA97"/>
    <w:rsid w:val="34C04890"/>
    <w:rsid w:val="34E034C3"/>
    <w:rsid w:val="36316702"/>
    <w:rsid w:val="36881A03"/>
    <w:rsid w:val="36DF4F53"/>
    <w:rsid w:val="3707BCBE"/>
    <w:rsid w:val="387B1FB4"/>
    <w:rsid w:val="38CED253"/>
    <w:rsid w:val="39A9F6CD"/>
    <w:rsid w:val="3B049A3C"/>
    <w:rsid w:val="3BA7475E"/>
    <w:rsid w:val="3BB2C076"/>
    <w:rsid w:val="3C4FBDAC"/>
    <w:rsid w:val="3CCED60F"/>
    <w:rsid w:val="3CEB46A8"/>
    <w:rsid w:val="3D124BF2"/>
    <w:rsid w:val="3E2CEB36"/>
    <w:rsid w:val="3EB93846"/>
    <w:rsid w:val="3EBAD0A3"/>
    <w:rsid w:val="3F4C9E85"/>
    <w:rsid w:val="40FAEACB"/>
    <w:rsid w:val="4403BC90"/>
    <w:rsid w:val="458DAF06"/>
    <w:rsid w:val="45B7DF22"/>
    <w:rsid w:val="45EEA900"/>
    <w:rsid w:val="464F87E5"/>
    <w:rsid w:val="46C682D4"/>
    <w:rsid w:val="4743A7FA"/>
    <w:rsid w:val="474C757C"/>
    <w:rsid w:val="47EB5846"/>
    <w:rsid w:val="498728A7"/>
    <w:rsid w:val="49A5C60C"/>
    <w:rsid w:val="4A2883C8"/>
    <w:rsid w:val="4B8C6CF7"/>
    <w:rsid w:val="4BB2A70B"/>
    <w:rsid w:val="4D0957F8"/>
    <w:rsid w:val="4D164111"/>
    <w:rsid w:val="4DC6EE8D"/>
    <w:rsid w:val="4E937604"/>
    <w:rsid w:val="4F534D93"/>
    <w:rsid w:val="4F6A01DD"/>
    <w:rsid w:val="50DFEB51"/>
    <w:rsid w:val="51CC6935"/>
    <w:rsid w:val="5312C05A"/>
    <w:rsid w:val="533B2DC5"/>
    <w:rsid w:val="546243DA"/>
    <w:rsid w:val="54C57DEC"/>
    <w:rsid w:val="54EC4F63"/>
    <w:rsid w:val="55285E34"/>
    <w:rsid w:val="555E8BAF"/>
    <w:rsid w:val="556DD5F7"/>
    <w:rsid w:val="5586F91A"/>
    <w:rsid w:val="56825D6D"/>
    <w:rsid w:val="56D486D4"/>
    <w:rsid w:val="580E9EE8"/>
    <w:rsid w:val="58548CD9"/>
    <w:rsid w:val="587F8323"/>
    <w:rsid w:val="589D799D"/>
    <w:rsid w:val="5908F6F0"/>
    <w:rsid w:val="5939A9C8"/>
    <w:rsid w:val="5971479D"/>
    <w:rsid w:val="59AA6F49"/>
    <w:rsid w:val="59F3C6EE"/>
    <w:rsid w:val="5A52E1CA"/>
    <w:rsid w:val="5A7FC927"/>
    <w:rsid w:val="5A96BB81"/>
    <w:rsid w:val="5B0AC276"/>
    <w:rsid w:val="5CC2378C"/>
    <w:rsid w:val="5D455087"/>
    <w:rsid w:val="5DCC78BD"/>
    <w:rsid w:val="5DD3A57C"/>
    <w:rsid w:val="5E73E86A"/>
    <w:rsid w:val="5E96218D"/>
    <w:rsid w:val="5EA10026"/>
    <w:rsid w:val="5F8067CC"/>
    <w:rsid w:val="5FF9D84E"/>
    <w:rsid w:val="606A86B1"/>
    <w:rsid w:val="608B5F6E"/>
    <w:rsid w:val="60B655C1"/>
    <w:rsid w:val="61250F5A"/>
    <w:rsid w:val="619FB2D0"/>
    <w:rsid w:val="62580A53"/>
    <w:rsid w:val="645D06DD"/>
    <w:rsid w:val="64DA7ECE"/>
    <w:rsid w:val="65F416B1"/>
    <w:rsid w:val="66308DB6"/>
    <w:rsid w:val="66528936"/>
    <w:rsid w:val="66B056BE"/>
    <w:rsid w:val="66F0FDAA"/>
    <w:rsid w:val="67111FBE"/>
    <w:rsid w:val="673ACA91"/>
    <w:rsid w:val="68270E10"/>
    <w:rsid w:val="683EE8BB"/>
    <w:rsid w:val="69AC8AD5"/>
    <w:rsid w:val="69B40BF8"/>
    <w:rsid w:val="6A8C9E37"/>
    <w:rsid w:val="6B6450FA"/>
    <w:rsid w:val="6B80B2FB"/>
    <w:rsid w:val="6B889454"/>
    <w:rsid w:val="6BAFC1AC"/>
    <w:rsid w:val="6C9A3C0C"/>
    <w:rsid w:val="6D6208EA"/>
    <w:rsid w:val="6DD88B57"/>
    <w:rsid w:val="6DE43EB9"/>
    <w:rsid w:val="6F18062D"/>
    <w:rsid w:val="6FA9DF74"/>
    <w:rsid w:val="7017E99E"/>
    <w:rsid w:val="7037C21D"/>
    <w:rsid w:val="71905CBB"/>
    <w:rsid w:val="71B0E474"/>
    <w:rsid w:val="71C8DF1D"/>
    <w:rsid w:val="74665349"/>
    <w:rsid w:val="7568B1DF"/>
    <w:rsid w:val="75C1E29A"/>
    <w:rsid w:val="761B635E"/>
    <w:rsid w:val="762C1B22"/>
    <w:rsid w:val="764FB56E"/>
    <w:rsid w:val="767359D7"/>
    <w:rsid w:val="767363E0"/>
    <w:rsid w:val="767E644A"/>
    <w:rsid w:val="775FAFE7"/>
    <w:rsid w:val="783D6E38"/>
    <w:rsid w:val="78482DB4"/>
    <w:rsid w:val="788922BE"/>
    <w:rsid w:val="78E3EC0A"/>
    <w:rsid w:val="7A03BC97"/>
    <w:rsid w:val="7A2561CB"/>
    <w:rsid w:val="7A49E0CD"/>
    <w:rsid w:val="7DF74316"/>
    <w:rsid w:val="7E3C58CA"/>
    <w:rsid w:val="7E49CB35"/>
    <w:rsid w:val="7EED8804"/>
    <w:rsid w:val="7F8D5F73"/>
    <w:rsid w:val="7FF58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A8CBA"/>
  <w15:chartTrackingRefBased/>
  <w15:docId w15:val="{6D539EAC-C2F1-4A84-B4E5-0B576E52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D5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772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0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D4D"/>
    <w:rPr>
      <w:sz w:val="24"/>
      <w:szCs w:val="24"/>
      <w:lang w:val="en-GB" w:eastAsia="en-GB"/>
    </w:rPr>
  </w:style>
  <w:style w:type="paragraph" w:customStyle="1" w:styleId="Default">
    <w:name w:val="Default"/>
    <w:rsid w:val="00091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013E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3E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3EB6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GB"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7A0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33F"/>
    <w:rPr>
      <w:rFonts w:ascii="Segoe UI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7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502C"/>
    <w:rPr>
      <w:b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772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A02E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2E8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02E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02E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20D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91D1A"/>
  </w:style>
  <w:style w:type="character" w:customStyle="1" w:styleId="eop">
    <w:name w:val="eop"/>
    <w:basedOn w:val="DefaultParagraphFont"/>
    <w:rsid w:val="00891D1A"/>
  </w:style>
  <w:style w:type="character" w:styleId="UnresolvedMention">
    <w:name w:val="Unresolved Mention"/>
    <w:basedOn w:val="DefaultParagraphFont"/>
    <w:uiPriority w:val="99"/>
    <w:unhideWhenUsed/>
    <w:rsid w:val="00862D0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54514E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4514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4514E"/>
    <w:pPr>
      <w:spacing w:after="100"/>
      <w:ind w:left="240"/>
    </w:pPr>
  </w:style>
  <w:style w:type="character" w:styleId="Strong">
    <w:name w:val="Strong"/>
    <w:basedOn w:val="DefaultParagraphFont"/>
    <w:qFormat/>
    <w:rsid w:val="0054514E"/>
    <w:rPr>
      <w:b/>
      <w:bCs/>
    </w:rPr>
  </w:style>
  <w:style w:type="paragraph" w:styleId="ListParagraph">
    <w:name w:val="List Paragraph"/>
    <w:basedOn w:val="Normal"/>
    <w:uiPriority w:val="34"/>
    <w:qFormat/>
    <w:rsid w:val="00F21B8A"/>
    <w:pPr>
      <w:ind w:left="720"/>
      <w:contextualSpacing/>
    </w:pPr>
  </w:style>
  <w:style w:type="paragraph" w:styleId="Revision">
    <w:name w:val="Revision"/>
    <w:hidden/>
    <w:uiPriority w:val="99"/>
    <w:semiHidden/>
    <w:rsid w:val="00390831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812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wentarchives.gov.uk/en/about-us/policies-and-strategies/" TargetMode="External"/><Relationship Id="rId18" Type="http://schemas.openxmlformats.org/officeDocument/2006/relationships/hyperlink" Target="https://www.gwentarchives.gov.uk/en/about-us/policies-and-strategie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rchives.org.uk/ara-code-of-ethics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wentarchives.gov.uk/en/about-us/policies-and-strategi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wentarchives.gov.uk/en/about-us/policies-and-strategies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wentarchives.gov.uk/en/about-us/policies-and-strategies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documenttasks/documenttasks1.xml><?xml version="1.0" encoding="utf-8"?>
<t:Tasks xmlns:t="http://schemas.microsoft.com/office/tasks/2019/documenttasks" xmlns:oel="http://schemas.microsoft.com/office/2019/extlst">
  <t:Task id="{116E6BF3-B41A-4D45-839D-4F62FA52B662}">
    <t:Anchor>
      <t:Comment id="272883321"/>
    </t:Anchor>
    <t:History>
      <t:Event id="{957F95FD-4564-4D86-B4FB-20A886A3F97C}" time="2021-08-12T10:18:50.209Z">
        <t:Attribution userId="S::kai.michael@gwentarchives.gov.uk::07a7ea55-251e-4f52-aa80-10337afcc351" userProvider="AD" userName="Michael, Kai"/>
        <t:Anchor>
          <t:Comment id="272883321"/>
        </t:Anchor>
        <t:Create/>
      </t:Event>
      <t:Event id="{475130E7-92F8-4D40-AA17-372F82D22825}" time="2021-08-12T10:18:50.209Z">
        <t:Attribution userId="S::kai.michael@gwentarchives.gov.uk::07a7ea55-251e-4f52-aa80-10337afcc351" userProvider="AD" userName="Michael, Kai"/>
        <t:Anchor>
          <t:Comment id="272883321"/>
        </t:Anchor>
        <t:Assign userId="S::Lisa.snook@gwentarchives.gov.uk::992bbe51-8fe9-4dd8-9af3-909af55f9f22" userProvider="AD" userName="Snook, Lisa"/>
      </t:Event>
      <t:Event id="{FC8B6BE6-45AF-48FC-95D7-00F2B660FF85}" time="2021-08-12T10:18:50.209Z">
        <t:Attribution userId="S::kai.michael@gwentarchives.gov.uk::07a7ea55-251e-4f52-aa80-10337afcc351" userProvider="AD" userName="Michael, Kai"/>
        <t:Anchor>
          <t:Comment id="272883321"/>
        </t:Anchor>
        <t:SetTitle title="@Snook, Lisa I've added this Lisa, please check wording when convenient, thanks Kai"/>
      </t:Event>
    </t:History>
  </t:Task>
  <t:Task id="{C1A97E7E-97E8-4344-9644-66D807C9D181}">
    <t:Anchor>
      <t:Comment id="1039771098"/>
    </t:Anchor>
    <t:History>
      <t:Event id="{DD9C30B9-ABC8-45E7-B2B7-98394A9F1811}" time="2025-11-29T15:10:33.432Z">
        <t:Attribution userId="S::kai.michael@gwentarchives.gov.uk::07a7ea55-251e-4f52-aa80-10337afcc351" userProvider="AD" userName="Michael, Kai"/>
        <t:Anchor>
          <t:Comment id="1039771098"/>
        </t:Anchor>
        <t:Create/>
      </t:Event>
      <t:Event id="{349E6318-0B24-428D-B528-85E0F2BD19E9}" time="2025-11-29T15:10:33.432Z">
        <t:Attribution userId="S::kai.michael@gwentarchives.gov.uk::07a7ea55-251e-4f52-aa80-10337afcc351" userProvider="AD" userName="Michael, Kai"/>
        <t:Anchor>
          <t:Comment id="1039771098"/>
        </t:Anchor>
        <t:Assign userId="S::Lisa.Snook@gwentarchives.gov.uk::992bbe51-8fe9-4dd8-9af3-909af55f9f22" userProvider="AD" userName="Snook, Lisa"/>
      </t:Event>
      <t:Event id="{1AA2A3D2-60CF-454F-8C4F-6BEBF89FB24E}" time="2025-11-29T15:10:33.432Z">
        <t:Attribution userId="S::kai.michael@gwentarchives.gov.uk::07a7ea55-251e-4f52-aa80-10337afcc351" userProvider="AD" userName="Michael, Kai"/>
        <t:Anchor>
          <t:Comment id="1039771098"/>
        </t:Anchor>
        <t:SetTitle title="@Snook, Lisa I think it was Rhymney Valley District not Borough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7EEEB4D46083384790AB52459BD6D777" ma:contentTypeVersion="24" ma:contentTypeDescription="" ma:contentTypeScope="" ma:versionID="6f318784823e9b9f82a1c5dd94719bda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54650b5c1f61eb43520180446267f193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nillable="true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D576B-2471-424E-A530-6608EF81B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BBAF8-54C6-46D8-8325-27AB2CF101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DD2247-E5C6-400C-A0FC-F01B0498C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5F740-CA3A-4016-9C23-BD6C88D767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DE7072E-0F7C-4BCD-AD5C-7EAACA37B35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c40dd51c-0b93-41a3-8ce1-c0167702c6f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2C3CE44-EAE6-4E3A-BE41-31D3CAA9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6</Pages>
  <Words>1738</Words>
  <Characters>10787</Characters>
  <Application>Microsoft Office Word</Application>
  <DocSecurity>0</DocSecurity>
  <Lines>276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12369</CharactersWithSpaces>
  <SharedDoc>false</SharedDoc>
  <HLinks>
    <vt:vector size="138" baseType="variant">
      <vt:variant>
        <vt:i4>4587586</vt:i4>
      </vt:variant>
      <vt:variant>
        <vt:i4>105</vt:i4>
      </vt:variant>
      <vt:variant>
        <vt:i4>0</vt:i4>
      </vt:variant>
      <vt:variant>
        <vt:i4>5</vt:i4>
      </vt:variant>
      <vt:variant>
        <vt:lpwstr>https://www.gwentarchives.gov.uk/en/about-us/policies-and-strategies/</vt:lpwstr>
      </vt:variant>
      <vt:variant>
        <vt:lpwstr/>
      </vt:variant>
      <vt:variant>
        <vt:i4>8126581</vt:i4>
      </vt:variant>
      <vt:variant>
        <vt:i4>102</vt:i4>
      </vt:variant>
      <vt:variant>
        <vt:i4>0</vt:i4>
      </vt:variant>
      <vt:variant>
        <vt:i4>5</vt:i4>
      </vt:variant>
      <vt:variant>
        <vt:lpwstr>https://www.archives.org.uk/ara-code-of-ethics</vt:lpwstr>
      </vt:variant>
      <vt:variant>
        <vt:lpwstr/>
      </vt:variant>
      <vt:variant>
        <vt:i4>4390996</vt:i4>
      </vt:variant>
      <vt:variant>
        <vt:i4>99</vt:i4>
      </vt:variant>
      <vt:variant>
        <vt:i4>0</vt:i4>
      </vt:variant>
      <vt:variant>
        <vt:i4>5</vt:i4>
      </vt:variant>
      <vt:variant>
        <vt:lpwstr>https://www.gwentarchives.gov.uk/en/about-us/policies-and-governance/</vt:lpwstr>
      </vt:variant>
      <vt:variant>
        <vt:lpwstr/>
      </vt:variant>
      <vt:variant>
        <vt:i4>4587586</vt:i4>
      </vt:variant>
      <vt:variant>
        <vt:i4>96</vt:i4>
      </vt:variant>
      <vt:variant>
        <vt:i4>0</vt:i4>
      </vt:variant>
      <vt:variant>
        <vt:i4>5</vt:i4>
      </vt:variant>
      <vt:variant>
        <vt:lpwstr>https://www.gwentarchives.gov.uk/en/about-us/policies-and-strategies/</vt:lpwstr>
      </vt:variant>
      <vt:variant>
        <vt:lpwstr/>
      </vt:variant>
      <vt:variant>
        <vt:i4>4390996</vt:i4>
      </vt:variant>
      <vt:variant>
        <vt:i4>93</vt:i4>
      </vt:variant>
      <vt:variant>
        <vt:i4>0</vt:i4>
      </vt:variant>
      <vt:variant>
        <vt:i4>5</vt:i4>
      </vt:variant>
      <vt:variant>
        <vt:lpwstr>https://www.gwentarchives.gov.uk/en/about-us/policies-and-governance/</vt:lpwstr>
      </vt:variant>
      <vt:variant>
        <vt:lpwstr/>
      </vt:variant>
      <vt:variant>
        <vt:i4>4390996</vt:i4>
      </vt:variant>
      <vt:variant>
        <vt:i4>90</vt:i4>
      </vt:variant>
      <vt:variant>
        <vt:i4>0</vt:i4>
      </vt:variant>
      <vt:variant>
        <vt:i4>5</vt:i4>
      </vt:variant>
      <vt:variant>
        <vt:lpwstr>https://www.gwentarchives.gov.uk/en/about-us/policies-and-governance/</vt:lpwstr>
      </vt:variant>
      <vt:variant>
        <vt:lpwstr/>
      </vt:variant>
      <vt:variant>
        <vt:i4>4587586</vt:i4>
      </vt:variant>
      <vt:variant>
        <vt:i4>87</vt:i4>
      </vt:variant>
      <vt:variant>
        <vt:i4>0</vt:i4>
      </vt:variant>
      <vt:variant>
        <vt:i4>5</vt:i4>
      </vt:variant>
      <vt:variant>
        <vt:lpwstr>https://www.gwentarchives.gov.uk/en/about-us/policies-and-strategies/</vt:lpwstr>
      </vt:variant>
      <vt:variant>
        <vt:lpwstr/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_Toc102633519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_Toc102633518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_Toc102633517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_Toc102633516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_Toc102633515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_Toc102633514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_Toc102633513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_Toc102633512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_Toc102633511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_Toc102633510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_Toc102633509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_Toc102633508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_Toc102633507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_Toc102633506</vt:lpwstr>
      </vt:variant>
      <vt:variant>
        <vt:i4>7209049</vt:i4>
      </vt:variant>
      <vt:variant>
        <vt:i4>3</vt:i4>
      </vt:variant>
      <vt:variant>
        <vt:i4>0</vt:i4>
      </vt:variant>
      <vt:variant>
        <vt:i4>5</vt:i4>
      </vt:variant>
      <vt:variant>
        <vt:lpwstr>mailto:Kai.Michael@gwentarchives.gov.uk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mailto:Lisa.Snook@gwentarchives.gov.uk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cp:lastModifiedBy>Jones, Nia</cp:lastModifiedBy>
  <cp:revision>16</cp:revision>
  <cp:lastPrinted>2022-05-10T09:04:00Z</cp:lastPrinted>
  <dcterms:created xsi:type="dcterms:W3CDTF">2025-12-19T10:21:00Z</dcterms:created>
  <dcterms:modified xsi:type="dcterms:W3CDTF">2025-12-22T08:08:00Z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11217000.0000000</vt:lpwstr>
  </property>
  <property fmtid="{D5CDD505-2E9C-101B-9397-08002B2CF9AE}" pid="3" name="ContentTypeId">
    <vt:lpwstr>0x010100F62BDD624346DE44BD667E2A6833A2F3007EEEB4D46083384790AB52459BD6D777</vt:lpwstr>
  </property>
</Properties>
</file>