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8552C" w:rsidR="00357980" w:rsidP="00722B19" w:rsidRDefault="3E2AD74D" w14:paraId="407AF7CE" w14:textId="5C790EA4">
      <w:pPr>
        <w:spacing w:line="257" w:lineRule="auto"/>
        <w:ind w:left="993"/>
        <w:jc w:val="center"/>
        <w:rPr>
          <w:rFonts w:ascii="Arial" w:hAnsi="Arial" w:eastAsia="Arial" w:cs="Arial"/>
          <w:b/>
          <w:bCs/>
          <w:sz w:val="32"/>
          <w:szCs w:val="32"/>
        </w:rPr>
      </w:pPr>
      <w:r w:rsidRPr="2817C69C">
        <w:rPr>
          <w:rFonts w:ascii="Arial" w:hAnsi="Arial" w:eastAsia="Arial" w:cs="Arial"/>
          <w:b/>
          <w:bCs/>
          <w:sz w:val="32"/>
          <w:szCs w:val="32"/>
        </w:rPr>
        <w:t xml:space="preserve">Digital </w:t>
      </w:r>
      <w:r w:rsidR="00576337">
        <w:rPr>
          <w:rFonts w:ascii="Arial" w:hAnsi="Arial" w:eastAsia="Arial" w:cs="Arial"/>
          <w:b/>
          <w:bCs/>
          <w:sz w:val="32"/>
          <w:szCs w:val="32"/>
        </w:rPr>
        <w:t>Records</w:t>
      </w:r>
    </w:p>
    <w:p w:rsidR="00157D31" w:rsidP="00722B19" w:rsidRDefault="3E2AD74D" w14:paraId="3627A982" w14:textId="217FBBDB">
      <w:pPr>
        <w:spacing w:line="257" w:lineRule="auto"/>
        <w:ind w:left="993"/>
        <w:jc w:val="center"/>
        <w:rPr>
          <w:rFonts w:ascii="Arial" w:hAnsi="Arial" w:eastAsia="Arial" w:cs="Arial"/>
          <w:b/>
          <w:bCs/>
          <w:sz w:val="28"/>
          <w:szCs w:val="28"/>
        </w:rPr>
      </w:pPr>
      <w:r w:rsidRPr="2817C69C">
        <w:rPr>
          <w:rFonts w:ascii="Arial" w:hAnsi="Arial" w:eastAsia="Arial" w:cs="Arial"/>
          <w:b/>
          <w:bCs/>
          <w:sz w:val="28"/>
          <w:szCs w:val="28"/>
        </w:rPr>
        <w:t xml:space="preserve">Guidance </w:t>
      </w:r>
      <w:r w:rsidR="009A735E">
        <w:rPr>
          <w:rFonts w:ascii="Arial" w:hAnsi="Arial" w:eastAsia="Arial" w:cs="Arial"/>
          <w:b/>
          <w:bCs/>
          <w:sz w:val="28"/>
          <w:szCs w:val="28"/>
        </w:rPr>
        <w:t>for Depositors</w:t>
      </w:r>
    </w:p>
    <w:p w:rsidR="00374995" w:rsidP="00722B19" w:rsidRDefault="00374995" w14:paraId="3C567323" w14:textId="77777777">
      <w:pPr>
        <w:spacing w:line="257" w:lineRule="auto"/>
        <w:ind w:left="993"/>
        <w:jc w:val="center"/>
      </w:pPr>
    </w:p>
    <w:p w:rsidR="00157D31" w:rsidP="72F3C8E6" w:rsidRDefault="002E0557" w14:paraId="4F26B8C9" w14:textId="05535058">
      <w:pPr>
        <w:spacing w:after="0" w:line="257" w:lineRule="auto"/>
        <w:ind w:left="0"/>
        <w:jc w:val="left"/>
        <w:rPr>
          <w:rFonts w:ascii="Arial" w:hAnsi="Arial" w:cs="Arial"/>
          <w:sz w:val="24"/>
          <w:szCs w:val="24"/>
        </w:rPr>
      </w:pPr>
      <w:r w:rsidRPr="72F3C8E6" w:rsidR="002E0557">
        <w:rPr>
          <w:rFonts w:ascii="Arial" w:hAnsi="Arial" w:cs="Arial"/>
          <w:sz w:val="24"/>
          <w:szCs w:val="24"/>
        </w:rPr>
        <w:t>This</w:t>
      </w:r>
      <w:r w:rsidRPr="72F3C8E6" w:rsidR="002E0557">
        <w:rPr>
          <w:rFonts w:ascii="Arial" w:hAnsi="Arial" w:cs="Arial"/>
          <w:sz w:val="24"/>
          <w:szCs w:val="24"/>
        </w:rPr>
        <w:t xml:space="preserve"> guidance </w:t>
      </w:r>
      <w:r w:rsidRPr="72F3C8E6" w:rsidR="000070F2">
        <w:rPr>
          <w:rFonts w:ascii="Arial" w:hAnsi="Arial" w:cs="Arial"/>
          <w:sz w:val="24"/>
          <w:szCs w:val="24"/>
        </w:rPr>
        <w:t>has been produced for anyone considering depositing or donating digital records to Gwent Archives.  It will help to ensure that your digital records are well managed and are suitable for long-term preservation in an archive.</w:t>
      </w:r>
      <w:r w:rsidRPr="72F3C8E6" w:rsidR="00D27938">
        <w:rPr>
          <w:rFonts w:ascii="Arial" w:hAnsi="Arial" w:cs="Arial"/>
          <w:sz w:val="24"/>
          <w:szCs w:val="24"/>
        </w:rPr>
        <w:t xml:space="preserve"> Please </w:t>
      </w:r>
      <w:hyperlink r:id="Rfe46e5c31cb74df8">
        <w:r w:rsidRPr="72F3C8E6" w:rsidR="00D27938">
          <w:rPr>
            <w:rStyle w:val="Hyperlink"/>
            <w:rFonts w:ascii="Arial" w:hAnsi="Arial" w:cs="Arial"/>
            <w:sz w:val="24"/>
            <w:szCs w:val="24"/>
          </w:rPr>
          <w:t>contact us</w:t>
        </w:r>
      </w:hyperlink>
      <w:r w:rsidRPr="72F3C8E6" w:rsidR="00D27938">
        <w:rPr>
          <w:rFonts w:ascii="Arial" w:hAnsi="Arial" w:cs="Arial"/>
          <w:sz w:val="24"/>
          <w:szCs w:val="24"/>
        </w:rPr>
        <w:t xml:space="preserve"> with any queries that have not been covered </w:t>
      </w:r>
      <w:r w:rsidRPr="72F3C8E6" w:rsidR="001F3CA2">
        <w:rPr>
          <w:rFonts w:ascii="Arial" w:hAnsi="Arial" w:cs="Arial"/>
          <w:sz w:val="24"/>
          <w:szCs w:val="24"/>
        </w:rPr>
        <w:t>below,</w:t>
      </w:r>
      <w:r w:rsidRPr="72F3C8E6" w:rsidR="00D27938">
        <w:rPr>
          <w:rFonts w:ascii="Arial" w:hAnsi="Arial" w:cs="Arial"/>
          <w:sz w:val="24"/>
          <w:szCs w:val="24"/>
        </w:rPr>
        <w:t xml:space="preserve"> and we will be happy to advise. </w:t>
      </w:r>
    </w:p>
    <w:p w:rsidR="00466E02" w:rsidP="72F3C8E6" w:rsidRDefault="00466E02" w14:paraId="6A7504F2" w14:textId="77777777">
      <w:pPr>
        <w:spacing w:after="0" w:line="257" w:lineRule="auto"/>
        <w:ind w:left="0"/>
        <w:jc w:val="left"/>
        <w:rPr>
          <w:rFonts w:ascii="Arial" w:hAnsi="Arial" w:cs="Arial"/>
          <w:sz w:val="24"/>
          <w:szCs w:val="24"/>
        </w:rPr>
      </w:pPr>
    </w:p>
    <w:p w:rsidR="00654F80" w:rsidP="72F3C8E6" w:rsidRDefault="00654F80" w14:paraId="0BF8906F" w14:textId="472DD1DA">
      <w:pPr>
        <w:spacing w:after="0" w:line="257" w:lineRule="auto"/>
        <w:ind w:left="0"/>
        <w:jc w:val="left"/>
        <w:rPr>
          <w:rFonts w:ascii="Arial" w:hAnsi="Arial" w:cs="Arial"/>
          <w:sz w:val="24"/>
          <w:szCs w:val="24"/>
        </w:rPr>
      </w:pPr>
      <w:r w:rsidRPr="72F3C8E6" w:rsidR="00654F80">
        <w:rPr>
          <w:rFonts w:ascii="Arial" w:hAnsi="Arial" w:cs="Arial"/>
          <w:sz w:val="24"/>
          <w:szCs w:val="24"/>
        </w:rPr>
        <w:t>A list of definitions has been provided at the end of the document</w:t>
      </w:r>
      <w:r w:rsidRPr="72F3C8E6" w:rsidR="00EF544F">
        <w:rPr>
          <w:rFonts w:ascii="Arial" w:hAnsi="Arial" w:cs="Arial"/>
          <w:sz w:val="24"/>
          <w:szCs w:val="24"/>
        </w:rPr>
        <w:t xml:space="preserve"> in alphabetical order</w:t>
      </w:r>
      <w:r w:rsidRPr="72F3C8E6" w:rsidR="00654F80">
        <w:rPr>
          <w:rFonts w:ascii="Arial" w:hAnsi="Arial" w:cs="Arial"/>
          <w:sz w:val="24"/>
          <w:szCs w:val="24"/>
        </w:rPr>
        <w:t xml:space="preserve">. </w:t>
      </w:r>
    </w:p>
    <w:p w:rsidR="00374995" w:rsidP="72F3C8E6" w:rsidRDefault="00374995" w14:paraId="39F23A5B" w14:textId="77777777">
      <w:pPr>
        <w:spacing w:after="0" w:line="257" w:lineRule="auto"/>
        <w:ind w:left="0"/>
        <w:jc w:val="left"/>
        <w:rPr>
          <w:rFonts w:ascii="Arial" w:hAnsi="Arial" w:cs="Arial"/>
          <w:sz w:val="24"/>
          <w:szCs w:val="24"/>
        </w:rPr>
      </w:pPr>
    </w:p>
    <w:p w:rsidRPr="00D8552C" w:rsidR="00D27938" w:rsidP="72F3C8E6" w:rsidRDefault="00D27938" w14:paraId="3C208817" w14:textId="6672B2CB">
      <w:pPr>
        <w:pStyle w:val="ListParagraph"/>
        <w:numPr>
          <w:ilvl w:val="0"/>
          <w:numId w:val="5"/>
        </w:numPr>
        <w:spacing w:line="257" w:lineRule="auto"/>
        <w:jc w:val="left"/>
        <w:rPr>
          <w:rFonts w:ascii="Arial" w:hAnsi="Arial" w:cs="Arial"/>
          <w:b w:val="1"/>
          <w:bCs w:val="1"/>
          <w:sz w:val="24"/>
          <w:szCs w:val="24"/>
        </w:rPr>
      </w:pPr>
      <w:r w:rsidRPr="72F3C8E6" w:rsidR="00D27938">
        <w:rPr>
          <w:rFonts w:ascii="Arial" w:hAnsi="Arial" w:cs="Arial"/>
          <w:b w:val="1"/>
          <w:bCs w:val="1"/>
          <w:sz w:val="24"/>
          <w:szCs w:val="24"/>
        </w:rPr>
        <w:t>What we accept</w:t>
      </w:r>
    </w:p>
    <w:p w:rsidR="002805E6" w:rsidP="72F3C8E6" w:rsidRDefault="3E2AD74D" w14:paraId="0C248313" w14:textId="155FE443">
      <w:pPr>
        <w:spacing w:line="257" w:lineRule="auto"/>
        <w:ind w:left="0"/>
        <w:jc w:val="left"/>
        <w:rPr>
          <w:rFonts w:ascii="Arial" w:hAnsi="Arial" w:eastAsia="Arial" w:cs="Arial"/>
          <w:sz w:val="24"/>
          <w:szCs w:val="24"/>
        </w:rPr>
      </w:pPr>
      <w:r w:rsidRPr="72F3C8E6" w:rsidR="3E2AD74D">
        <w:rPr>
          <w:rFonts w:ascii="Arial" w:hAnsi="Arial" w:eastAsia="Arial" w:cs="Arial"/>
          <w:sz w:val="24"/>
          <w:szCs w:val="24"/>
        </w:rPr>
        <w:t>Gwent Archives accepts</w:t>
      </w:r>
      <w:r w:rsidRPr="72F3C8E6" w:rsidR="008C482D">
        <w:rPr>
          <w:rFonts w:ascii="Arial" w:hAnsi="Arial" w:eastAsia="Arial" w:cs="Arial"/>
          <w:sz w:val="24"/>
          <w:szCs w:val="24"/>
        </w:rPr>
        <w:t xml:space="preserve"> </w:t>
      </w:r>
      <w:r w:rsidRPr="72F3C8E6" w:rsidR="716714DC">
        <w:rPr>
          <w:rFonts w:ascii="Arial" w:hAnsi="Arial" w:eastAsia="Arial" w:cs="Arial"/>
          <w:sz w:val="24"/>
          <w:szCs w:val="24"/>
        </w:rPr>
        <w:t>original</w:t>
      </w:r>
      <w:r w:rsidRPr="72F3C8E6" w:rsidR="3E2AD74D">
        <w:rPr>
          <w:rFonts w:ascii="Arial" w:hAnsi="Arial" w:eastAsia="Arial" w:cs="Arial"/>
          <w:sz w:val="24"/>
          <w:szCs w:val="24"/>
        </w:rPr>
        <w:t xml:space="preserve"> digital items</w:t>
      </w:r>
      <w:r w:rsidRPr="72F3C8E6" w:rsidR="3E2AD74D">
        <w:rPr>
          <w:rFonts w:ascii="Arial" w:hAnsi="Arial" w:eastAsia="Arial" w:cs="Arial"/>
          <w:sz w:val="24"/>
          <w:szCs w:val="24"/>
        </w:rPr>
        <w:t xml:space="preserve"> within the terms of the </w:t>
      </w:r>
      <w:hyperlink r:id="Re33d450d3bed40c7">
        <w:r w:rsidRPr="72F3C8E6" w:rsidR="3E2AD74D">
          <w:rPr>
            <w:rStyle w:val="Hyperlink"/>
            <w:rFonts w:ascii="Arial" w:hAnsi="Arial" w:eastAsia="Arial" w:cs="Arial"/>
            <w:sz w:val="24"/>
            <w:szCs w:val="24"/>
          </w:rPr>
          <w:t>Archives</w:t>
        </w:r>
      </w:hyperlink>
      <w:r w:rsidRPr="72F3C8E6" w:rsidR="3E2AD74D">
        <w:rPr>
          <w:rFonts w:ascii="Arial" w:hAnsi="Arial" w:eastAsia="Arial" w:cs="Arial"/>
          <w:sz w:val="24"/>
          <w:szCs w:val="24"/>
        </w:rPr>
        <w:t xml:space="preserve"> and </w:t>
      </w:r>
      <w:hyperlink r:id="Rf212e0d74bfc464c">
        <w:r w:rsidRPr="72F3C8E6" w:rsidR="3E2AD74D">
          <w:rPr>
            <w:rStyle w:val="Hyperlink"/>
            <w:rFonts w:ascii="Arial" w:hAnsi="Arial" w:eastAsia="Arial" w:cs="Arial"/>
            <w:sz w:val="24"/>
            <w:szCs w:val="24"/>
          </w:rPr>
          <w:t>Library</w:t>
        </w:r>
      </w:hyperlink>
      <w:r w:rsidRPr="72F3C8E6" w:rsidR="3E2AD74D">
        <w:rPr>
          <w:rFonts w:ascii="Arial" w:hAnsi="Arial" w:eastAsia="Arial" w:cs="Arial"/>
          <w:sz w:val="24"/>
          <w:szCs w:val="24"/>
        </w:rPr>
        <w:t xml:space="preserve"> Collections Policies. </w:t>
      </w:r>
      <w:r w:rsidRPr="72F3C8E6" w:rsidR="002805E6">
        <w:rPr>
          <w:rFonts w:ascii="Arial" w:hAnsi="Arial" w:eastAsia="Arial" w:cs="Arial"/>
          <w:sz w:val="24"/>
          <w:szCs w:val="24"/>
        </w:rPr>
        <w:t xml:space="preserve">Examples of material that are </w:t>
      </w:r>
      <w:r w:rsidRPr="72F3C8E6" w:rsidR="002805E6">
        <w:rPr>
          <w:rFonts w:ascii="Arial" w:hAnsi="Arial" w:eastAsia="Arial" w:cs="Arial"/>
          <w:b w:val="1"/>
          <w:bCs w:val="1"/>
          <w:sz w:val="24"/>
          <w:szCs w:val="24"/>
          <w:u w:val="single"/>
        </w:rPr>
        <w:t>not</w:t>
      </w:r>
      <w:r w:rsidRPr="72F3C8E6" w:rsidR="002805E6">
        <w:rPr>
          <w:rFonts w:ascii="Arial" w:hAnsi="Arial" w:eastAsia="Arial" w:cs="Arial"/>
          <w:sz w:val="24"/>
          <w:szCs w:val="24"/>
        </w:rPr>
        <w:t xml:space="preserve"> “original” include </w:t>
      </w:r>
    </w:p>
    <w:p w:rsidR="002805E6" w:rsidP="72F3C8E6" w:rsidRDefault="002805E6" w14:paraId="47E588B6" w14:textId="77777777">
      <w:pPr>
        <w:pStyle w:val="ListParagraph"/>
        <w:numPr>
          <w:ilvl w:val="0"/>
          <w:numId w:val="9"/>
        </w:numPr>
        <w:spacing w:line="257" w:lineRule="auto"/>
        <w:jc w:val="left"/>
        <w:rPr>
          <w:rFonts w:ascii="Arial" w:hAnsi="Arial" w:eastAsia="Arial" w:cs="Arial"/>
          <w:sz w:val="24"/>
          <w:szCs w:val="24"/>
        </w:rPr>
      </w:pPr>
      <w:r w:rsidRPr="72F3C8E6" w:rsidR="002805E6">
        <w:rPr>
          <w:rFonts w:ascii="Arial" w:hAnsi="Arial" w:eastAsia="Arial" w:cs="Arial"/>
          <w:sz w:val="24"/>
          <w:szCs w:val="24"/>
        </w:rPr>
        <w:t xml:space="preserve">Published material such as </w:t>
      </w:r>
    </w:p>
    <w:p w:rsidR="002805E6" w:rsidP="72F3C8E6" w:rsidRDefault="002805E6" w14:paraId="5A3E1F44" w14:textId="05CDEC0E">
      <w:pPr>
        <w:pStyle w:val="ListParagraph"/>
        <w:numPr>
          <w:ilvl w:val="1"/>
          <w:numId w:val="9"/>
        </w:numPr>
        <w:spacing w:line="257" w:lineRule="auto"/>
        <w:jc w:val="left"/>
        <w:rPr>
          <w:rFonts w:ascii="Arial" w:hAnsi="Arial" w:eastAsia="Arial" w:cs="Arial"/>
          <w:sz w:val="24"/>
          <w:szCs w:val="24"/>
        </w:rPr>
      </w:pPr>
      <w:r w:rsidRPr="72F3C8E6" w:rsidR="002805E6">
        <w:rPr>
          <w:rFonts w:ascii="Arial" w:hAnsi="Arial" w:eastAsia="Arial" w:cs="Arial"/>
          <w:sz w:val="24"/>
          <w:szCs w:val="24"/>
        </w:rPr>
        <w:t>Newspapers</w:t>
      </w:r>
    </w:p>
    <w:p w:rsidR="002805E6" w:rsidP="72F3C8E6" w:rsidRDefault="002805E6" w14:paraId="0BD13674" w14:textId="04660E45">
      <w:pPr>
        <w:pStyle w:val="ListParagraph"/>
        <w:numPr>
          <w:ilvl w:val="1"/>
          <w:numId w:val="9"/>
        </w:numPr>
        <w:spacing w:line="257" w:lineRule="auto"/>
        <w:jc w:val="left"/>
        <w:rPr>
          <w:rFonts w:ascii="Arial" w:hAnsi="Arial" w:eastAsia="Arial" w:cs="Arial"/>
          <w:sz w:val="24"/>
          <w:szCs w:val="24"/>
        </w:rPr>
      </w:pPr>
      <w:r w:rsidRPr="72F3C8E6" w:rsidR="002805E6">
        <w:rPr>
          <w:rFonts w:ascii="Arial" w:hAnsi="Arial" w:eastAsia="Arial" w:cs="Arial"/>
          <w:sz w:val="24"/>
          <w:szCs w:val="24"/>
        </w:rPr>
        <w:t>Books</w:t>
      </w:r>
    </w:p>
    <w:p w:rsidR="005334AD" w:rsidP="72F3C8E6" w:rsidRDefault="000C1700" w14:paraId="0376A0F4" w14:textId="42C26A65">
      <w:pPr>
        <w:pStyle w:val="ListParagraph"/>
        <w:numPr>
          <w:ilvl w:val="1"/>
          <w:numId w:val="9"/>
        </w:numPr>
        <w:spacing w:line="257" w:lineRule="auto"/>
        <w:jc w:val="left"/>
        <w:rPr>
          <w:rFonts w:ascii="Arial" w:hAnsi="Arial" w:eastAsia="Arial" w:cs="Arial"/>
          <w:sz w:val="24"/>
          <w:szCs w:val="24"/>
        </w:rPr>
      </w:pPr>
      <w:r w:rsidRPr="72F3C8E6" w:rsidR="000C1700">
        <w:rPr>
          <w:rFonts w:ascii="Arial" w:hAnsi="Arial" w:eastAsia="Arial" w:cs="Arial"/>
          <w:sz w:val="24"/>
          <w:szCs w:val="24"/>
        </w:rPr>
        <w:t>Ordnance Survey maps</w:t>
      </w:r>
    </w:p>
    <w:p w:rsidR="000C1700" w:rsidP="72F3C8E6" w:rsidRDefault="000C1700" w14:paraId="1EFC1B8C" w14:textId="25AF777E">
      <w:pPr>
        <w:pStyle w:val="ListParagraph"/>
        <w:numPr>
          <w:ilvl w:val="1"/>
          <w:numId w:val="9"/>
        </w:numPr>
        <w:spacing w:line="257" w:lineRule="auto"/>
        <w:jc w:val="left"/>
        <w:rPr>
          <w:rFonts w:ascii="Arial" w:hAnsi="Arial" w:eastAsia="Arial" w:cs="Arial"/>
          <w:sz w:val="24"/>
          <w:szCs w:val="24"/>
        </w:rPr>
      </w:pPr>
      <w:r w:rsidRPr="72F3C8E6" w:rsidR="000C1700">
        <w:rPr>
          <w:rFonts w:ascii="Arial" w:hAnsi="Arial" w:eastAsia="Arial" w:cs="Arial"/>
          <w:sz w:val="24"/>
          <w:szCs w:val="24"/>
        </w:rPr>
        <w:t>Family History software</w:t>
      </w:r>
    </w:p>
    <w:p w:rsidR="000C1700" w:rsidP="72F3C8E6" w:rsidRDefault="000C1700" w14:paraId="14018E3F" w14:textId="3F9D9102">
      <w:pPr>
        <w:pStyle w:val="ListParagraph"/>
        <w:numPr>
          <w:ilvl w:val="1"/>
          <w:numId w:val="9"/>
        </w:numPr>
        <w:spacing w:line="257" w:lineRule="auto"/>
        <w:jc w:val="left"/>
        <w:rPr>
          <w:rFonts w:ascii="Arial" w:hAnsi="Arial" w:eastAsia="Arial" w:cs="Arial"/>
          <w:sz w:val="24"/>
          <w:szCs w:val="24"/>
        </w:rPr>
      </w:pPr>
      <w:r w:rsidRPr="72F3C8E6" w:rsidR="3F4E2F08">
        <w:rPr>
          <w:rFonts w:ascii="Arial" w:hAnsi="Arial" w:eastAsia="Arial" w:cs="Arial"/>
          <w:sz w:val="24"/>
          <w:szCs w:val="24"/>
        </w:rPr>
        <w:t>Digitized</w:t>
      </w:r>
      <w:r w:rsidRPr="72F3C8E6" w:rsidR="000C1700">
        <w:rPr>
          <w:rFonts w:ascii="Arial" w:hAnsi="Arial" w:eastAsia="Arial" w:cs="Arial"/>
          <w:sz w:val="24"/>
          <w:szCs w:val="24"/>
        </w:rPr>
        <w:t xml:space="preserve"> records such as parish registers if they are still available in paper format</w:t>
      </w:r>
      <w:r w:rsidRPr="72F3C8E6" w:rsidR="00CF2E46">
        <w:rPr>
          <w:rFonts w:ascii="Arial" w:hAnsi="Arial" w:eastAsia="Arial" w:cs="Arial"/>
          <w:sz w:val="24"/>
          <w:szCs w:val="24"/>
        </w:rPr>
        <w:t xml:space="preserve"> or accessible in our research room. </w:t>
      </w:r>
    </w:p>
    <w:p w:rsidR="001F7806" w:rsidP="72F3C8E6" w:rsidRDefault="001F7806" w14:paraId="7C67B013" w14:textId="799D577F">
      <w:pPr>
        <w:spacing w:line="257" w:lineRule="auto"/>
        <w:ind w:left="0" w:firstLine="0"/>
        <w:jc w:val="left"/>
        <w:rPr>
          <w:rFonts w:ascii="Arial" w:hAnsi="Arial" w:eastAsia="Arial" w:cs="Arial"/>
          <w:sz w:val="24"/>
          <w:szCs w:val="24"/>
        </w:rPr>
      </w:pPr>
      <w:r w:rsidRPr="72F3C8E6" w:rsidR="001F7806">
        <w:rPr>
          <w:rFonts w:ascii="Arial" w:hAnsi="Arial" w:eastAsia="Arial" w:cs="Arial"/>
          <w:sz w:val="24"/>
          <w:szCs w:val="24"/>
        </w:rPr>
        <w:t xml:space="preserve">The Archive in </w:t>
      </w:r>
      <w:r w:rsidRPr="72F3C8E6" w:rsidR="008D6243">
        <w:rPr>
          <w:rFonts w:ascii="Arial" w:hAnsi="Arial" w:eastAsia="Arial" w:cs="Arial"/>
          <w:sz w:val="24"/>
          <w:szCs w:val="24"/>
        </w:rPr>
        <w:t>most</w:t>
      </w:r>
      <w:r w:rsidRPr="72F3C8E6" w:rsidR="001F7806">
        <w:rPr>
          <w:rFonts w:ascii="Arial" w:hAnsi="Arial" w:eastAsia="Arial" w:cs="Arial"/>
          <w:sz w:val="24"/>
          <w:szCs w:val="24"/>
        </w:rPr>
        <w:t xml:space="preserve"> cases will only accept Born-Digital material. </w:t>
      </w:r>
      <w:r w:rsidRPr="72F3C8E6" w:rsidR="00CF2E46">
        <w:rPr>
          <w:rFonts w:ascii="Arial" w:hAnsi="Arial" w:eastAsia="Arial" w:cs="Arial"/>
          <w:sz w:val="24"/>
          <w:szCs w:val="24"/>
        </w:rPr>
        <w:t xml:space="preserve">Examples include but are not limited to, </w:t>
      </w:r>
    </w:p>
    <w:p w:rsidR="00CF2E46" w:rsidP="72F3C8E6" w:rsidRDefault="00CF2E46" w14:paraId="00D267BF" w14:textId="52B07DD2">
      <w:pPr>
        <w:pStyle w:val="ListParagraph"/>
        <w:numPr>
          <w:ilvl w:val="0"/>
          <w:numId w:val="9"/>
        </w:numPr>
        <w:suppressLineNumbers w:val="0"/>
        <w:bidi w:val="0"/>
        <w:spacing w:before="0" w:beforeAutospacing="off" w:after="160" w:afterAutospacing="off" w:line="257" w:lineRule="auto"/>
        <w:ind w:left="360" w:right="0" w:hanging="360"/>
        <w:jc w:val="left"/>
        <w:rPr>
          <w:rFonts w:ascii="Arial" w:hAnsi="Arial" w:eastAsia="Arial" w:cs="Arial"/>
          <w:sz w:val="24"/>
          <w:szCs w:val="24"/>
        </w:rPr>
      </w:pPr>
      <w:r w:rsidRPr="72F3C8E6" w:rsidR="00CF2E46">
        <w:rPr>
          <w:rFonts w:ascii="Arial" w:hAnsi="Arial" w:eastAsia="Arial" w:cs="Arial"/>
          <w:sz w:val="24"/>
          <w:szCs w:val="24"/>
        </w:rPr>
        <w:t xml:space="preserve">Documents created on computer programs such as </w:t>
      </w:r>
      <w:r w:rsidRPr="72F3C8E6" w:rsidR="526BC1D5">
        <w:rPr>
          <w:rFonts w:ascii="Arial" w:hAnsi="Arial" w:eastAsia="Arial" w:cs="Arial"/>
          <w:sz w:val="24"/>
          <w:szCs w:val="24"/>
        </w:rPr>
        <w:t>W</w:t>
      </w:r>
      <w:r w:rsidRPr="72F3C8E6" w:rsidR="00CF2E46">
        <w:rPr>
          <w:rFonts w:ascii="Arial" w:hAnsi="Arial" w:eastAsia="Arial" w:cs="Arial"/>
          <w:sz w:val="24"/>
          <w:szCs w:val="24"/>
        </w:rPr>
        <w:t xml:space="preserve">ord. This also includes things like </w:t>
      </w:r>
      <w:r w:rsidRPr="72F3C8E6" w:rsidR="20C56948">
        <w:rPr>
          <w:rFonts w:ascii="Arial" w:hAnsi="Arial" w:eastAsia="Arial" w:cs="Arial"/>
          <w:sz w:val="24"/>
          <w:szCs w:val="24"/>
        </w:rPr>
        <w:t>s</w:t>
      </w:r>
      <w:r w:rsidRPr="72F3C8E6" w:rsidR="00CF2E46">
        <w:rPr>
          <w:rFonts w:ascii="Arial" w:hAnsi="Arial" w:eastAsia="Arial" w:cs="Arial"/>
          <w:sz w:val="24"/>
          <w:szCs w:val="24"/>
        </w:rPr>
        <w:t xml:space="preserve">preadsheets, databases and emails. </w:t>
      </w:r>
    </w:p>
    <w:p w:rsidR="00CF2E46" w:rsidP="72F3C8E6" w:rsidRDefault="00CF2E46" w14:paraId="3F18696D" w14:textId="62C0F9A5">
      <w:pPr>
        <w:pStyle w:val="ListParagraph"/>
        <w:numPr>
          <w:ilvl w:val="0"/>
          <w:numId w:val="9"/>
        </w:numPr>
        <w:spacing w:line="257" w:lineRule="auto"/>
        <w:jc w:val="left"/>
        <w:rPr>
          <w:rFonts w:ascii="Arial" w:hAnsi="Arial" w:eastAsia="Arial" w:cs="Arial"/>
          <w:sz w:val="24"/>
          <w:szCs w:val="24"/>
        </w:rPr>
      </w:pPr>
      <w:r w:rsidRPr="72F3C8E6" w:rsidR="00CF2E46">
        <w:rPr>
          <w:rFonts w:ascii="Arial" w:hAnsi="Arial" w:eastAsia="Arial" w:cs="Arial"/>
          <w:sz w:val="24"/>
          <w:szCs w:val="24"/>
        </w:rPr>
        <w:t xml:space="preserve">Photographs taken using a digital camera. </w:t>
      </w:r>
    </w:p>
    <w:p w:rsidR="00CF2E46" w:rsidP="72F3C8E6" w:rsidRDefault="00CF2E46" w14:paraId="13049BFB" w14:textId="0B6542F6">
      <w:pPr>
        <w:pStyle w:val="ListParagraph"/>
        <w:numPr>
          <w:ilvl w:val="0"/>
          <w:numId w:val="9"/>
        </w:numPr>
        <w:spacing w:line="257" w:lineRule="auto"/>
        <w:jc w:val="left"/>
        <w:rPr>
          <w:rFonts w:ascii="Arial" w:hAnsi="Arial" w:eastAsia="Arial" w:cs="Arial"/>
          <w:sz w:val="24"/>
          <w:szCs w:val="24"/>
        </w:rPr>
      </w:pPr>
      <w:r w:rsidRPr="72F3C8E6" w:rsidR="00CF2E46">
        <w:rPr>
          <w:rFonts w:ascii="Arial" w:hAnsi="Arial" w:eastAsia="Arial" w:cs="Arial"/>
          <w:sz w:val="24"/>
          <w:szCs w:val="24"/>
        </w:rPr>
        <w:t>Oral history recording/videos</w:t>
      </w:r>
    </w:p>
    <w:p w:rsidRPr="00CF2E46" w:rsidR="00CF2E46" w:rsidP="72F3C8E6" w:rsidRDefault="00CF2E46" w14:paraId="4C69F3E1" w14:textId="687B56B4">
      <w:pPr>
        <w:pStyle w:val="ListParagraph"/>
        <w:numPr>
          <w:ilvl w:val="0"/>
          <w:numId w:val="9"/>
        </w:numPr>
        <w:spacing w:line="257" w:lineRule="auto"/>
        <w:jc w:val="left"/>
        <w:rPr>
          <w:rFonts w:ascii="Arial" w:hAnsi="Arial" w:eastAsia="Arial" w:cs="Arial"/>
          <w:sz w:val="24"/>
          <w:szCs w:val="24"/>
        </w:rPr>
      </w:pPr>
      <w:r w:rsidRPr="72F3C8E6" w:rsidR="00CF2E46">
        <w:rPr>
          <w:rFonts w:ascii="Arial" w:hAnsi="Arial" w:eastAsia="Arial" w:cs="Arial"/>
          <w:sz w:val="24"/>
          <w:szCs w:val="24"/>
        </w:rPr>
        <w:t xml:space="preserve">CAD drawings and 3D models etc. </w:t>
      </w:r>
    </w:p>
    <w:p w:rsidRPr="001F7806" w:rsidR="00CF2E46" w:rsidP="72F3C8E6" w:rsidRDefault="00CF2E46" w14:paraId="718D2335" w14:textId="5EE10DD9">
      <w:pPr>
        <w:spacing w:line="257" w:lineRule="auto"/>
        <w:ind w:firstLine="720"/>
        <w:jc w:val="left"/>
        <w:rPr>
          <w:rFonts w:ascii="Arial" w:hAnsi="Arial" w:eastAsia="Arial" w:cs="Arial"/>
          <w:sz w:val="24"/>
          <w:szCs w:val="24"/>
        </w:rPr>
      </w:pPr>
      <w:r w:rsidRPr="72F3C8E6" w:rsidR="00CF2E46">
        <w:rPr>
          <w:rFonts w:ascii="Arial" w:hAnsi="Arial" w:eastAsia="Arial" w:cs="Arial"/>
          <w:sz w:val="24"/>
          <w:szCs w:val="24"/>
        </w:rPr>
        <w:t xml:space="preserve">The exception to the rule is the following, </w:t>
      </w:r>
    </w:p>
    <w:p w:rsidRPr="00CF2E46" w:rsidR="002805E6" w:rsidP="72F3C8E6" w:rsidRDefault="001F7806" w14:paraId="3A68574A" w14:textId="15ECB6DE">
      <w:pPr>
        <w:pStyle w:val="ListParagraph"/>
        <w:numPr>
          <w:ilvl w:val="0"/>
          <w:numId w:val="9"/>
        </w:numPr>
        <w:spacing w:line="257" w:lineRule="auto"/>
        <w:jc w:val="left"/>
        <w:rPr>
          <w:rFonts w:ascii="Arial" w:hAnsi="Arial" w:eastAsia="Arial" w:cs="Arial"/>
          <w:sz w:val="24"/>
          <w:szCs w:val="24"/>
        </w:rPr>
      </w:pPr>
      <w:r w:rsidRPr="72F3C8E6" w:rsidR="001F7806">
        <w:rPr>
          <w:rFonts w:ascii="Arial" w:hAnsi="Arial" w:eastAsia="Arial" w:cs="Arial"/>
          <w:sz w:val="24"/>
          <w:szCs w:val="24"/>
        </w:rPr>
        <w:t>D</w:t>
      </w:r>
      <w:r w:rsidRPr="72F3C8E6" w:rsidR="00A843A1">
        <w:rPr>
          <w:rFonts w:ascii="Arial" w:hAnsi="Arial" w:eastAsia="Arial" w:cs="Arial"/>
          <w:sz w:val="24"/>
          <w:szCs w:val="24"/>
        </w:rPr>
        <w:t xml:space="preserve">igitized versions </w:t>
      </w:r>
      <w:r w:rsidRPr="72F3C8E6" w:rsidR="00567F80">
        <w:rPr>
          <w:rFonts w:ascii="Arial" w:hAnsi="Arial" w:eastAsia="Arial" w:cs="Arial"/>
          <w:sz w:val="24"/>
          <w:szCs w:val="24"/>
        </w:rPr>
        <w:t xml:space="preserve">of archival material </w:t>
      </w:r>
      <w:r w:rsidRPr="72F3C8E6" w:rsidR="00CF2E46">
        <w:rPr>
          <w:rFonts w:ascii="Arial" w:hAnsi="Arial" w:eastAsia="Arial" w:cs="Arial"/>
          <w:sz w:val="24"/>
          <w:szCs w:val="24"/>
        </w:rPr>
        <w:t xml:space="preserve">where it can be proved that the original paper record no longer exists. Or where significant annotations or edits have been made. </w:t>
      </w:r>
    </w:p>
    <w:p w:rsidR="0090086B" w:rsidP="72F3C8E6" w:rsidRDefault="00235BDA" w14:paraId="0092727F" w14:textId="12588636">
      <w:pPr>
        <w:spacing w:line="257" w:lineRule="auto"/>
        <w:ind w:left="0"/>
        <w:jc w:val="left"/>
        <w:rPr>
          <w:rFonts w:ascii="Arial" w:hAnsi="Arial" w:eastAsia="Arial" w:cs="Arial"/>
          <w:sz w:val="24"/>
          <w:szCs w:val="24"/>
        </w:rPr>
      </w:pPr>
      <w:r w:rsidRPr="72F3C8E6" w:rsidR="00235BDA">
        <w:rPr>
          <w:rFonts w:ascii="Arial" w:hAnsi="Arial" w:eastAsia="Arial" w:cs="Arial"/>
          <w:sz w:val="24"/>
          <w:szCs w:val="24"/>
        </w:rPr>
        <w:t xml:space="preserve">It is expected that most files will be open and available for research, but if they </w:t>
      </w:r>
      <w:r w:rsidRPr="72F3C8E6" w:rsidR="00235BDA">
        <w:rPr>
          <w:rFonts w:ascii="Arial" w:hAnsi="Arial" w:eastAsia="Arial" w:cs="Arial"/>
          <w:sz w:val="24"/>
          <w:szCs w:val="24"/>
        </w:rPr>
        <w:t>contain</w:t>
      </w:r>
      <w:r w:rsidRPr="72F3C8E6" w:rsidR="00235BDA">
        <w:rPr>
          <w:rFonts w:ascii="Arial" w:hAnsi="Arial" w:eastAsia="Arial" w:cs="Arial"/>
          <w:sz w:val="24"/>
          <w:szCs w:val="24"/>
        </w:rPr>
        <w:t xml:space="preserve"> sensitive data about </w:t>
      </w:r>
      <w:r w:rsidRPr="72F3C8E6" w:rsidR="314BCF8B">
        <w:rPr>
          <w:rFonts w:ascii="Arial" w:hAnsi="Arial" w:eastAsia="Arial" w:cs="Arial"/>
          <w:sz w:val="24"/>
          <w:szCs w:val="24"/>
        </w:rPr>
        <w:t>individuals,</w:t>
      </w:r>
      <w:r w:rsidRPr="72F3C8E6" w:rsidR="00235BDA">
        <w:rPr>
          <w:rFonts w:ascii="Arial" w:hAnsi="Arial" w:eastAsia="Arial" w:cs="Arial"/>
          <w:sz w:val="24"/>
          <w:szCs w:val="24"/>
        </w:rPr>
        <w:t xml:space="preserve"> they will be closed in line with General Data Protection Regulations 2018. </w:t>
      </w:r>
    </w:p>
    <w:p w:rsidR="00466E02" w:rsidP="72F3C8E6" w:rsidRDefault="00466E02" w14:paraId="17034370" w14:textId="77777777">
      <w:pPr>
        <w:spacing w:after="0" w:line="257" w:lineRule="auto"/>
        <w:ind w:left="0"/>
        <w:jc w:val="left"/>
        <w:rPr>
          <w:rFonts w:ascii="Arial" w:hAnsi="Arial" w:eastAsia="Arial" w:cs="Arial"/>
          <w:sz w:val="24"/>
          <w:szCs w:val="24"/>
        </w:rPr>
      </w:pPr>
    </w:p>
    <w:p w:rsidR="006604DF" w:rsidP="72F3C8E6" w:rsidRDefault="006604DF" w14:paraId="57C4FB47" w14:textId="727489CB">
      <w:pPr>
        <w:spacing w:line="257" w:lineRule="auto"/>
        <w:ind w:left="0"/>
        <w:jc w:val="left"/>
        <w:rPr>
          <w:rFonts w:ascii="Arial" w:hAnsi="Arial" w:eastAsia="Arial" w:cs="Arial"/>
          <w:b w:val="1"/>
          <w:bCs w:val="1"/>
          <w:sz w:val="24"/>
          <w:szCs w:val="24"/>
        </w:rPr>
      </w:pPr>
      <w:r w:rsidRPr="72F3C8E6" w:rsidR="006604DF">
        <w:rPr>
          <w:rFonts w:ascii="Arial" w:hAnsi="Arial" w:eastAsia="Arial" w:cs="Arial"/>
          <w:b w:val="1"/>
          <w:bCs w:val="1"/>
          <w:sz w:val="24"/>
          <w:szCs w:val="24"/>
        </w:rPr>
        <w:t>File Formats</w:t>
      </w:r>
    </w:p>
    <w:p w:rsidR="00180495" w:rsidP="72F3C8E6" w:rsidRDefault="716F7846" w14:paraId="320C87E8" w14:textId="00C058B7">
      <w:pPr>
        <w:spacing w:line="257" w:lineRule="auto"/>
        <w:ind w:left="0"/>
        <w:jc w:val="left"/>
        <w:rPr>
          <w:rFonts w:ascii="Arial" w:hAnsi="Arial" w:eastAsia="Arial" w:cs="Arial"/>
          <w:sz w:val="24"/>
          <w:szCs w:val="24"/>
        </w:rPr>
      </w:pPr>
      <w:r w:rsidRPr="72F3C8E6" w:rsidR="716F7846">
        <w:rPr>
          <w:rFonts w:ascii="Arial" w:hAnsi="Arial" w:eastAsia="Arial" w:cs="Arial"/>
          <w:color w:val="000000" w:themeColor="text1" w:themeTint="FF" w:themeShade="FF"/>
          <w:sz w:val="24"/>
          <w:szCs w:val="24"/>
        </w:rPr>
        <w:t>We can preserve a wide range of file types to ensure that any digital records transferred to Gwent Archives are accessible now and in the future. This includes but is not limited to:</w:t>
      </w:r>
    </w:p>
    <w:p w:rsidRPr="00D8552C" w:rsidR="003156F6" w:rsidP="72F3C8E6" w:rsidRDefault="00180495" w14:paraId="0452AFAF" w14:textId="59680F0E">
      <w:pPr>
        <w:pStyle w:val="ListParagraph"/>
        <w:numPr>
          <w:ilvl w:val="0"/>
          <w:numId w:val="4"/>
        </w:numPr>
        <w:spacing w:line="257" w:lineRule="auto"/>
        <w:ind w:left="360"/>
        <w:jc w:val="left"/>
        <w:rPr/>
      </w:pPr>
      <w:r w:rsidRPr="72F3C8E6" w:rsidR="00180495">
        <w:rPr>
          <w:rFonts w:ascii="Arial" w:hAnsi="Arial" w:eastAsia="Arial" w:cs="Arial"/>
          <w:sz w:val="24"/>
          <w:szCs w:val="24"/>
        </w:rPr>
        <w:t>File</w:t>
      </w:r>
      <w:r w:rsidRPr="72F3C8E6" w:rsidR="00A843A1">
        <w:rPr>
          <w:rFonts w:ascii="Arial" w:hAnsi="Arial" w:eastAsia="Arial" w:cs="Arial"/>
          <w:sz w:val="24"/>
          <w:szCs w:val="24"/>
        </w:rPr>
        <w:t xml:space="preserve"> formats</w:t>
      </w:r>
      <w:r w:rsidRPr="72F3C8E6" w:rsidR="00180495">
        <w:rPr>
          <w:rFonts w:ascii="Arial" w:hAnsi="Arial" w:eastAsia="Arial" w:cs="Arial"/>
          <w:sz w:val="24"/>
          <w:szCs w:val="24"/>
        </w:rPr>
        <w:t xml:space="preserve"> produced by Microsoft products such as word, Excel, Access etc.  Most text and document file types (For example, </w:t>
      </w:r>
      <w:r w:rsidRPr="72F3C8E6" w:rsidR="3E2AD74D">
        <w:rPr>
          <w:rFonts w:ascii="Arial" w:hAnsi="Arial" w:eastAsia="Arial" w:cs="Arial"/>
          <w:sz w:val="24"/>
          <w:szCs w:val="24"/>
        </w:rPr>
        <w:t>Open Document Text</w:t>
      </w:r>
      <w:r w:rsidRPr="72F3C8E6" w:rsidR="00180495">
        <w:rPr>
          <w:rFonts w:ascii="Arial" w:hAnsi="Arial" w:eastAsia="Arial" w:cs="Arial"/>
          <w:sz w:val="24"/>
          <w:szCs w:val="24"/>
        </w:rPr>
        <w:t xml:space="preserve">, </w:t>
      </w:r>
      <w:r w:rsidRPr="72F3C8E6" w:rsidR="00180495">
        <w:rPr>
          <w:rFonts w:ascii="Arial" w:hAnsi="Arial" w:eastAsia="Arial" w:cs="Arial"/>
          <w:sz w:val="24"/>
          <w:szCs w:val="24"/>
        </w:rPr>
        <w:t>Rich Text</w:t>
      </w:r>
      <w:r w:rsidRPr="72F3C8E6" w:rsidR="00180495">
        <w:rPr>
          <w:rFonts w:ascii="Arial" w:hAnsi="Arial" w:eastAsia="Arial" w:cs="Arial"/>
          <w:sz w:val="24"/>
          <w:szCs w:val="24"/>
        </w:rPr>
        <w:t>,</w:t>
      </w:r>
      <w:r w:rsidRPr="72F3C8E6" w:rsidR="00180495">
        <w:rPr>
          <w:rFonts w:ascii="Arial" w:hAnsi="Arial" w:eastAsia="Arial" w:cs="Arial"/>
          <w:sz w:val="24"/>
          <w:szCs w:val="24"/>
        </w:rPr>
        <w:t xml:space="preserve"> Plain Text</w:t>
      </w:r>
      <w:r w:rsidRPr="72F3C8E6" w:rsidR="00180495">
        <w:rPr>
          <w:rFonts w:ascii="Arial" w:hAnsi="Arial" w:eastAsia="Arial" w:cs="Arial"/>
          <w:sz w:val="24"/>
          <w:szCs w:val="24"/>
        </w:rPr>
        <w:t>,</w:t>
      </w:r>
      <w:r w:rsidRPr="72F3C8E6" w:rsidR="00180495">
        <w:rPr>
          <w:rFonts w:ascii="Arial" w:hAnsi="Arial" w:eastAsia="Arial" w:cs="Arial"/>
          <w:sz w:val="24"/>
          <w:szCs w:val="24"/>
        </w:rPr>
        <w:t xml:space="preserve"> </w:t>
      </w:r>
      <w:r w:rsidRPr="72F3C8E6" w:rsidR="00180495">
        <w:rPr>
          <w:rFonts w:ascii="Arial" w:hAnsi="Arial" w:eastAsia="Arial" w:cs="Arial"/>
          <w:sz w:val="24"/>
          <w:szCs w:val="24"/>
        </w:rPr>
        <w:t>PDF</w:t>
      </w:r>
    </w:p>
    <w:p w:rsidRPr="00D8552C" w:rsidR="009B11E0" w:rsidP="72F3C8E6" w:rsidRDefault="00180495" w14:paraId="770C0E90" w14:textId="4DC45664">
      <w:pPr>
        <w:pStyle w:val="ListParagraph"/>
        <w:numPr>
          <w:ilvl w:val="0"/>
          <w:numId w:val="4"/>
        </w:numPr>
        <w:spacing w:line="257" w:lineRule="auto"/>
        <w:ind w:left="360"/>
        <w:jc w:val="left"/>
        <w:rPr/>
      </w:pPr>
      <w:r w:rsidRPr="72F3C8E6" w:rsidR="00180495">
        <w:rPr>
          <w:rFonts w:ascii="Arial" w:hAnsi="Arial" w:eastAsia="Arial" w:cs="Arial"/>
          <w:sz w:val="24"/>
          <w:szCs w:val="24"/>
        </w:rPr>
        <w:t>Images (For example JPEG, TIFF, PNG)</w:t>
      </w:r>
    </w:p>
    <w:p w:rsidR="00157D31" w:rsidP="72F3C8E6" w:rsidRDefault="00180495" w14:paraId="4466AE0A" w14:textId="2C75A0D2">
      <w:pPr>
        <w:pStyle w:val="ListParagraph"/>
        <w:numPr>
          <w:ilvl w:val="0"/>
          <w:numId w:val="4"/>
        </w:numPr>
        <w:spacing w:line="257" w:lineRule="auto"/>
        <w:ind w:left="360"/>
        <w:jc w:val="left"/>
        <w:rPr/>
      </w:pPr>
      <w:r w:rsidRPr="72F3C8E6" w:rsidR="00180495">
        <w:rPr>
          <w:rFonts w:ascii="Arial" w:hAnsi="Arial" w:eastAsia="Arial" w:cs="Arial"/>
          <w:sz w:val="24"/>
          <w:szCs w:val="24"/>
        </w:rPr>
        <w:t xml:space="preserve">Audio files (For example </w:t>
      </w:r>
      <w:r w:rsidRPr="72F3C8E6" w:rsidR="3E2AD74D">
        <w:rPr>
          <w:rFonts w:ascii="Arial" w:hAnsi="Arial" w:eastAsia="Arial" w:cs="Arial"/>
          <w:sz w:val="24"/>
          <w:szCs w:val="24"/>
        </w:rPr>
        <w:t>WAV</w:t>
      </w:r>
      <w:r w:rsidRPr="72F3C8E6" w:rsidR="00180495">
        <w:rPr>
          <w:rFonts w:ascii="Arial" w:hAnsi="Arial" w:eastAsia="Arial" w:cs="Arial"/>
          <w:sz w:val="24"/>
          <w:szCs w:val="24"/>
        </w:rPr>
        <w:t xml:space="preserve"> and MP3</w:t>
      </w:r>
      <w:r w:rsidRPr="72F3C8E6" w:rsidR="3E2AD74D">
        <w:rPr>
          <w:rFonts w:ascii="Arial" w:hAnsi="Arial" w:eastAsia="Arial" w:cs="Arial"/>
          <w:sz w:val="24"/>
          <w:szCs w:val="24"/>
        </w:rPr>
        <w:t xml:space="preserve">). </w:t>
      </w:r>
    </w:p>
    <w:p w:rsidRPr="00466E02" w:rsidR="1C3E502F" w:rsidP="72F3C8E6" w:rsidRDefault="00180495" w14:paraId="1FC3E0D6" w14:textId="665089AE">
      <w:pPr>
        <w:pStyle w:val="ListParagraph"/>
        <w:numPr>
          <w:ilvl w:val="0"/>
          <w:numId w:val="4"/>
        </w:numPr>
        <w:spacing w:line="257" w:lineRule="auto"/>
        <w:ind w:left="360"/>
        <w:jc w:val="left"/>
        <w:rPr>
          <w:rFonts w:ascii="Arial" w:hAnsi="Arial" w:eastAsia="Arial" w:cs="Arial"/>
          <w:sz w:val="24"/>
          <w:szCs w:val="24"/>
        </w:rPr>
      </w:pPr>
      <w:r w:rsidRPr="72F3C8E6" w:rsidR="00180495">
        <w:rPr>
          <w:rFonts w:ascii="Arial" w:hAnsi="Arial" w:eastAsia="Arial" w:cs="Arial"/>
          <w:sz w:val="24"/>
          <w:szCs w:val="24"/>
        </w:rPr>
        <w:t>Video files (For Example MP4)</w:t>
      </w:r>
    </w:p>
    <w:p w:rsidRPr="00180495" w:rsidR="2AC71B7E" w:rsidP="72F3C8E6" w:rsidRDefault="2AC71B7E" w14:paraId="63E0C23C" w14:textId="4605B3CA">
      <w:pPr>
        <w:pStyle w:val="ListParagraph"/>
        <w:numPr>
          <w:ilvl w:val="0"/>
          <w:numId w:val="4"/>
        </w:numPr>
        <w:spacing w:line="257" w:lineRule="auto"/>
        <w:ind w:left="360"/>
        <w:jc w:val="left"/>
        <w:rPr/>
      </w:pPr>
      <w:r w:rsidRPr="72F3C8E6" w:rsidR="2AC71B7E">
        <w:rPr>
          <w:rFonts w:ascii="Arial" w:hAnsi="Arial" w:eastAsia="Arial" w:cs="Arial"/>
          <w:sz w:val="24"/>
          <w:szCs w:val="24"/>
        </w:rPr>
        <w:t>Email files and inboxes (.msg, .</w:t>
      </w:r>
      <w:r w:rsidRPr="72F3C8E6" w:rsidR="2AC71B7E">
        <w:rPr>
          <w:rFonts w:ascii="Arial" w:hAnsi="Arial" w:eastAsia="Arial" w:cs="Arial"/>
          <w:sz w:val="24"/>
          <w:szCs w:val="24"/>
        </w:rPr>
        <w:t>pst</w:t>
      </w:r>
      <w:r w:rsidRPr="72F3C8E6" w:rsidR="2AC71B7E">
        <w:rPr>
          <w:rFonts w:ascii="Arial" w:hAnsi="Arial" w:eastAsia="Arial" w:cs="Arial"/>
          <w:sz w:val="24"/>
          <w:szCs w:val="24"/>
        </w:rPr>
        <w:t>)</w:t>
      </w:r>
    </w:p>
    <w:p w:rsidR="00180495" w:rsidP="72F3C8E6" w:rsidRDefault="00180495" w14:paraId="7CB9A7A9" w14:textId="6F4C338B">
      <w:pPr>
        <w:pStyle w:val="ListParagraph"/>
        <w:tabs>
          <w:tab w:val="left" w:pos="2010"/>
        </w:tabs>
        <w:spacing w:line="257" w:lineRule="auto"/>
        <w:ind w:left="0"/>
        <w:jc w:val="left"/>
        <w:rPr>
          <w:rFonts w:ascii="Arial" w:hAnsi="Arial" w:eastAsia="Arial" w:cs="Arial"/>
          <w:sz w:val="24"/>
          <w:szCs w:val="24"/>
        </w:rPr>
      </w:pPr>
      <w:r>
        <w:rPr>
          <w:rFonts w:ascii="Arial" w:hAnsi="Arial" w:eastAsia="Arial" w:cs="Arial"/>
          <w:sz w:val="24"/>
          <w:szCs w:val="24"/>
        </w:rPr>
        <w:tab/>
      </w:r>
    </w:p>
    <w:p w:rsidRPr="00180495" w:rsidR="00180495" w:rsidP="72F3C8E6" w:rsidRDefault="00180495" w14:paraId="75CE2770" w14:textId="3D0374CC">
      <w:pPr>
        <w:pStyle w:val="ListParagraph"/>
        <w:spacing w:line="257" w:lineRule="auto"/>
        <w:ind w:left="0"/>
        <w:jc w:val="left"/>
        <w:rPr>
          <w:rFonts w:ascii="Arial" w:hAnsi="Arial" w:eastAsia="Arial" w:cs="Arial"/>
          <w:sz w:val="24"/>
          <w:szCs w:val="24"/>
        </w:rPr>
      </w:pPr>
      <w:r w:rsidRPr="72F3C8E6" w:rsidR="00180495">
        <w:rPr>
          <w:rFonts w:ascii="Arial" w:hAnsi="Arial" w:eastAsia="Arial" w:cs="Arial"/>
          <w:sz w:val="24"/>
          <w:szCs w:val="24"/>
        </w:rPr>
        <w:t>We prefer to receive digital records in the file formats they were created and used in, even if that format is now obsolete</w:t>
      </w:r>
      <w:r w:rsidRPr="72F3C8E6" w:rsidR="00180495">
        <w:rPr>
          <w:rFonts w:ascii="Arial" w:hAnsi="Arial" w:eastAsia="Arial" w:cs="Arial"/>
          <w:sz w:val="24"/>
          <w:szCs w:val="24"/>
        </w:rPr>
        <w:t xml:space="preserve">.  </w:t>
      </w:r>
      <w:r w:rsidRPr="72F3C8E6" w:rsidR="00180495">
        <w:rPr>
          <w:rFonts w:ascii="Arial" w:hAnsi="Arial" w:eastAsia="Arial" w:cs="Arial"/>
          <w:sz w:val="24"/>
          <w:szCs w:val="24"/>
        </w:rPr>
        <w:t xml:space="preserve">This is to ensure that the context is not lost, and data </w:t>
      </w:r>
      <w:r w:rsidRPr="72F3C8E6" w:rsidR="26E78C73">
        <w:rPr>
          <w:rFonts w:ascii="Arial" w:hAnsi="Arial" w:eastAsia="Arial" w:cs="Arial"/>
          <w:sz w:val="24"/>
          <w:szCs w:val="24"/>
        </w:rPr>
        <w:t xml:space="preserve">is not </w:t>
      </w:r>
      <w:r w:rsidRPr="72F3C8E6" w:rsidR="00180495">
        <w:rPr>
          <w:rFonts w:ascii="Arial" w:hAnsi="Arial" w:eastAsia="Arial" w:cs="Arial"/>
          <w:sz w:val="24"/>
          <w:szCs w:val="24"/>
        </w:rPr>
        <w:t xml:space="preserve">corrupted during processing. Changing formats could lead to loss of structure and information vital to understanding the information presented. Once the records are in our </w:t>
      </w:r>
      <w:r w:rsidRPr="72F3C8E6" w:rsidR="395B2D43">
        <w:rPr>
          <w:rFonts w:ascii="Arial" w:hAnsi="Arial" w:eastAsia="Arial" w:cs="Arial"/>
          <w:sz w:val="24"/>
          <w:szCs w:val="24"/>
        </w:rPr>
        <w:t>care,</w:t>
      </w:r>
      <w:r w:rsidRPr="72F3C8E6" w:rsidR="00180495">
        <w:rPr>
          <w:rFonts w:ascii="Arial" w:hAnsi="Arial" w:eastAsia="Arial" w:cs="Arial"/>
          <w:sz w:val="24"/>
          <w:szCs w:val="24"/>
        </w:rPr>
        <w:t xml:space="preserve"> we may create access copies, but we will also </w:t>
      </w:r>
      <w:r w:rsidRPr="72F3C8E6" w:rsidR="00180495">
        <w:rPr>
          <w:rFonts w:ascii="Arial" w:hAnsi="Arial" w:eastAsia="Arial" w:cs="Arial"/>
          <w:sz w:val="24"/>
          <w:szCs w:val="24"/>
        </w:rPr>
        <w:t>retain</w:t>
      </w:r>
      <w:r w:rsidRPr="72F3C8E6" w:rsidR="00180495">
        <w:rPr>
          <w:rFonts w:ascii="Arial" w:hAnsi="Arial" w:eastAsia="Arial" w:cs="Arial"/>
          <w:sz w:val="24"/>
          <w:szCs w:val="24"/>
        </w:rPr>
        <w:t xml:space="preserve"> the original version for archival purposes.</w:t>
      </w:r>
    </w:p>
    <w:p w:rsidR="00157D31" w:rsidP="72F3C8E6" w:rsidRDefault="00654F80" w14:paraId="398DD765" w14:textId="7592F18D">
      <w:pPr>
        <w:spacing w:line="257" w:lineRule="auto"/>
        <w:ind w:firstLine="720"/>
        <w:jc w:val="left"/>
        <w:rPr>
          <w:rFonts w:ascii="Arial" w:hAnsi="Arial" w:eastAsia="Arial" w:cs="Arial"/>
          <w:sz w:val="24"/>
          <w:szCs w:val="24"/>
        </w:rPr>
      </w:pPr>
      <w:r w:rsidRPr="72F3C8E6" w:rsidR="00654F80">
        <w:rPr>
          <w:rStyle w:val="CommentReference"/>
          <w:rFonts w:ascii="Arial" w:hAnsi="Arial" w:cs="Arial"/>
          <w:sz w:val="24"/>
          <w:szCs w:val="24"/>
        </w:rPr>
        <w:t>I</w:t>
      </w:r>
      <w:r w:rsidRPr="72F3C8E6" w:rsidR="00926F17">
        <w:rPr>
          <w:rFonts w:ascii="Arial" w:hAnsi="Arial" w:eastAsia="Arial" w:cs="Arial"/>
          <w:sz w:val="24"/>
          <w:szCs w:val="24"/>
        </w:rPr>
        <w:t>f you have</w:t>
      </w:r>
      <w:r w:rsidRPr="72F3C8E6" w:rsidR="00926F17">
        <w:rPr>
          <w:rFonts w:ascii="Arial" w:hAnsi="Arial" w:eastAsia="Arial" w:cs="Arial"/>
          <w:sz w:val="24"/>
          <w:szCs w:val="24"/>
        </w:rPr>
        <w:t xml:space="preserve"> any additional queries regarding </w:t>
      </w:r>
      <w:r w:rsidRPr="72F3C8E6" w:rsidR="00351AD1">
        <w:rPr>
          <w:rFonts w:ascii="Arial" w:hAnsi="Arial" w:eastAsia="Arial" w:cs="Arial"/>
          <w:sz w:val="24"/>
          <w:szCs w:val="24"/>
        </w:rPr>
        <w:t>formats,</w:t>
      </w:r>
      <w:r w:rsidRPr="72F3C8E6" w:rsidR="00926F17">
        <w:rPr>
          <w:rFonts w:ascii="Arial" w:hAnsi="Arial" w:eastAsia="Arial" w:cs="Arial"/>
          <w:sz w:val="24"/>
          <w:szCs w:val="24"/>
        </w:rPr>
        <w:t xml:space="preserve"> p</w:t>
      </w:r>
      <w:r w:rsidRPr="72F3C8E6" w:rsidR="3E2AD74D">
        <w:rPr>
          <w:rFonts w:ascii="Arial" w:hAnsi="Arial" w:eastAsia="Arial" w:cs="Arial"/>
          <w:sz w:val="24"/>
          <w:szCs w:val="24"/>
        </w:rPr>
        <w:t xml:space="preserve">lease contact </w:t>
      </w:r>
      <w:hyperlink r:id="R503090623f4643e5">
        <w:r w:rsidRPr="72F3C8E6" w:rsidR="3E2AD74D">
          <w:rPr>
            <w:rStyle w:val="Hyperlink"/>
            <w:rFonts w:ascii="Arial" w:hAnsi="Arial" w:eastAsia="Arial" w:cs="Arial"/>
            <w:sz w:val="24"/>
            <w:szCs w:val="24"/>
          </w:rPr>
          <w:t>Gwent Archives</w:t>
        </w:r>
      </w:hyperlink>
      <w:r w:rsidRPr="72F3C8E6" w:rsidR="00926F17">
        <w:rPr>
          <w:rFonts w:ascii="Arial" w:hAnsi="Arial" w:eastAsia="Arial" w:cs="Arial"/>
          <w:sz w:val="24"/>
          <w:szCs w:val="24"/>
        </w:rPr>
        <w:t>.</w:t>
      </w:r>
    </w:p>
    <w:p w:rsidR="000E1E0E" w:rsidP="72F3C8E6" w:rsidRDefault="000E1E0E" w14:paraId="67F4A6A5" w14:textId="77777777">
      <w:pPr>
        <w:spacing w:line="257" w:lineRule="auto"/>
        <w:jc w:val="left"/>
        <w:rPr>
          <w:rFonts w:ascii="Arial" w:hAnsi="Arial" w:eastAsia="Arial" w:cs="Arial"/>
          <w:sz w:val="24"/>
          <w:szCs w:val="24"/>
        </w:rPr>
      </w:pPr>
    </w:p>
    <w:p w:rsidRPr="00735723" w:rsidR="00EA429C" w:rsidP="72F3C8E6" w:rsidRDefault="043AAEC1" w14:paraId="2122EE85" w14:textId="7D88D261">
      <w:pPr>
        <w:pStyle w:val="ListParagraph"/>
        <w:numPr>
          <w:ilvl w:val="0"/>
          <w:numId w:val="5"/>
        </w:numPr>
        <w:spacing w:line="257" w:lineRule="auto"/>
        <w:jc w:val="left"/>
        <w:rPr>
          <w:rFonts w:ascii="Arial" w:hAnsi="Arial" w:cs="Arial"/>
          <w:b w:val="1"/>
          <w:bCs w:val="1"/>
          <w:sz w:val="24"/>
          <w:szCs w:val="24"/>
        </w:rPr>
      </w:pPr>
      <w:r w:rsidRPr="72F3C8E6" w:rsidR="043AAEC1">
        <w:rPr>
          <w:rFonts w:ascii="Arial" w:hAnsi="Arial" w:cs="Arial"/>
          <w:b w:val="1"/>
          <w:bCs w:val="1"/>
          <w:sz w:val="24"/>
          <w:szCs w:val="24"/>
        </w:rPr>
        <w:t xml:space="preserve">   </w:t>
      </w:r>
      <w:r w:rsidRPr="72F3C8E6" w:rsidR="00EA429C">
        <w:rPr>
          <w:rFonts w:ascii="Arial" w:hAnsi="Arial" w:cs="Arial"/>
          <w:b w:val="1"/>
          <w:bCs w:val="1"/>
          <w:sz w:val="24"/>
          <w:szCs w:val="24"/>
        </w:rPr>
        <w:t>Prior to Transfer</w:t>
      </w:r>
    </w:p>
    <w:p w:rsidR="00EA429C" w:rsidP="72F3C8E6" w:rsidRDefault="00EA429C" w14:paraId="31A92E76" w14:textId="77777777">
      <w:pPr>
        <w:pStyle w:val="ListParagraph"/>
        <w:spacing w:line="257" w:lineRule="auto"/>
        <w:ind w:left="0"/>
        <w:jc w:val="left"/>
      </w:pPr>
    </w:p>
    <w:p w:rsidRPr="008D6243" w:rsidR="004D5C18" w:rsidP="72F3C8E6" w:rsidRDefault="004159E5" w14:paraId="3282BD3A" w14:textId="08A72D1B">
      <w:pPr>
        <w:pStyle w:val="Normal"/>
        <w:suppressLineNumbers w:val="0"/>
        <w:bidi w:val="0"/>
        <w:spacing w:before="0" w:beforeAutospacing="off" w:after="160" w:afterAutospacing="off" w:line="257" w:lineRule="auto"/>
        <w:ind w:left="0" w:right="0"/>
        <w:jc w:val="left"/>
        <w:rPr>
          <w:rFonts w:ascii="Arial" w:hAnsi="Arial" w:cs="Arial"/>
          <w:sz w:val="24"/>
          <w:szCs w:val="24"/>
        </w:rPr>
      </w:pPr>
      <w:r w:rsidRPr="72F3C8E6" w:rsidR="6B7C8330">
        <w:rPr>
          <w:rFonts w:ascii="Arial" w:hAnsi="Arial" w:cs="Arial"/>
          <w:sz w:val="24"/>
          <w:szCs w:val="24"/>
        </w:rPr>
        <w:t>The f</w:t>
      </w:r>
      <w:r w:rsidRPr="72F3C8E6" w:rsidR="004159E5">
        <w:rPr>
          <w:rFonts w:ascii="Arial" w:hAnsi="Arial" w:cs="Arial"/>
          <w:sz w:val="24"/>
          <w:szCs w:val="24"/>
        </w:rPr>
        <w:t>ollowing</w:t>
      </w:r>
      <w:r w:rsidRPr="72F3C8E6" w:rsidR="002F6B3D">
        <w:rPr>
          <w:rFonts w:ascii="Arial" w:hAnsi="Arial" w:cs="Arial"/>
          <w:sz w:val="24"/>
          <w:szCs w:val="24"/>
        </w:rPr>
        <w:t xml:space="preserve"> points below will help us to understand your records </w:t>
      </w:r>
      <w:r w:rsidRPr="72F3C8E6" w:rsidR="2EF8C67E">
        <w:rPr>
          <w:rFonts w:ascii="Arial" w:hAnsi="Arial" w:cs="Arial"/>
          <w:sz w:val="24"/>
          <w:szCs w:val="24"/>
        </w:rPr>
        <w:t xml:space="preserve">more </w:t>
      </w:r>
      <w:r w:rsidRPr="72F3C8E6" w:rsidR="002F6B3D">
        <w:rPr>
          <w:rFonts w:ascii="Arial" w:hAnsi="Arial" w:cs="Arial"/>
          <w:sz w:val="24"/>
          <w:szCs w:val="24"/>
        </w:rPr>
        <w:t xml:space="preserve">easily and better manage their </w:t>
      </w:r>
      <w:r w:rsidRPr="72F3C8E6" w:rsidR="004903E2">
        <w:rPr>
          <w:rFonts w:ascii="Arial" w:hAnsi="Arial" w:cs="Arial"/>
          <w:sz w:val="24"/>
          <w:szCs w:val="24"/>
        </w:rPr>
        <w:t>long-term</w:t>
      </w:r>
      <w:r w:rsidRPr="72F3C8E6" w:rsidR="002F6B3D">
        <w:rPr>
          <w:rFonts w:ascii="Arial" w:hAnsi="Arial" w:cs="Arial"/>
          <w:sz w:val="24"/>
          <w:szCs w:val="24"/>
        </w:rPr>
        <w:t xml:space="preserve"> preservation. </w:t>
      </w:r>
    </w:p>
    <w:p w:rsidR="00157D31" w:rsidP="72F3C8E6" w:rsidRDefault="3E2AD74D" w14:paraId="6B775A42" w14:textId="3D24313A">
      <w:pPr>
        <w:pStyle w:val="Normal"/>
        <w:spacing w:line="257" w:lineRule="auto"/>
        <w:ind w:left="0"/>
        <w:jc w:val="left"/>
        <w:rPr>
          <w:rFonts w:eastAsia="" w:eastAsiaTheme="minorEastAsia"/>
          <w:b w:val="1"/>
          <w:bCs w:val="1"/>
          <w:sz w:val="24"/>
          <w:szCs w:val="24"/>
        </w:rPr>
      </w:pPr>
      <w:r w:rsidRPr="72F3C8E6" w:rsidR="06632B1D">
        <w:rPr>
          <w:rFonts w:ascii="Arial" w:hAnsi="Arial" w:eastAsia="Arial" w:cs="Arial"/>
          <w:b w:val="1"/>
          <w:bCs w:val="1"/>
          <w:sz w:val="24"/>
          <w:szCs w:val="24"/>
        </w:rPr>
        <w:t xml:space="preserve">2.1 </w:t>
      </w:r>
      <w:r w:rsidRPr="72F3C8E6" w:rsidR="3E2AD74D">
        <w:rPr>
          <w:rFonts w:ascii="Arial" w:hAnsi="Arial" w:eastAsia="Arial" w:cs="Arial"/>
          <w:b w:val="1"/>
          <w:bCs w:val="1"/>
          <w:sz w:val="24"/>
          <w:szCs w:val="24"/>
        </w:rPr>
        <w:t>Making Sense of your Records</w:t>
      </w:r>
    </w:p>
    <w:p w:rsidR="00835A08" w:rsidP="72F3C8E6" w:rsidRDefault="00133097" w14:paraId="63F59376" w14:textId="414AE03E">
      <w:pPr>
        <w:spacing w:after="0" w:line="257" w:lineRule="auto"/>
        <w:ind w:left="0"/>
        <w:jc w:val="left"/>
        <w:rPr>
          <w:rFonts w:ascii="Arial" w:hAnsi="Arial" w:eastAsia="Arial" w:cs="Arial"/>
          <w:sz w:val="24"/>
          <w:szCs w:val="24"/>
        </w:rPr>
      </w:pPr>
      <w:r w:rsidRPr="72F3C8E6" w:rsidR="00133097">
        <w:rPr>
          <w:rFonts w:ascii="Arial" w:hAnsi="Arial" w:eastAsia="Arial" w:cs="Arial"/>
          <w:sz w:val="24"/>
          <w:szCs w:val="24"/>
        </w:rPr>
        <w:t>T</w:t>
      </w:r>
      <w:r w:rsidRPr="72F3C8E6" w:rsidR="3E2AD74D">
        <w:rPr>
          <w:rFonts w:ascii="Arial" w:hAnsi="Arial" w:eastAsia="Arial" w:cs="Arial"/>
          <w:sz w:val="24"/>
          <w:szCs w:val="24"/>
        </w:rPr>
        <w:t>ell</w:t>
      </w:r>
      <w:r w:rsidRPr="72F3C8E6" w:rsidR="005B124B">
        <w:rPr>
          <w:rFonts w:ascii="Arial" w:hAnsi="Arial" w:eastAsia="Arial" w:cs="Arial"/>
          <w:sz w:val="24"/>
          <w:szCs w:val="24"/>
        </w:rPr>
        <w:t xml:space="preserve"> </w:t>
      </w:r>
      <w:r w:rsidRPr="72F3C8E6" w:rsidR="3E2AD74D">
        <w:rPr>
          <w:rFonts w:ascii="Arial" w:hAnsi="Arial" w:eastAsia="Arial" w:cs="Arial"/>
          <w:sz w:val="24"/>
          <w:szCs w:val="24"/>
        </w:rPr>
        <w:t>us about your records</w:t>
      </w:r>
      <w:r w:rsidRPr="72F3C8E6" w:rsidR="3E2AD74D">
        <w:rPr>
          <w:rFonts w:ascii="Arial" w:hAnsi="Arial" w:eastAsia="Arial" w:cs="Arial"/>
          <w:sz w:val="24"/>
          <w:szCs w:val="24"/>
        </w:rPr>
        <w:t xml:space="preserve"> - such as who created them, why they were created and what folder structure is in place - </w:t>
      </w:r>
      <w:r w:rsidRPr="72F3C8E6" w:rsidR="00133097">
        <w:rPr>
          <w:rFonts w:ascii="Arial" w:hAnsi="Arial" w:eastAsia="Arial" w:cs="Arial"/>
          <w:sz w:val="24"/>
          <w:szCs w:val="24"/>
        </w:rPr>
        <w:t>and this will help us to</w:t>
      </w:r>
      <w:r w:rsidRPr="72F3C8E6" w:rsidR="3E2AD74D">
        <w:rPr>
          <w:rFonts w:ascii="Arial" w:hAnsi="Arial" w:eastAsia="Arial" w:cs="Arial"/>
          <w:sz w:val="24"/>
          <w:szCs w:val="24"/>
        </w:rPr>
        <w:t xml:space="preserve"> make informed decisions about </w:t>
      </w:r>
      <w:r w:rsidRPr="72F3C8E6" w:rsidR="00133097">
        <w:rPr>
          <w:rFonts w:ascii="Arial" w:hAnsi="Arial" w:eastAsia="Arial" w:cs="Arial"/>
          <w:sz w:val="24"/>
          <w:szCs w:val="24"/>
        </w:rPr>
        <w:t>them</w:t>
      </w:r>
      <w:r w:rsidRPr="72F3C8E6" w:rsidR="3E2AD74D">
        <w:rPr>
          <w:rFonts w:ascii="Arial" w:hAnsi="Arial" w:eastAsia="Arial" w:cs="Arial"/>
          <w:sz w:val="24"/>
          <w:szCs w:val="24"/>
        </w:rPr>
        <w:t>. It will also help us to better describe the</w:t>
      </w:r>
      <w:r w:rsidRPr="72F3C8E6" w:rsidR="00133097">
        <w:rPr>
          <w:rFonts w:ascii="Arial" w:hAnsi="Arial" w:eastAsia="Arial" w:cs="Arial"/>
          <w:sz w:val="24"/>
          <w:szCs w:val="24"/>
        </w:rPr>
        <w:t xml:space="preserve"> records</w:t>
      </w:r>
      <w:r w:rsidRPr="72F3C8E6" w:rsidR="3E2AD74D">
        <w:rPr>
          <w:rFonts w:ascii="Arial" w:hAnsi="Arial" w:eastAsia="Arial" w:cs="Arial"/>
          <w:sz w:val="24"/>
          <w:szCs w:val="24"/>
        </w:rPr>
        <w:t xml:space="preserve"> so that other people can access them in the future. If you hold any documentation about your records and how they were created, </w:t>
      </w:r>
      <w:r w:rsidRPr="72F3C8E6" w:rsidR="004903E2">
        <w:rPr>
          <w:rFonts w:ascii="Arial" w:hAnsi="Arial" w:eastAsia="Arial" w:cs="Arial"/>
          <w:sz w:val="24"/>
          <w:szCs w:val="24"/>
        </w:rPr>
        <w:t>please</w:t>
      </w:r>
      <w:r w:rsidRPr="72F3C8E6" w:rsidR="3E2AD74D">
        <w:rPr>
          <w:rFonts w:ascii="Arial" w:hAnsi="Arial" w:eastAsia="Arial" w:cs="Arial"/>
          <w:sz w:val="24"/>
          <w:szCs w:val="24"/>
        </w:rPr>
        <w:t xml:space="preserve"> provide us with copies. </w:t>
      </w:r>
      <w:r w:rsidRPr="72F3C8E6" w:rsidR="002805E6">
        <w:rPr>
          <w:rFonts w:ascii="Arial" w:hAnsi="Arial" w:eastAsia="Arial" w:cs="Arial"/>
          <w:sz w:val="24"/>
          <w:szCs w:val="24"/>
        </w:rPr>
        <w:t xml:space="preserve">In most cases, only the </w:t>
      </w:r>
      <w:r w:rsidRPr="72F3C8E6" w:rsidR="002805E6">
        <w:rPr>
          <w:rFonts w:ascii="Arial" w:hAnsi="Arial" w:eastAsia="Arial" w:cs="Arial"/>
          <w:sz w:val="24"/>
          <w:szCs w:val="24"/>
        </w:rPr>
        <w:t>final version</w:t>
      </w:r>
      <w:r w:rsidRPr="72F3C8E6" w:rsidR="002805E6">
        <w:rPr>
          <w:rFonts w:ascii="Arial" w:hAnsi="Arial" w:eastAsia="Arial" w:cs="Arial"/>
          <w:sz w:val="24"/>
          <w:szCs w:val="24"/>
        </w:rPr>
        <w:t xml:space="preserve"> of the document needs to be </w:t>
      </w:r>
      <w:r w:rsidRPr="72F3C8E6" w:rsidR="002805E6">
        <w:rPr>
          <w:rFonts w:ascii="Arial" w:hAnsi="Arial" w:eastAsia="Arial" w:cs="Arial"/>
          <w:sz w:val="24"/>
          <w:szCs w:val="24"/>
        </w:rPr>
        <w:t>retained</w:t>
      </w:r>
      <w:r w:rsidRPr="72F3C8E6" w:rsidR="002805E6">
        <w:rPr>
          <w:rFonts w:ascii="Arial" w:hAnsi="Arial" w:eastAsia="Arial" w:cs="Arial"/>
          <w:sz w:val="24"/>
          <w:szCs w:val="24"/>
        </w:rPr>
        <w:t xml:space="preserve">, with drafts and duplicates </w:t>
      </w:r>
      <w:r w:rsidRPr="72F3C8E6" w:rsidR="002805E6">
        <w:rPr>
          <w:rFonts w:ascii="Arial" w:hAnsi="Arial" w:eastAsia="Arial" w:cs="Arial"/>
          <w:sz w:val="24"/>
          <w:szCs w:val="24"/>
        </w:rPr>
        <w:t>deleted</w:t>
      </w:r>
      <w:r w:rsidRPr="72F3C8E6" w:rsidR="002805E6">
        <w:rPr>
          <w:rFonts w:ascii="Arial" w:hAnsi="Arial" w:eastAsia="Arial" w:cs="Arial"/>
          <w:sz w:val="24"/>
          <w:szCs w:val="24"/>
        </w:rPr>
        <w:t xml:space="preserve"> prior to transfer</w:t>
      </w:r>
      <w:r w:rsidRPr="72F3C8E6" w:rsidR="002805E6">
        <w:rPr>
          <w:rFonts w:ascii="Arial" w:hAnsi="Arial" w:eastAsia="Arial" w:cs="Arial"/>
          <w:sz w:val="24"/>
          <w:szCs w:val="24"/>
        </w:rPr>
        <w:t xml:space="preserve">.  </w:t>
      </w:r>
      <w:r w:rsidRPr="72F3C8E6" w:rsidR="00916691">
        <w:rPr>
          <w:rFonts w:ascii="Arial" w:hAnsi="Arial" w:eastAsia="Arial" w:cs="Arial"/>
          <w:sz w:val="24"/>
          <w:szCs w:val="24"/>
        </w:rPr>
        <w:t xml:space="preserve">If you know the file size of your </w:t>
      </w:r>
      <w:r w:rsidRPr="72F3C8E6" w:rsidR="006663EC">
        <w:rPr>
          <w:rFonts w:ascii="Arial" w:hAnsi="Arial" w:eastAsia="Arial" w:cs="Arial"/>
          <w:sz w:val="24"/>
          <w:szCs w:val="24"/>
        </w:rPr>
        <w:t>collection,</w:t>
      </w:r>
      <w:r w:rsidRPr="72F3C8E6" w:rsidR="00916691">
        <w:rPr>
          <w:rFonts w:ascii="Arial" w:hAnsi="Arial" w:eastAsia="Arial" w:cs="Arial"/>
          <w:sz w:val="24"/>
          <w:szCs w:val="24"/>
        </w:rPr>
        <w:t xml:space="preserve"> then please do share this with us. If you are not </w:t>
      </w:r>
      <w:r w:rsidRPr="72F3C8E6" w:rsidR="002411F8">
        <w:rPr>
          <w:rFonts w:ascii="Arial" w:hAnsi="Arial" w:eastAsia="Arial" w:cs="Arial"/>
          <w:sz w:val="24"/>
          <w:szCs w:val="24"/>
        </w:rPr>
        <w:t>sure</w:t>
      </w:r>
      <w:r w:rsidRPr="72F3C8E6" w:rsidR="00916691">
        <w:rPr>
          <w:rFonts w:ascii="Arial" w:hAnsi="Arial" w:eastAsia="Arial" w:cs="Arial"/>
          <w:sz w:val="24"/>
          <w:szCs w:val="24"/>
        </w:rPr>
        <w:t xml:space="preserve"> how to do this then please see section 2.3</w:t>
      </w:r>
    </w:p>
    <w:p w:rsidR="00835A08" w:rsidP="72F3C8E6" w:rsidRDefault="00835A08" w14:paraId="461FBA2B" w14:textId="77777777">
      <w:pPr>
        <w:spacing w:after="0" w:line="257" w:lineRule="auto"/>
        <w:ind w:left="0"/>
        <w:jc w:val="left"/>
        <w:rPr>
          <w:rFonts w:ascii="Arial" w:hAnsi="Arial" w:eastAsia="Arial" w:cs="Arial"/>
          <w:sz w:val="24"/>
          <w:szCs w:val="24"/>
        </w:rPr>
      </w:pPr>
    </w:p>
    <w:p w:rsidRPr="008D6243" w:rsidR="00835A08" w:rsidP="72F3C8E6" w:rsidRDefault="00835A08" w14:paraId="1EE17821" w14:textId="4A50C66E">
      <w:pPr>
        <w:pStyle w:val="ListParagraph"/>
        <w:numPr>
          <w:ilvl w:val="1"/>
          <w:numId w:val="5"/>
        </w:numPr>
        <w:spacing w:line="257" w:lineRule="auto"/>
        <w:jc w:val="left"/>
        <w:rPr>
          <w:rFonts w:eastAsia="" w:eastAsiaTheme="minorEastAsia"/>
          <w:b w:val="1"/>
          <w:bCs w:val="1"/>
          <w:sz w:val="24"/>
          <w:szCs w:val="24"/>
        </w:rPr>
      </w:pPr>
      <w:r w:rsidRPr="72F3C8E6" w:rsidR="00835A08">
        <w:rPr>
          <w:rFonts w:ascii="Arial" w:hAnsi="Arial" w:eastAsia="Arial" w:cs="Arial"/>
          <w:b w:val="1"/>
          <w:bCs w:val="1"/>
          <w:sz w:val="24"/>
          <w:szCs w:val="24"/>
        </w:rPr>
        <w:t xml:space="preserve"> </w:t>
      </w:r>
      <w:r w:rsidRPr="72F3C8E6" w:rsidR="00835A08">
        <w:rPr>
          <w:rFonts w:ascii="Arial" w:hAnsi="Arial" w:eastAsia="Arial" w:cs="Arial"/>
          <w:b w:val="1"/>
          <w:bCs w:val="1"/>
          <w:sz w:val="24"/>
          <w:szCs w:val="24"/>
        </w:rPr>
        <w:t xml:space="preserve">File Structure </w:t>
      </w:r>
    </w:p>
    <w:p w:rsidR="00835A08" w:rsidP="72F3C8E6" w:rsidRDefault="00835A08" w14:paraId="53151E17" w14:textId="08F4F2BE">
      <w:pPr>
        <w:spacing w:after="0" w:line="257" w:lineRule="auto"/>
        <w:ind w:left="0"/>
        <w:jc w:val="left"/>
        <w:rPr>
          <w:rFonts w:ascii="Arial" w:hAnsi="Arial" w:eastAsia="Arial" w:cs="Arial"/>
          <w:sz w:val="24"/>
          <w:szCs w:val="24"/>
        </w:rPr>
      </w:pPr>
      <w:r w:rsidRPr="72F3C8E6" w:rsidR="00835A08">
        <w:rPr>
          <w:rFonts w:ascii="Arial" w:hAnsi="Arial" w:eastAsia="Arial" w:cs="Arial"/>
          <w:sz w:val="24"/>
          <w:szCs w:val="24"/>
        </w:rPr>
        <w:t xml:space="preserve">Please </w:t>
      </w:r>
      <w:r w:rsidRPr="72F3C8E6" w:rsidR="00835A08">
        <w:rPr>
          <w:rFonts w:ascii="Arial" w:hAnsi="Arial" w:eastAsia="Arial" w:cs="Arial"/>
          <w:sz w:val="24"/>
          <w:szCs w:val="24"/>
        </w:rPr>
        <w:t>retain</w:t>
      </w:r>
      <w:r w:rsidRPr="72F3C8E6" w:rsidR="00835A08">
        <w:rPr>
          <w:rFonts w:ascii="Arial" w:hAnsi="Arial" w:eastAsia="Arial" w:cs="Arial"/>
          <w:sz w:val="24"/>
          <w:szCs w:val="24"/>
        </w:rPr>
        <w:t xml:space="preserve"> your files within their original file structure whenever possible. To make the deposit process easier, </w:t>
      </w:r>
      <w:r w:rsidRPr="72F3C8E6" w:rsidR="002805E6">
        <w:rPr>
          <w:rFonts w:ascii="Arial" w:hAnsi="Arial" w:eastAsia="Arial" w:cs="Arial"/>
          <w:sz w:val="24"/>
          <w:szCs w:val="24"/>
        </w:rPr>
        <w:t xml:space="preserve">we recommend that you </w:t>
      </w:r>
      <w:r w:rsidRPr="72F3C8E6" w:rsidR="00835A08">
        <w:rPr>
          <w:rFonts w:ascii="Arial" w:hAnsi="Arial" w:eastAsia="Arial" w:cs="Arial"/>
          <w:sz w:val="24"/>
          <w:szCs w:val="24"/>
        </w:rPr>
        <w:t>move all the folders and files you wish to deposit into a single new folder.</w:t>
      </w:r>
      <w:r w:rsidRPr="72F3C8E6" w:rsidR="008D6243">
        <w:rPr>
          <w:rFonts w:ascii="Arial" w:hAnsi="Arial" w:eastAsia="Arial" w:cs="Arial"/>
          <w:sz w:val="24"/>
          <w:szCs w:val="24"/>
        </w:rPr>
        <w:t xml:space="preserve"> This can either be </w:t>
      </w:r>
      <w:r w:rsidRPr="72F3C8E6" w:rsidR="2A3CA1BE">
        <w:rPr>
          <w:rFonts w:ascii="Arial" w:hAnsi="Arial" w:eastAsia="Arial" w:cs="Arial"/>
          <w:sz w:val="24"/>
          <w:szCs w:val="24"/>
        </w:rPr>
        <w:t>z</w:t>
      </w:r>
      <w:r w:rsidRPr="72F3C8E6" w:rsidR="008D6243">
        <w:rPr>
          <w:rFonts w:ascii="Arial" w:hAnsi="Arial" w:eastAsia="Arial" w:cs="Arial"/>
          <w:sz w:val="24"/>
          <w:szCs w:val="24"/>
        </w:rPr>
        <w:t>ipped or left unzipped.</w:t>
      </w:r>
      <w:r w:rsidRPr="72F3C8E6" w:rsidR="00835A08">
        <w:rPr>
          <w:rFonts w:ascii="Arial" w:hAnsi="Arial" w:eastAsia="Arial" w:cs="Arial"/>
          <w:sz w:val="24"/>
          <w:szCs w:val="24"/>
        </w:rPr>
        <w:t xml:space="preserve"> </w:t>
      </w:r>
      <w:r w:rsidRPr="72F3C8E6" w:rsidR="002805E6">
        <w:rPr>
          <w:rFonts w:ascii="Arial" w:hAnsi="Arial" w:eastAsia="Arial" w:cs="Arial"/>
          <w:sz w:val="24"/>
          <w:szCs w:val="24"/>
        </w:rPr>
        <w:t xml:space="preserve">This will not only make it easier to deposit but will also make it easier to </w:t>
      </w:r>
      <w:r w:rsidRPr="72F3C8E6" w:rsidR="002805E6">
        <w:rPr>
          <w:rFonts w:ascii="Arial" w:hAnsi="Arial" w:eastAsia="Arial" w:cs="Arial"/>
          <w:sz w:val="24"/>
          <w:szCs w:val="24"/>
        </w:rPr>
        <w:t>determine</w:t>
      </w:r>
      <w:r w:rsidRPr="72F3C8E6" w:rsidR="002805E6">
        <w:rPr>
          <w:rFonts w:ascii="Arial" w:hAnsi="Arial" w:eastAsia="Arial" w:cs="Arial"/>
          <w:sz w:val="24"/>
          <w:szCs w:val="24"/>
        </w:rPr>
        <w:t xml:space="preserve"> the size of your deposit</w:t>
      </w:r>
      <w:r w:rsidRPr="72F3C8E6" w:rsidR="001157A7">
        <w:rPr>
          <w:rFonts w:ascii="Arial" w:hAnsi="Arial" w:eastAsia="Arial" w:cs="Arial"/>
          <w:sz w:val="24"/>
          <w:szCs w:val="24"/>
        </w:rPr>
        <w:t xml:space="preserve">. </w:t>
      </w:r>
    </w:p>
    <w:p w:rsidR="00D0617D" w:rsidP="72F3C8E6" w:rsidRDefault="00D0617D" w14:paraId="5E853E54" w14:textId="77777777">
      <w:pPr>
        <w:spacing w:after="0" w:line="257" w:lineRule="auto"/>
        <w:ind w:left="0"/>
        <w:jc w:val="left"/>
        <w:rPr>
          <w:rFonts w:ascii="Arial" w:hAnsi="Arial" w:eastAsia="Arial" w:cs="Arial"/>
          <w:sz w:val="24"/>
          <w:szCs w:val="24"/>
        </w:rPr>
      </w:pPr>
    </w:p>
    <w:p w:rsidR="00D0617D" w:rsidP="72F3C8E6" w:rsidRDefault="00D0617D" w14:paraId="12D181EC" w14:textId="77777777">
      <w:pPr>
        <w:spacing w:after="0" w:line="257" w:lineRule="auto"/>
        <w:ind w:left="0"/>
        <w:jc w:val="left"/>
        <w:rPr>
          <w:rFonts w:ascii="Arial" w:hAnsi="Arial" w:eastAsia="Arial" w:cs="Arial"/>
          <w:sz w:val="24"/>
          <w:szCs w:val="24"/>
        </w:rPr>
      </w:pPr>
    </w:p>
    <w:p w:rsidRPr="00793754" w:rsidR="00D0617D" w:rsidP="72F3C8E6" w:rsidRDefault="008D6243" w14:paraId="4FEEDDBD" w14:textId="1BA3B5AB">
      <w:pPr>
        <w:spacing w:after="0" w:line="257" w:lineRule="auto"/>
        <w:ind w:firstLine="0"/>
        <w:jc w:val="left"/>
        <w:rPr>
          <w:rFonts w:ascii="Arial" w:hAnsi="Arial" w:eastAsia="Arial" w:cs="Arial"/>
          <w:b w:val="1"/>
          <w:bCs w:val="1"/>
          <w:sz w:val="24"/>
          <w:szCs w:val="24"/>
        </w:rPr>
      </w:pPr>
      <w:r w:rsidRPr="72F3C8E6" w:rsidR="1F85256F">
        <w:rPr>
          <w:rFonts w:ascii="Arial" w:hAnsi="Arial" w:eastAsia="Arial" w:cs="Arial"/>
          <w:b w:val="1"/>
          <w:bCs w:val="1"/>
          <w:sz w:val="24"/>
          <w:szCs w:val="24"/>
        </w:rPr>
        <w:t xml:space="preserve">2.3 </w:t>
      </w:r>
      <w:r w:rsidRPr="72F3C8E6" w:rsidR="008D6243">
        <w:rPr>
          <w:rFonts w:ascii="Arial" w:hAnsi="Arial" w:eastAsia="Arial" w:cs="Arial"/>
          <w:b w:val="1"/>
          <w:bCs w:val="1"/>
          <w:sz w:val="24"/>
          <w:szCs w:val="24"/>
        </w:rPr>
        <w:t>Can</w:t>
      </w:r>
      <w:r w:rsidRPr="72F3C8E6" w:rsidR="00D0617D">
        <w:rPr>
          <w:rFonts w:ascii="Arial" w:hAnsi="Arial" w:eastAsia="Arial" w:cs="Arial"/>
          <w:b w:val="1"/>
          <w:bCs w:val="1"/>
          <w:sz w:val="24"/>
          <w:szCs w:val="24"/>
        </w:rPr>
        <w:t xml:space="preserve"> you deposit your digital material from home or place of work?</w:t>
      </w:r>
    </w:p>
    <w:p w:rsidR="00D0617D" w:rsidP="72F3C8E6" w:rsidRDefault="00D0617D" w14:paraId="2675CE9A" w14:textId="77777777">
      <w:pPr>
        <w:spacing w:after="0" w:line="257" w:lineRule="auto"/>
        <w:ind w:left="0"/>
        <w:jc w:val="left"/>
        <w:rPr>
          <w:rFonts w:ascii="Arial" w:hAnsi="Arial" w:eastAsia="Arial" w:cs="Arial"/>
          <w:sz w:val="24"/>
          <w:szCs w:val="24"/>
        </w:rPr>
      </w:pPr>
    </w:p>
    <w:p w:rsidR="00D0617D" w:rsidP="72F3C8E6" w:rsidRDefault="00D0617D" w14:paraId="27ECBF5C" w14:textId="61F50928">
      <w:pPr>
        <w:pStyle w:val="Normal"/>
        <w:suppressLineNumbers w:val="0"/>
        <w:bidi w:val="0"/>
        <w:spacing w:before="0" w:beforeAutospacing="off" w:after="0" w:afterAutospacing="off" w:line="257" w:lineRule="auto"/>
        <w:ind w:left="0" w:right="0"/>
        <w:jc w:val="left"/>
        <w:rPr>
          <w:rFonts w:ascii="Arial" w:hAnsi="Arial" w:eastAsia="Arial" w:cs="Arial"/>
          <w:sz w:val="24"/>
          <w:szCs w:val="24"/>
        </w:rPr>
      </w:pPr>
      <w:r w:rsidRPr="72F3C8E6" w:rsidR="00D0617D">
        <w:rPr>
          <w:rFonts w:ascii="Arial" w:hAnsi="Arial" w:eastAsia="Arial" w:cs="Arial"/>
          <w:sz w:val="24"/>
          <w:szCs w:val="24"/>
        </w:rPr>
        <w:t>Yes</w:t>
      </w:r>
      <w:r w:rsidRPr="72F3C8E6" w:rsidR="00D0617D">
        <w:rPr>
          <w:rFonts w:ascii="Arial" w:hAnsi="Arial" w:eastAsia="Arial" w:cs="Arial"/>
          <w:sz w:val="24"/>
          <w:szCs w:val="24"/>
        </w:rPr>
        <w:t xml:space="preserve">.  </w:t>
      </w:r>
      <w:r w:rsidRPr="72F3C8E6" w:rsidR="003A552D">
        <w:rPr>
          <w:rFonts w:ascii="Arial" w:hAnsi="Arial" w:eastAsia="Arial" w:cs="Arial"/>
          <w:sz w:val="24"/>
          <w:szCs w:val="24"/>
        </w:rPr>
        <w:t>Gwent Archives</w:t>
      </w:r>
      <w:r w:rsidRPr="72F3C8E6" w:rsidR="00D0617D">
        <w:rPr>
          <w:rFonts w:ascii="Arial" w:hAnsi="Arial" w:eastAsia="Arial" w:cs="Arial"/>
          <w:sz w:val="24"/>
          <w:szCs w:val="24"/>
        </w:rPr>
        <w:t xml:space="preserve"> can even take deposits from </w:t>
      </w:r>
      <w:r w:rsidRPr="72F3C8E6" w:rsidR="2C57B68E">
        <w:rPr>
          <w:rFonts w:ascii="Arial" w:hAnsi="Arial" w:eastAsia="Arial" w:cs="Arial"/>
          <w:sz w:val="24"/>
          <w:szCs w:val="24"/>
        </w:rPr>
        <w:t>m</w:t>
      </w:r>
      <w:r w:rsidRPr="72F3C8E6" w:rsidR="00D0617D">
        <w:rPr>
          <w:rFonts w:ascii="Arial" w:hAnsi="Arial" w:eastAsia="Arial" w:cs="Arial"/>
          <w:sz w:val="24"/>
          <w:szCs w:val="24"/>
        </w:rPr>
        <w:t xml:space="preserve">obile </w:t>
      </w:r>
      <w:r w:rsidRPr="72F3C8E6" w:rsidR="05929FF3">
        <w:rPr>
          <w:rFonts w:ascii="Arial" w:hAnsi="Arial" w:eastAsia="Arial" w:cs="Arial"/>
          <w:sz w:val="24"/>
          <w:szCs w:val="24"/>
        </w:rPr>
        <w:t>p</w:t>
      </w:r>
      <w:r w:rsidRPr="72F3C8E6" w:rsidR="00D0617D">
        <w:rPr>
          <w:rFonts w:ascii="Arial" w:hAnsi="Arial" w:eastAsia="Arial" w:cs="Arial"/>
          <w:sz w:val="24"/>
          <w:szCs w:val="24"/>
        </w:rPr>
        <w:t xml:space="preserve">hones and tablets </w:t>
      </w:r>
      <w:r w:rsidRPr="72F3C8E6" w:rsidR="00793754">
        <w:rPr>
          <w:rFonts w:ascii="Arial" w:hAnsi="Arial" w:eastAsia="Arial" w:cs="Arial"/>
          <w:sz w:val="24"/>
          <w:szCs w:val="24"/>
        </w:rPr>
        <w:t>remotely but</w:t>
      </w:r>
      <w:r w:rsidRPr="72F3C8E6" w:rsidR="00D0617D">
        <w:rPr>
          <w:rFonts w:ascii="Arial" w:hAnsi="Arial" w:eastAsia="Arial" w:cs="Arial"/>
          <w:sz w:val="24"/>
          <w:szCs w:val="24"/>
        </w:rPr>
        <w:t xml:space="preserve"> there are some caveats that you will need to consider </w:t>
      </w:r>
    </w:p>
    <w:p w:rsidR="00D0617D" w:rsidP="72F3C8E6" w:rsidRDefault="00D0617D" w14:paraId="5C3D20A7" w14:textId="77777777">
      <w:pPr>
        <w:spacing w:after="0" w:line="257" w:lineRule="auto"/>
        <w:ind w:left="0"/>
        <w:jc w:val="left"/>
        <w:rPr>
          <w:rFonts w:ascii="Arial" w:hAnsi="Arial" w:eastAsia="Arial" w:cs="Arial"/>
          <w:sz w:val="24"/>
          <w:szCs w:val="24"/>
        </w:rPr>
      </w:pPr>
    </w:p>
    <w:p w:rsidR="00D80319" w:rsidP="72F3C8E6" w:rsidRDefault="00D80319" w14:paraId="45A174F3" w14:textId="77777777">
      <w:pPr>
        <w:pStyle w:val="ListParagraph"/>
        <w:numPr>
          <w:ilvl w:val="0"/>
          <w:numId w:val="14"/>
        </w:numPr>
        <w:spacing w:after="0" w:line="257" w:lineRule="auto"/>
        <w:jc w:val="left"/>
        <w:rPr>
          <w:rFonts w:ascii="Arial" w:hAnsi="Arial" w:eastAsia="Arial" w:cs="Arial"/>
          <w:sz w:val="24"/>
          <w:szCs w:val="24"/>
        </w:rPr>
      </w:pPr>
      <w:r w:rsidRPr="72F3C8E6" w:rsidR="00D80319">
        <w:rPr>
          <w:rFonts w:ascii="Arial" w:hAnsi="Arial" w:eastAsia="Arial" w:cs="Arial"/>
          <w:sz w:val="24"/>
          <w:szCs w:val="24"/>
        </w:rPr>
        <w:t xml:space="preserve">Are you confident using a computer and the internet? </w:t>
      </w:r>
    </w:p>
    <w:p w:rsidR="00D0617D" w:rsidP="72F3C8E6" w:rsidRDefault="00D0617D" w14:paraId="7D37CB7A" w14:textId="65F6A51A">
      <w:pPr>
        <w:pStyle w:val="ListParagraph"/>
        <w:numPr>
          <w:ilvl w:val="0"/>
          <w:numId w:val="14"/>
        </w:numPr>
        <w:spacing w:after="0" w:line="257" w:lineRule="auto"/>
        <w:jc w:val="left"/>
        <w:rPr>
          <w:rFonts w:ascii="Arial" w:hAnsi="Arial" w:eastAsia="Arial" w:cs="Arial"/>
          <w:sz w:val="24"/>
          <w:szCs w:val="24"/>
        </w:rPr>
      </w:pPr>
      <w:r w:rsidRPr="72F3C8E6" w:rsidR="00D0617D">
        <w:rPr>
          <w:rFonts w:ascii="Arial" w:hAnsi="Arial" w:eastAsia="Arial" w:cs="Arial"/>
          <w:sz w:val="24"/>
          <w:szCs w:val="24"/>
        </w:rPr>
        <w:t>Is your material on a device already? (Computer, Laptop, Phone or Tablet)</w:t>
      </w:r>
    </w:p>
    <w:p w:rsidR="00D0617D" w:rsidP="72F3C8E6" w:rsidRDefault="00D0617D" w14:paraId="338312B2" w14:textId="31B2A37B">
      <w:pPr>
        <w:pStyle w:val="ListParagraph"/>
        <w:numPr>
          <w:ilvl w:val="1"/>
          <w:numId w:val="14"/>
        </w:numPr>
        <w:spacing w:after="0" w:line="257" w:lineRule="auto"/>
        <w:jc w:val="left"/>
        <w:rPr>
          <w:rFonts w:ascii="Arial" w:hAnsi="Arial" w:eastAsia="Arial" w:cs="Arial"/>
          <w:sz w:val="24"/>
          <w:szCs w:val="24"/>
        </w:rPr>
      </w:pPr>
      <w:r w:rsidRPr="72F3C8E6" w:rsidR="00D0617D">
        <w:rPr>
          <w:rFonts w:ascii="Arial" w:hAnsi="Arial" w:eastAsia="Arial" w:cs="Arial"/>
          <w:sz w:val="24"/>
          <w:szCs w:val="24"/>
        </w:rPr>
        <w:t xml:space="preserve">If </w:t>
      </w:r>
      <w:r w:rsidRPr="72F3C8E6" w:rsidR="6A4ECE1F">
        <w:rPr>
          <w:rFonts w:ascii="Arial" w:hAnsi="Arial" w:eastAsia="Arial" w:cs="Arial"/>
          <w:sz w:val="24"/>
          <w:szCs w:val="24"/>
        </w:rPr>
        <w:t>it's</w:t>
      </w:r>
      <w:r w:rsidRPr="72F3C8E6" w:rsidR="00D0617D">
        <w:rPr>
          <w:rFonts w:ascii="Arial" w:hAnsi="Arial" w:eastAsia="Arial" w:cs="Arial"/>
          <w:sz w:val="24"/>
          <w:szCs w:val="24"/>
        </w:rPr>
        <w:t xml:space="preserve"> on a storage device such as a USB stick, CD</w:t>
      </w:r>
      <w:r w:rsidRPr="72F3C8E6" w:rsidR="00D80319">
        <w:rPr>
          <w:rFonts w:ascii="Arial" w:hAnsi="Arial" w:eastAsia="Arial" w:cs="Arial"/>
          <w:sz w:val="24"/>
          <w:szCs w:val="24"/>
        </w:rPr>
        <w:t xml:space="preserve"> or Floppy </w:t>
      </w:r>
      <w:r w:rsidRPr="72F3C8E6" w:rsidR="12EFB5F5">
        <w:rPr>
          <w:rFonts w:ascii="Arial" w:hAnsi="Arial" w:eastAsia="Arial" w:cs="Arial"/>
          <w:sz w:val="24"/>
          <w:szCs w:val="24"/>
        </w:rPr>
        <w:t>disc,</w:t>
      </w:r>
      <w:r w:rsidRPr="72F3C8E6" w:rsidR="00D80319">
        <w:rPr>
          <w:rFonts w:ascii="Arial" w:hAnsi="Arial" w:eastAsia="Arial" w:cs="Arial"/>
          <w:sz w:val="24"/>
          <w:szCs w:val="24"/>
        </w:rPr>
        <w:t xml:space="preserve"> do you have the means to extract the material from these devices onto your computer</w:t>
      </w:r>
      <w:r w:rsidRPr="72F3C8E6" w:rsidR="009900C6">
        <w:rPr>
          <w:rFonts w:ascii="Arial" w:hAnsi="Arial" w:eastAsia="Arial" w:cs="Arial"/>
          <w:sz w:val="24"/>
          <w:szCs w:val="24"/>
        </w:rPr>
        <w:t xml:space="preserve"> or device</w:t>
      </w:r>
      <w:r w:rsidRPr="72F3C8E6" w:rsidR="00D80319">
        <w:rPr>
          <w:rFonts w:ascii="Arial" w:hAnsi="Arial" w:eastAsia="Arial" w:cs="Arial"/>
          <w:sz w:val="24"/>
          <w:szCs w:val="24"/>
        </w:rPr>
        <w:t>?</w:t>
      </w:r>
    </w:p>
    <w:p w:rsidR="00D0617D" w:rsidP="72F3C8E6" w:rsidRDefault="00D0617D" w14:paraId="59B04539" w14:textId="1A07AACC">
      <w:pPr>
        <w:pStyle w:val="ListParagraph"/>
        <w:numPr>
          <w:ilvl w:val="0"/>
          <w:numId w:val="14"/>
        </w:numPr>
        <w:spacing w:after="0" w:line="257" w:lineRule="auto"/>
        <w:jc w:val="left"/>
        <w:rPr>
          <w:rFonts w:ascii="Arial" w:hAnsi="Arial" w:eastAsia="Arial" w:cs="Arial"/>
          <w:sz w:val="24"/>
          <w:szCs w:val="24"/>
        </w:rPr>
      </w:pPr>
      <w:r w:rsidRPr="72F3C8E6" w:rsidR="00D0617D">
        <w:rPr>
          <w:rFonts w:ascii="Arial" w:hAnsi="Arial" w:eastAsia="Arial" w:cs="Arial"/>
          <w:sz w:val="24"/>
          <w:szCs w:val="24"/>
        </w:rPr>
        <w:t xml:space="preserve">Do you have an email address? </w:t>
      </w:r>
    </w:p>
    <w:p w:rsidR="00D0617D" w:rsidP="72F3C8E6" w:rsidRDefault="00D0617D" w14:paraId="04170906" w14:textId="4E5EB65F">
      <w:pPr>
        <w:pStyle w:val="ListParagraph"/>
        <w:numPr>
          <w:ilvl w:val="0"/>
          <w:numId w:val="14"/>
        </w:numPr>
        <w:spacing w:after="0" w:line="257" w:lineRule="auto"/>
        <w:jc w:val="left"/>
        <w:rPr>
          <w:rFonts w:ascii="Arial" w:hAnsi="Arial" w:eastAsia="Arial" w:cs="Arial"/>
          <w:sz w:val="24"/>
          <w:szCs w:val="24"/>
        </w:rPr>
      </w:pPr>
      <w:r w:rsidRPr="72F3C8E6" w:rsidR="00D0617D">
        <w:rPr>
          <w:rFonts w:ascii="Arial" w:hAnsi="Arial" w:eastAsia="Arial" w:cs="Arial"/>
          <w:sz w:val="24"/>
          <w:szCs w:val="24"/>
        </w:rPr>
        <w:t xml:space="preserve">Do you have a stable internet connection? If so, do you think it is fast enough to upload </w:t>
      </w:r>
      <w:r w:rsidRPr="72F3C8E6" w:rsidR="00D80319">
        <w:rPr>
          <w:rFonts w:ascii="Arial" w:hAnsi="Arial" w:eastAsia="Arial" w:cs="Arial"/>
          <w:sz w:val="24"/>
          <w:szCs w:val="24"/>
        </w:rPr>
        <w:t>the quantity of material you wish to deposit</w:t>
      </w:r>
      <w:r w:rsidRPr="72F3C8E6" w:rsidR="00793754">
        <w:rPr>
          <w:rFonts w:ascii="Arial" w:hAnsi="Arial" w:eastAsia="Arial" w:cs="Arial"/>
          <w:sz w:val="24"/>
          <w:szCs w:val="24"/>
        </w:rPr>
        <w:t>?</w:t>
      </w:r>
    </w:p>
    <w:p w:rsidR="00D0617D" w:rsidP="72F3C8E6" w:rsidRDefault="00D0617D" w14:paraId="6E9D8E79" w14:textId="3D4FE256">
      <w:pPr>
        <w:pStyle w:val="ListParagraph"/>
        <w:numPr>
          <w:ilvl w:val="0"/>
          <w:numId w:val="14"/>
        </w:numPr>
        <w:spacing w:after="0" w:line="257" w:lineRule="auto"/>
        <w:jc w:val="left"/>
        <w:rPr>
          <w:rFonts w:ascii="Arial" w:hAnsi="Arial" w:eastAsia="Arial" w:cs="Arial"/>
          <w:sz w:val="24"/>
          <w:szCs w:val="24"/>
        </w:rPr>
      </w:pPr>
      <w:r w:rsidRPr="72F3C8E6" w:rsidR="00D0617D">
        <w:rPr>
          <w:rFonts w:ascii="Arial" w:hAnsi="Arial" w:eastAsia="Arial" w:cs="Arial"/>
          <w:sz w:val="24"/>
          <w:szCs w:val="24"/>
        </w:rPr>
        <w:t xml:space="preserve">Is the entirety of the material you wish to upload </w:t>
      </w:r>
      <w:r w:rsidRPr="72F3C8E6" w:rsidR="34B3B3A2">
        <w:rPr>
          <w:rFonts w:ascii="Arial" w:hAnsi="Arial" w:eastAsia="Arial" w:cs="Arial"/>
          <w:sz w:val="24"/>
          <w:szCs w:val="24"/>
        </w:rPr>
        <w:t>fewer</w:t>
      </w:r>
      <w:r w:rsidRPr="72F3C8E6" w:rsidR="00D0617D">
        <w:rPr>
          <w:rFonts w:ascii="Arial" w:hAnsi="Arial" w:eastAsia="Arial" w:cs="Arial"/>
          <w:sz w:val="24"/>
          <w:szCs w:val="24"/>
        </w:rPr>
        <w:t xml:space="preserve"> than 50 Gigabytes</w:t>
      </w:r>
      <w:r w:rsidRPr="72F3C8E6" w:rsidR="00D80319">
        <w:rPr>
          <w:rFonts w:ascii="Arial" w:hAnsi="Arial" w:eastAsia="Arial" w:cs="Arial"/>
          <w:sz w:val="24"/>
          <w:szCs w:val="24"/>
        </w:rPr>
        <w:t>?</w:t>
      </w:r>
    </w:p>
    <w:p w:rsidR="00D0617D" w:rsidP="72F3C8E6" w:rsidRDefault="00D0617D" w14:paraId="3D605183" w14:textId="34DBCF33">
      <w:pPr>
        <w:pStyle w:val="ListParagraph"/>
        <w:numPr>
          <w:ilvl w:val="1"/>
          <w:numId w:val="14"/>
        </w:numPr>
        <w:spacing w:after="0" w:line="257" w:lineRule="auto"/>
        <w:jc w:val="left"/>
        <w:rPr>
          <w:rFonts w:ascii="Arial" w:hAnsi="Arial" w:eastAsia="Arial" w:cs="Arial"/>
          <w:sz w:val="24"/>
          <w:szCs w:val="24"/>
        </w:rPr>
      </w:pPr>
      <w:r w:rsidRPr="72F3C8E6" w:rsidR="00D0617D">
        <w:rPr>
          <w:rFonts w:ascii="Arial" w:hAnsi="Arial" w:eastAsia="Arial" w:cs="Arial"/>
          <w:sz w:val="24"/>
          <w:szCs w:val="24"/>
        </w:rPr>
        <w:t xml:space="preserve">Also be aware that the </w:t>
      </w:r>
      <w:r w:rsidRPr="72F3C8E6" w:rsidR="00D80319">
        <w:rPr>
          <w:rFonts w:ascii="Arial" w:hAnsi="Arial" w:eastAsia="Arial" w:cs="Arial"/>
          <w:sz w:val="24"/>
          <w:szCs w:val="24"/>
        </w:rPr>
        <w:t xml:space="preserve">speed at which you can deposit material remotely with us depends entirely on the </w:t>
      </w:r>
      <w:r w:rsidRPr="72F3C8E6" w:rsidR="00D80319">
        <w:rPr>
          <w:rFonts w:ascii="Arial" w:hAnsi="Arial" w:eastAsia="Arial" w:cs="Arial"/>
          <w:b w:val="1"/>
          <w:bCs w:val="1"/>
          <w:sz w:val="24"/>
          <w:szCs w:val="24"/>
          <w:u w:val="single"/>
        </w:rPr>
        <w:t>upload speed</w:t>
      </w:r>
      <w:r w:rsidRPr="72F3C8E6" w:rsidR="00D80319">
        <w:rPr>
          <w:rFonts w:ascii="Arial" w:hAnsi="Arial" w:eastAsia="Arial" w:cs="Arial"/>
          <w:sz w:val="24"/>
          <w:szCs w:val="24"/>
        </w:rPr>
        <w:t xml:space="preserve"> of your internet connection</w:t>
      </w:r>
      <w:r w:rsidRPr="72F3C8E6" w:rsidR="009900C6">
        <w:rPr>
          <w:rFonts w:ascii="Arial" w:hAnsi="Arial" w:eastAsia="Arial" w:cs="Arial"/>
          <w:sz w:val="24"/>
          <w:szCs w:val="24"/>
        </w:rPr>
        <w:t>. The slower your upload speed and/or larger your collection the longer it will take you.</w:t>
      </w:r>
    </w:p>
    <w:p w:rsidRPr="00D0617D" w:rsidR="00D80319" w:rsidP="72F3C8E6" w:rsidRDefault="00D80319" w14:paraId="4459E80B" w14:textId="712EFD6A">
      <w:pPr>
        <w:pStyle w:val="ListParagraph"/>
        <w:numPr>
          <w:ilvl w:val="1"/>
          <w:numId w:val="14"/>
        </w:numPr>
        <w:spacing w:after="0" w:line="257" w:lineRule="auto"/>
        <w:jc w:val="left"/>
        <w:rPr>
          <w:rFonts w:ascii="Arial" w:hAnsi="Arial" w:eastAsia="Arial" w:cs="Arial"/>
          <w:sz w:val="24"/>
          <w:szCs w:val="24"/>
        </w:rPr>
      </w:pPr>
      <w:r w:rsidRPr="72F3C8E6" w:rsidR="00D80319">
        <w:rPr>
          <w:rFonts w:ascii="Arial" w:hAnsi="Arial" w:eastAsia="Arial" w:cs="Arial"/>
          <w:sz w:val="24"/>
          <w:szCs w:val="24"/>
        </w:rPr>
        <w:t>If you are unsure of the size of your collection, then please see section 2.</w:t>
      </w:r>
      <w:r w:rsidRPr="72F3C8E6" w:rsidR="001157A7">
        <w:rPr>
          <w:rFonts w:ascii="Arial" w:hAnsi="Arial" w:eastAsia="Arial" w:cs="Arial"/>
          <w:sz w:val="24"/>
          <w:szCs w:val="24"/>
        </w:rPr>
        <w:t>4</w:t>
      </w:r>
      <w:r w:rsidRPr="72F3C8E6" w:rsidR="00D80319">
        <w:rPr>
          <w:rFonts w:ascii="Arial" w:hAnsi="Arial" w:eastAsia="Arial" w:cs="Arial"/>
          <w:sz w:val="24"/>
          <w:szCs w:val="24"/>
        </w:rPr>
        <w:t xml:space="preserve">. </w:t>
      </w:r>
    </w:p>
    <w:p w:rsidR="00D0617D" w:rsidP="72F3C8E6" w:rsidRDefault="00D0617D" w14:paraId="749F1C61" w14:textId="77777777">
      <w:pPr>
        <w:spacing w:after="0" w:line="257" w:lineRule="auto"/>
        <w:ind w:left="0"/>
        <w:jc w:val="left"/>
        <w:rPr>
          <w:rFonts w:ascii="Arial" w:hAnsi="Arial" w:eastAsia="Arial" w:cs="Arial"/>
          <w:sz w:val="24"/>
          <w:szCs w:val="24"/>
        </w:rPr>
      </w:pPr>
    </w:p>
    <w:p w:rsidR="00D80319" w:rsidP="72F3C8E6" w:rsidRDefault="00D80319" w14:paraId="70262527" w14:textId="16FAE863">
      <w:pPr>
        <w:spacing w:after="0" w:line="257" w:lineRule="auto"/>
        <w:ind w:left="0"/>
        <w:jc w:val="left"/>
        <w:rPr>
          <w:rFonts w:ascii="Arial" w:hAnsi="Arial" w:eastAsia="Arial" w:cs="Arial"/>
          <w:sz w:val="24"/>
          <w:szCs w:val="24"/>
        </w:rPr>
      </w:pPr>
      <w:r w:rsidRPr="72F3C8E6" w:rsidR="00D80319">
        <w:rPr>
          <w:rFonts w:ascii="Arial" w:hAnsi="Arial" w:eastAsia="Arial" w:cs="Arial"/>
          <w:sz w:val="24"/>
          <w:szCs w:val="24"/>
        </w:rPr>
        <w:t xml:space="preserve">If the answer to any of the above is </w:t>
      </w:r>
      <w:r w:rsidRPr="72F3C8E6" w:rsidR="001157A7">
        <w:rPr>
          <w:rFonts w:ascii="Arial" w:hAnsi="Arial" w:eastAsia="Arial" w:cs="Arial"/>
          <w:sz w:val="24"/>
          <w:szCs w:val="24"/>
        </w:rPr>
        <w:t>no,</w:t>
      </w:r>
      <w:r w:rsidRPr="72F3C8E6" w:rsidR="00D80319">
        <w:rPr>
          <w:rFonts w:ascii="Arial" w:hAnsi="Arial" w:eastAsia="Arial" w:cs="Arial"/>
          <w:sz w:val="24"/>
          <w:szCs w:val="24"/>
        </w:rPr>
        <w:t xml:space="preserve"> then please inform us. We can </w:t>
      </w:r>
      <w:r w:rsidRPr="72F3C8E6" w:rsidR="00D80319">
        <w:rPr>
          <w:rFonts w:ascii="Arial" w:hAnsi="Arial" w:eastAsia="Arial" w:cs="Arial"/>
          <w:sz w:val="24"/>
          <w:szCs w:val="24"/>
        </w:rPr>
        <w:t>make arrangements</w:t>
      </w:r>
      <w:r w:rsidRPr="72F3C8E6" w:rsidR="00D80319">
        <w:rPr>
          <w:rFonts w:ascii="Arial" w:hAnsi="Arial" w:eastAsia="Arial" w:cs="Arial"/>
          <w:sz w:val="24"/>
          <w:szCs w:val="24"/>
        </w:rPr>
        <w:t xml:space="preserve"> to have you either visit in person with your material or have the material delivered to us by post. </w:t>
      </w:r>
    </w:p>
    <w:p w:rsidR="003A552D" w:rsidP="72F3C8E6" w:rsidRDefault="003A552D" w14:paraId="08BC7538" w14:textId="77777777">
      <w:pPr>
        <w:spacing w:after="0" w:line="257" w:lineRule="auto"/>
        <w:ind w:left="0"/>
        <w:jc w:val="left"/>
        <w:rPr>
          <w:rFonts w:ascii="Arial" w:hAnsi="Arial" w:eastAsia="Arial" w:cs="Arial"/>
          <w:sz w:val="24"/>
          <w:szCs w:val="24"/>
        </w:rPr>
      </w:pPr>
    </w:p>
    <w:p w:rsidR="003A552D" w:rsidP="72F3C8E6" w:rsidRDefault="003A552D" w14:paraId="5D3C5A96" w14:textId="1FF816EF">
      <w:pPr>
        <w:spacing w:after="0" w:line="257" w:lineRule="auto"/>
        <w:ind w:left="0"/>
        <w:jc w:val="left"/>
        <w:rPr>
          <w:rFonts w:ascii="Arial" w:hAnsi="Arial" w:eastAsia="Arial" w:cs="Arial"/>
          <w:sz w:val="24"/>
          <w:szCs w:val="24"/>
        </w:rPr>
      </w:pPr>
      <w:r w:rsidRPr="72F3C8E6" w:rsidR="003A552D">
        <w:rPr>
          <w:rFonts w:ascii="Arial" w:hAnsi="Arial" w:eastAsia="Arial" w:cs="Arial"/>
          <w:sz w:val="24"/>
          <w:szCs w:val="24"/>
        </w:rPr>
        <w:t xml:space="preserve">If you </w:t>
      </w:r>
      <w:r w:rsidRPr="72F3C8E6" w:rsidR="003A552D">
        <w:rPr>
          <w:rFonts w:ascii="Arial" w:hAnsi="Arial" w:eastAsia="Arial" w:cs="Arial"/>
          <w:sz w:val="24"/>
          <w:szCs w:val="24"/>
        </w:rPr>
        <w:t>answered</w:t>
      </w:r>
      <w:r w:rsidRPr="72F3C8E6" w:rsidR="003A552D">
        <w:rPr>
          <w:rFonts w:ascii="Arial" w:hAnsi="Arial" w:eastAsia="Arial" w:cs="Arial"/>
          <w:sz w:val="24"/>
          <w:szCs w:val="24"/>
        </w:rPr>
        <w:t xml:space="preserve"> yes to </w:t>
      </w:r>
      <w:r w:rsidRPr="72F3C8E6" w:rsidR="001157A7">
        <w:rPr>
          <w:rFonts w:ascii="Arial" w:hAnsi="Arial" w:eastAsia="Arial" w:cs="Arial"/>
          <w:sz w:val="24"/>
          <w:szCs w:val="24"/>
        </w:rPr>
        <w:t>all</w:t>
      </w:r>
      <w:r w:rsidRPr="72F3C8E6" w:rsidR="003A552D">
        <w:rPr>
          <w:rFonts w:ascii="Arial" w:hAnsi="Arial" w:eastAsia="Arial" w:cs="Arial"/>
          <w:sz w:val="24"/>
          <w:szCs w:val="24"/>
        </w:rPr>
        <w:t xml:space="preserve"> the </w:t>
      </w:r>
      <w:r w:rsidRPr="72F3C8E6" w:rsidR="6A9B1BB7">
        <w:rPr>
          <w:rFonts w:ascii="Arial" w:hAnsi="Arial" w:eastAsia="Arial" w:cs="Arial"/>
          <w:sz w:val="24"/>
          <w:szCs w:val="24"/>
        </w:rPr>
        <w:t>above,</w:t>
      </w:r>
      <w:r w:rsidRPr="72F3C8E6" w:rsidR="003A552D">
        <w:rPr>
          <w:rFonts w:ascii="Arial" w:hAnsi="Arial" w:eastAsia="Arial" w:cs="Arial"/>
          <w:sz w:val="24"/>
          <w:szCs w:val="24"/>
        </w:rPr>
        <w:t xml:space="preserve"> then you will be able to use the process outlined in section 3.2</w:t>
      </w:r>
    </w:p>
    <w:p w:rsidR="00D0617D" w:rsidP="00654F80" w:rsidRDefault="00D0617D" w14:paraId="74D17B75" w14:textId="77777777">
      <w:pPr>
        <w:spacing w:after="0" w:line="257" w:lineRule="auto"/>
        <w:ind w:left="338"/>
        <w:rPr>
          <w:rFonts w:ascii="Arial" w:hAnsi="Arial" w:eastAsia="Arial" w:cs="Arial"/>
          <w:sz w:val="24"/>
          <w:szCs w:val="24"/>
        </w:rPr>
      </w:pPr>
    </w:p>
    <w:p w:rsidR="00835A08" w:rsidP="7BE953E9" w:rsidRDefault="00835A08" w14:paraId="26AA7CC8" w14:textId="77777777">
      <w:pPr>
        <w:spacing w:after="0" w:line="257" w:lineRule="auto"/>
        <w:ind w:left="1058"/>
        <w:rPr>
          <w:rFonts w:ascii="Arial" w:hAnsi="Arial" w:eastAsia="Arial" w:cs="Arial"/>
          <w:sz w:val="24"/>
          <w:szCs w:val="24"/>
        </w:rPr>
      </w:pPr>
    </w:p>
    <w:p w:rsidRPr="00654F80" w:rsidR="00835A08" w:rsidP="72F3C8E6" w:rsidRDefault="00835A08" w14:paraId="612EFFBA" w14:textId="1FB659CA">
      <w:pPr>
        <w:spacing w:after="0" w:line="257" w:lineRule="auto"/>
        <w:ind w:left="0" w:firstLine="0"/>
        <w:rPr>
          <w:rFonts w:ascii="Arial" w:hAnsi="Arial" w:eastAsia="Arial" w:cs="Arial"/>
          <w:b w:val="1"/>
          <w:bCs w:val="1"/>
          <w:color w:val="000000" w:themeColor="text1"/>
          <w:sz w:val="24"/>
          <w:szCs w:val="24"/>
        </w:rPr>
      </w:pPr>
      <w:r w:rsidRPr="72F3C8E6" w:rsidR="308113F6">
        <w:rPr>
          <w:rFonts w:ascii="Arial" w:hAnsi="Arial" w:eastAsia="Arial" w:cs="Arial"/>
          <w:b w:val="1"/>
          <w:bCs w:val="1"/>
          <w:color w:val="000000" w:themeColor="text1" w:themeTint="FF" w:themeShade="FF"/>
          <w:sz w:val="24"/>
          <w:szCs w:val="24"/>
        </w:rPr>
        <w:t xml:space="preserve">2.4 </w:t>
      </w:r>
      <w:r w:rsidRPr="72F3C8E6" w:rsidR="00835A08">
        <w:rPr>
          <w:rFonts w:ascii="Arial" w:hAnsi="Arial" w:eastAsia="Arial" w:cs="Arial"/>
          <w:b w:val="1"/>
          <w:bCs w:val="1"/>
          <w:color w:val="000000" w:themeColor="text1" w:themeTint="FF" w:themeShade="FF"/>
          <w:sz w:val="24"/>
          <w:szCs w:val="24"/>
        </w:rPr>
        <w:t xml:space="preserve">Determining the size of your digital records </w:t>
      </w:r>
    </w:p>
    <w:p w:rsidRPr="00835A08" w:rsidR="00835A08" w:rsidP="00835A08" w:rsidRDefault="00835A08" w14:paraId="627F4123" w14:textId="77777777">
      <w:pPr>
        <w:spacing w:after="0" w:line="257" w:lineRule="auto"/>
        <w:ind w:left="338" w:firstLine="720"/>
        <w:rPr>
          <w:rFonts w:ascii="Arial" w:hAnsi="Arial" w:eastAsia="Arial" w:cs="Arial"/>
          <w:b/>
          <w:bCs/>
          <w:color w:val="000000" w:themeColor="text1"/>
          <w:sz w:val="24"/>
          <w:szCs w:val="24"/>
          <w:u w:val="single"/>
        </w:rPr>
      </w:pPr>
    </w:p>
    <w:p w:rsidR="00756296" w:rsidP="72F3C8E6" w:rsidRDefault="5022DA28" w14:paraId="7F2364E9" w14:textId="0BFB99EC">
      <w:pPr>
        <w:pStyle w:val="Normal"/>
        <w:suppressLineNumbers w:val="0"/>
        <w:bidi w:val="0"/>
        <w:spacing w:before="0" w:beforeAutospacing="off" w:after="0" w:afterAutospacing="off" w:line="257" w:lineRule="auto"/>
        <w:ind w:left="0" w:right="0"/>
        <w:jc w:val="left"/>
      </w:pPr>
      <w:r w:rsidRPr="72F3C8E6" w:rsidR="5022DA28">
        <w:rPr>
          <w:rFonts w:ascii="Arial" w:hAnsi="Arial" w:eastAsia="Arial" w:cs="Arial"/>
          <w:color w:val="000000" w:themeColor="text1" w:themeTint="FF" w:themeShade="FF"/>
          <w:sz w:val="24"/>
          <w:szCs w:val="24"/>
        </w:rPr>
        <w:t xml:space="preserve">Please make us aware if you intend to deposit over 50GB of material. </w:t>
      </w:r>
      <w:r w:rsidRPr="72F3C8E6" w:rsidR="26D918EA">
        <w:rPr>
          <w:rFonts w:ascii="Arial" w:hAnsi="Arial" w:eastAsia="Arial" w:cs="Arial"/>
          <w:color w:val="000000" w:themeColor="text1" w:themeTint="FF" w:themeShade="FF"/>
          <w:sz w:val="24"/>
          <w:szCs w:val="24"/>
        </w:rPr>
        <w:t xml:space="preserve">If you are unsure about how to </w:t>
      </w:r>
      <w:r w:rsidRPr="72F3C8E6" w:rsidR="26D918EA">
        <w:rPr>
          <w:rFonts w:ascii="Arial" w:hAnsi="Arial" w:eastAsia="Arial" w:cs="Arial"/>
          <w:color w:val="000000" w:themeColor="text1" w:themeTint="FF" w:themeShade="FF"/>
          <w:sz w:val="24"/>
          <w:szCs w:val="24"/>
        </w:rPr>
        <w:t>determine</w:t>
      </w:r>
      <w:r w:rsidRPr="72F3C8E6" w:rsidR="26D918EA">
        <w:rPr>
          <w:rFonts w:ascii="Arial" w:hAnsi="Arial" w:eastAsia="Arial" w:cs="Arial"/>
          <w:color w:val="000000" w:themeColor="text1" w:themeTint="FF" w:themeShade="FF"/>
          <w:sz w:val="24"/>
          <w:szCs w:val="24"/>
        </w:rPr>
        <w:t xml:space="preserve"> the total file </w:t>
      </w:r>
      <w:r w:rsidRPr="72F3C8E6" w:rsidR="00654F80">
        <w:rPr>
          <w:rFonts w:ascii="Arial" w:hAnsi="Arial" w:eastAsia="Arial" w:cs="Arial"/>
          <w:color w:val="000000" w:themeColor="text1" w:themeTint="FF" w:themeShade="FF"/>
          <w:sz w:val="24"/>
          <w:szCs w:val="24"/>
        </w:rPr>
        <w:t>size,</w:t>
      </w:r>
      <w:r w:rsidRPr="72F3C8E6" w:rsidR="002805E6">
        <w:rPr>
          <w:rFonts w:ascii="Arial" w:hAnsi="Arial" w:eastAsia="Arial" w:cs="Arial"/>
          <w:color w:val="000000" w:themeColor="text1" w:themeTint="FF" w:themeShade="FF"/>
          <w:sz w:val="24"/>
          <w:szCs w:val="24"/>
        </w:rPr>
        <w:t xml:space="preserve"> please follow the guide below</w:t>
      </w:r>
      <w:r w:rsidRPr="72F3C8E6" w:rsidR="007F14D7">
        <w:rPr>
          <w:rFonts w:ascii="Arial" w:hAnsi="Arial" w:eastAsia="Arial" w:cs="Arial"/>
          <w:color w:val="000000" w:themeColor="text1" w:themeTint="FF" w:themeShade="FF"/>
          <w:sz w:val="24"/>
          <w:szCs w:val="24"/>
        </w:rPr>
        <w:t xml:space="preserve"> which </w:t>
      </w:r>
      <w:r w:rsidRPr="72F3C8E6" w:rsidR="007F14D7">
        <w:rPr>
          <w:rFonts w:ascii="Arial" w:hAnsi="Arial" w:eastAsia="Arial" w:cs="Arial"/>
          <w:color w:val="000000" w:themeColor="text1" w:themeTint="FF" w:themeShade="FF"/>
          <w:sz w:val="24"/>
          <w:szCs w:val="24"/>
        </w:rPr>
        <w:t>is applicable</w:t>
      </w:r>
      <w:r w:rsidRPr="72F3C8E6" w:rsidR="007F14D7">
        <w:rPr>
          <w:rFonts w:ascii="Arial" w:hAnsi="Arial" w:eastAsia="Arial" w:cs="Arial"/>
          <w:color w:val="000000" w:themeColor="text1" w:themeTint="FF" w:themeShade="FF"/>
          <w:sz w:val="24"/>
          <w:szCs w:val="24"/>
        </w:rPr>
        <w:t xml:space="preserve"> to </w:t>
      </w:r>
      <w:r w:rsidRPr="72F3C8E6" w:rsidR="001157A7">
        <w:rPr>
          <w:rFonts w:ascii="Arial" w:hAnsi="Arial" w:eastAsia="Arial" w:cs="Arial"/>
          <w:color w:val="000000" w:themeColor="text1" w:themeTint="FF" w:themeShade="FF"/>
          <w:sz w:val="24"/>
          <w:szCs w:val="24"/>
        </w:rPr>
        <w:t>material</w:t>
      </w:r>
      <w:r w:rsidRPr="72F3C8E6" w:rsidR="007F14D7">
        <w:rPr>
          <w:rFonts w:ascii="Arial" w:hAnsi="Arial" w:eastAsia="Arial" w:cs="Arial"/>
          <w:color w:val="000000" w:themeColor="text1" w:themeTint="FF" w:themeShade="FF"/>
          <w:sz w:val="24"/>
          <w:szCs w:val="24"/>
        </w:rPr>
        <w:t xml:space="preserve"> </w:t>
      </w:r>
      <w:r w:rsidRPr="72F3C8E6" w:rsidR="003A552D">
        <w:rPr>
          <w:rFonts w:ascii="Arial" w:hAnsi="Arial" w:eastAsia="Arial" w:cs="Arial"/>
          <w:color w:val="000000" w:themeColor="text1" w:themeTint="FF" w:themeShade="FF"/>
          <w:sz w:val="24"/>
          <w:szCs w:val="24"/>
        </w:rPr>
        <w:t>stored</w:t>
      </w:r>
      <w:r w:rsidRPr="72F3C8E6" w:rsidR="007F14D7">
        <w:rPr>
          <w:rFonts w:ascii="Arial" w:hAnsi="Arial" w:eastAsia="Arial" w:cs="Arial"/>
          <w:color w:val="000000" w:themeColor="text1" w:themeTint="FF" w:themeShade="FF"/>
          <w:sz w:val="24"/>
          <w:szCs w:val="24"/>
        </w:rPr>
        <w:t xml:space="preserve"> on</w:t>
      </w:r>
      <w:r w:rsidRPr="72F3C8E6" w:rsidR="003A552D">
        <w:rPr>
          <w:rFonts w:ascii="Arial" w:hAnsi="Arial" w:eastAsia="Arial" w:cs="Arial"/>
          <w:color w:val="000000" w:themeColor="text1" w:themeTint="FF" w:themeShade="FF"/>
          <w:sz w:val="24"/>
          <w:szCs w:val="24"/>
        </w:rPr>
        <w:t xml:space="preserve"> a PC </w:t>
      </w:r>
      <w:r w:rsidRPr="72F3C8E6" w:rsidR="007F14D7">
        <w:rPr>
          <w:rFonts w:ascii="Arial" w:hAnsi="Arial" w:eastAsia="Arial" w:cs="Arial"/>
          <w:color w:val="000000" w:themeColor="text1" w:themeTint="FF" w:themeShade="FF"/>
          <w:sz w:val="24"/>
          <w:szCs w:val="24"/>
        </w:rPr>
        <w:t xml:space="preserve">or can be accessed </w:t>
      </w:r>
      <w:r w:rsidRPr="72F3C8E6" w:rsidR="003A552D">
        <w:rPr>
          <w:rFonts w:ascii="Arial" w:hAnsi="Arial" w:eastAsia="Arial" w:cs="Arial"/>
          <w:color w:val="000000" w:themeColor="text1" w:themeTint="FF" w:themeShade="FF"/>
          <w:sz w:val="24"/>
          <w:szCs w:val="24"/>
        </w:rPr>
        <w:t xml:space="preserve">by a PC (A </w:t>
      </w:r>
      <w:r w:rsidRPr="72F3C8E6" w:rsidR="21A800AE">
        <w:rPr>
          <w:rFonts w:ascii="Arial" w:hAnsi="Arial" w:eastAsia="Arial" w:cs="Arial"/>
          <w:color w:val="000000" w:themeColor="text1" w:themeTint="FF" w:themeShade="FF"/>
          <w:sz w:val="24"/>
          <w:szCs w:val="24"/>
        </w:rPr>
        <w:t>USB</w:t>
      </w:r>
      <w:r w:rsidRPr="72F3C8E6" w:rsidR="003A552D">
        <w:rPr>
          <w:rFonts w:ascii="Arial" w:hAnsi="Arial" w:eastAsia="Arial" w:cs="Arial"/>
          <w:color w:val="000000" w:themeColor="text1" w:themeTint="FF" w:themeShade="FF"/>
          <w:sz w:val="24"/>
          <w:szCs w:val="24"/>
        </w:rPr>
        <w:t xml:space="preserve"> stick for example)</w:t>
      </w:r>
    </w:p>
    <w:p w:rsidR="72F3C8E6" w:rsidP="72F3C8E6" w:rsidRDefault="72F3C8E6" w14:paraId="401D59ED" w14:textId="3586043B">
      <w:pPr>
        <w:pStyle w:val="Normal"/>
        <w:suppressLineNumbers w:val="0"/>
        <w:bidi w:val="0"/>
        <w:spacing w:before="0" w:beforeAutospacing="off" w:after="0" w:afterAutospacing="off" w:line="257" w:lineRule="auto"/>
        <w:ind w:left="338" w:right="0"/>
        <w:jc w:val="left"/>
        <w:rPr>
          <w:rFonts w:ascii="Arial" w:hAnsi="Arial" w:eastAsia="Arial" w:cs="Arial"/>
          <w:color w:val="000000" w:themeColor="text1" w:themeTint="FF" w:themeShade="FF"/>
          <w:sz w:val="24"/>
          <w:szCs w:val="24"/>
        </w:rPr>
      </w:pPr>
    </w:p>
    <w:p w:rsidR="003A552D" w:rsidP="003A552D" w:rsidRDefault="003A552D" w14:paraId="75B9675B" w14:textId="20F14418">
      <w:pPr>
        <w:pStyle w:val="ListParagraph"/>
        <w:numPr>
          <w:ilvl w:val="0"/>
          <w:numId w:val="10"/>
        </w:numPr>
        <w:spacing w:after="0" w:line="257" w:lineRule="auto"/>
        <w:rPr>
          <w:rFonts w:ascii="Arial" w:hAnsi="Arial" w:eastAsia="Arial" w:cs="Arial"/>
          <w:color w:val="000000" w:themeColor="text1"/>
          <w:sz w:val="24"/>
          <w:szCs w:val="24"/>
        </w:rPr>
      </w:pPr>
      <w:r w:rsidRPr="59194C94" w:rsidR="003A552D">
        <w:rPr>
          <w:rFonts w:ascii="Arial" w:hAnsi="Arial" w:eastAsia="Arial" w:cs="Arial"/>
          <w:color w:val="000000" w:themeColor="text1" w:themeTint="FF" w:themeShade="FF"/>
          <w:sz w:val="24"/>
          <w:szCs w:val="24"/>
        </w:rPr>
        <w:t xml:space="preserve">Open </w:t>
      </w:r>
      <w:r w:rsidRPr="59194C94" w:rsidR="30BDE28E">
        <w:rPr>
          <w:rFonts w:ascii="Arial" w:hAnsi="Arial" w:eastAsia="Arial" w:cs="Arial"/>
          <w:color w:val="000000" w:themeColor="text1" w:themeTint="FF" w:themeShade="FF"/>
          <w:sz w:val="24"/>
          <w:szCs w:val="24"/>
        </w:rPr>
        <w:t>your</w:t>
      </w:r>
      <w:r w:rsidRPr="59194C94" w:rsidR="003A552D">
        <w:rPr>
          <w:rFonts w:ascii="Arial" w:hAnsi="Arial" w:eastAsia="Arial" w:cs="Arial"/>
          <w:color w:val="000000" w:themeColor="text1" w:themeTint="FF" w:themeShade="FF"/>
          <w:sz w:val="24"/>
          <w:szCs w:val="24"/>
        </w:rPr>
        <w:t xml:space="preserve"> </w:t>
      </w:r>
      <w:r w:rsidRPr="59194C94" w:rsidR="003A552D">
        <w:rPr>
          <w:rFonts w:ascii="Arial" w:hAnsi="Arial" w:eastAsia="Arial" w:cs="Arial"/>
          <w:color w:val="000000" w:themeColor="text1" w:themeTint="FF" w:themeShade="FF"/>
          <w:sz w:val="24"/>
          <w:szCs w:val="24"/>
        </w:rPr>
        <w:t>computer</w:t>
      </w:r>
      <w:r w:rsidRPr="59194C94" w:rsidR="3413AFC7">
        <w:rPr>
          <w:rFonts w:ascii="Arial" w:hAnsi="Arial" w:eastAsia="Arial" w:cs="Arial"/>
          <w:color w:val="000000" w:themeColor="text1" w:themeTint="FF" w:themeShade="FF"/>
          <w:sz w:val="24"/>
          <w:szCs w:val="24"/>
        </w:rPr>
        <w:t>’</w:t>
      </w:r>
      <w:r w:rsidRPr="59194C94" w:rsidR="003A552D">
        <w:rPr>
          <w:rFonts w:ascii="Arial" w:hAnsi="Arial" w:eastAsia="Arial" w:cs="Arial"/>
          <w:color w:val="000000" w:themeColor="text1" w:themeTint="FF" w:themeShade="FF"/>
          <w:sz w:val="24"/>
          <w:szCs w:val="24"/>
        </w:rPr>
        <w:t>s</w:t>
      </w:r>
      <w:r w:rsidRPr="59194C94" w:rsidR="003A552D">
        <w:rPr>
          <w:rFonts w:ascii="Arial" w:hAnsi="Arial" w:eastAsia="Arial" w:cs="Arial"/>
          <w:color w:val="000000" w:themeColor="text1" w:themeTint="FF" w:themeShade="FF"/>
          <w:sz w:val="24"/>
          <w:szCs w:val="24"/>
        </w:rPr>
        <w:t xml:space="preserve"> file explorer and</w:t>
      </w:r>
      <w:r w:rsidRPr="59194C94" w:rsidR="00892137">
        <w:rPr>
          <w:rFonts w:ascii="Arial" w:hAnsi="Arial" w:eastAsia="Arial" w:cs="Arial"/>
          <w:color w:val="000000" w:themeColor="text1" w:themeTint="FF" w:themeShade="FF"/>
          <w:sz w:val="24"/>
          <w:szCs w:val="24"/>
        </w:rPr>
        <w:t xml:space="preserve"> </w:t>
      </w:r>
      <w:r w:rsidRPr="59194C94" w:rsidR="00D13CE9">
        <w:rPr>
          <w:rFonts w:ascii="Arial" w:hAnsi="Arial" w:eastAsia="Arial" w:cs="Arial"/>
          <w:color w:val="000000" w:themeColor="text1" w:themeTint="FF" w:themeShade="FF"/>
          <w:sz w:val="24"/>
          <w:szCs w:val="24"/>
        </w:rPr>
        <w:t>navigate</w:t>
      </w:r>
      <w:r w:rsidRPr="59194C94" w:rsidR="00892137">
        <w:rPr>
          <w:rFonts w:ascii="Arial" w:hAnsi="Arial" w:eastAsia="Arial" w:cs="Arial"/>
          <w:color w:val="000000" w:themeColor="text1" w:themeTint="FF" w:themeShade="FF"/>
          <w:sz w:val="24"/>
          <w:szCs w:val="24"/>
        </w:rPr>
        <w:t xml:space="preserve"> to </w:t>
      </w:r>
      <w:r w:rsidRPr="59194C94" w:rsidR="003A552D">
        <w:rPr>
          <w:rFonts w:ascii="Arial" w:hAnsi="Arial" w:eastAsia="Arial" w:cs="Arial"/>
          <w:color w:val="000000" w:themeColor="text1" w:themeTint="FF" w:themeShade="FF"/>
          <w:sz w:val="24"/>
          <w:szCs w:val="24"/>
        </w:rPr>
        <w:t>your material</w:t>
      </w:r>
      <w:r w:rsidRPr="59194C94" w:rsidR="00892137">
        <w:rPr>
          <w:rFonts w:ascii="Arial" w:hAnsi="Arial" w:eastAsia="Arial" w:cs="Arial"/>
          <w:color w:val="000000" w:themeColor="text1" w:themeTint="FF" w:themeShade="FF"/>
          <w:sz w:val="24"/>
          <w:szCs w:val="24"/>
        </w:rPr>
        <w:t xml:space="preserve">. </w:t>
      </w:r>
      <w:r w:rsidRPr="59194C94" w:rsidR="001F3CA2">
        <w:rPr>
          <w:rFonts w:ascii="Arial" w:hAnsi="Arial" w:eastAsia="Arial" w:cs="Arial"/>
          <w:color w:val="000000" w:themeColor="text1" w:themeTint="FF" w:themeShade="FF"/>
          <w:sz w:val="24"/>
          <w:szCs w:val="24"/>
        </w:rPr>
        <w:t>Ideally,</w:t>
      </w:r>
      <w:r w:rsidRPr="59194C94" w:rsidR="00892137">
        <w:rPr>
          <w:rFonts w:ascii="Arial" w:hAnsi="Arial" w:eastAsia="Arial" w:cs="Arial"/>
          <w:color w:val="000000" w:themeColor="text1" w:themeTint="FF" w:themeShade="FF"/>
          <w:sz w:val="24"/>
          <w:szCs w:val="24"/>
        </w:rPr>
        <w:t xml:space="preserve"> we prefer all the material you wish to donate to be collected in one folder. </w:t>
      </w:r>
      <w:r w:rsidRPr="59194C94" w:rsidR="001F3CA2">
        <w:rPr>
          <w:rFonts w:ascii="Arial" w:hAnsi="Arial" w:eastAsia="Arial" w:cs="Arial"/>
          <w:color w:val="000000" w:themeColor="text1" w:themeTint="FF" w:themeShade="FF"/>
          <w:sz w:val="24"/>
          <w:szCs w:val="24"/>
        </w:rPr>
        <w:t xml:space="preserve">This allows you to </w:t>
      </w:r>
      <w:r w:rsidRPr="59194C94" w:rsidR="001F3CA2">
        <w:rPr>
          <w:rFonts w:ascii="Arial" w:hAnsi="Arial" w:eastAsia="Arial" w:cs="Arial"/>
          <w:color w:val="000000" w:themeColor="text1" w:themeTint="FF" w:themeShade="FF"/>
          <w:sz w:val="24"/>
          <w:szCs w:val="24"/>
        </w:rPr>
        <w:t xml:space="preserve">more </w:t>
      </w:r>
      <w:r w:rsidRPr="59194C94" w:rsidR="001F3CA2">
        <w:rPr>
          <w:rFonts w:ascii="Arial" w:hAnsi="Arial" w:eastAsia="Arial" w:cs="Arial"/>
          <w:color w:val="000000" w:themeColor="text1" w:themeTint="FF" w:themeShade="FF"/>
          <w:sz w:val="24"/>
          <w:szCs w:val="24"/>
        </w:rPr>
        <w:t>easily find out the total file size of the collection</w:t>
      </w:r>
      <w:r w:rsidRPr="59194C94" w:rsidR="001F3CA2">
        <w:rPr>
          <w:rFonts w:ascii="Arial" w:hAnsi="Arial" w:eastAsia="Arial" w:cs="Arial"/>
          <w:color w:val="000000" w:themeColor="text1" w:themeTint="FF" w:themeShade="FF"/>
          <w:sz w:val="24"/>
          <w:szCs w:val="24"/>
        </w:rPr>
        <w:t xml:space="preserve"> you wish to deposit. Once </w:t>
      </w:r>
      <w:r w:rsidRPr="59194C94" w:rsidR="00F26484">
        <w:rPr>
          <w:rFonts w:ascii="Arial" w:hAnsi="Arial" w:eastAsia="Arial" w:cs="Arial"/>
          <w:color w:val="000000" w:themeColor="text1" w:themeTint="FF" w:themeShade="FF"/>
          <w:sz w:val="24"/>
          <w:szCs w:val="24"/>
        </w:rPr>
        <w:t xml:space="preserve">you have found your folder of </w:t>
      </w:r>
      <w:r w:rsidRPr="59194C94" w:rsidR="2FF51961">
        <w:rPr>
          <w:rFonts w:ascii="Arial" w:hAnsi="Arial" w:eastAsia="Arial" w:cs="Arial"/>
          <w:color w:val="000000" w:themeColor="text1" w:themeTint="FF" w:themeShade="FF"/>
          <w:sz w:val="24"/>
          <w:szCs w:val="24"/>
        </w:rPr>
        <w:t>material,</w:t>
      </w:r>
      <w:r w:rsidRPr="59194C94" w:rsidR="00F26484">
        <w:rPr>
          <w:rFonts w:ascii="Arial" w:hAnsi="Arial" w:eastAsia="Arial" w:cs="Arial"/>
          <w:color w:val="000000" w:themeColor="text1" w:themeTint="FF" w:themeShade="FF"/>
          <w:sz w:val="24"/>
          <w:szCs w:val="24"/>
        </w:rPr>
        <w:t xml:space="preserve"> right-click it. This will bring up a drop-down menu. You will need to then click on </w:t>
      </w:r>
      <w:r w:rsidRPr="59194C94" w:rsidR="00F26484">
        <w:rPr>
          <w:rFonts w:ascii="Arial" w:hAnsi="Arial" w:eastAsia="Arial" w:cs="Arial"/>
          <w:color w:val="000000" w:themeColor="text1" w:themeTint="FF" w:themeShade="FF"/>
          <w:sz w:val="24"/>
          <w:szCs w:val="24"/>
        </w:rPr>
        <w:t>properties</w:t>
      </w:r>
      <w:r w:rsidRPr="59194C94" w:rsidR="00F26484">
        <w:rPr>
          <w:rFonts w:ascii="Arial" w:hAnsi="Arial" w:eastAsia="Arial" w:cs="Arial"/>
          <w:color w:val="000000" w:themeColor="text1" w:themeTint="FF" w:themeShade="FF"/>
          <w:sz w:val="24"/>
          <w:szCs w:val="24"/>
        </w:rPr>
        <w:t xml:space="preserve">. </w:t>
      </w:r>
      <w:r w:rsidRPr="59194C94" w:rsidR="001F3CA2">
        <w:rPr>
          <w:rFonts w:ascii="Arial" w:hAnsi="Arial" w:eastAsia="Arial" w:cs="Arial"/>
          <w:color w:val="000000" w:themeColor="text1" w:themeTint="FF" w:themeShade="FF"/>
          <w:sz w:val="24"/>
          <w:szCs w:val="24"/>
        </w:rPr>
        <w:t xml:space="preserve"> </w:t>
      </w:r>
    </w:p>
    <w:p w:rsidR="66A334B4" w:rsidP="66A334B4" w:rsidRDefault="66A334B4" w14:paraId="50EDD3BC" w14:textId="7DB54F1B">
      <w:pPr>
        <w:pStyle w:val="ListParagraph"/>
        <w:spacing w:after="0" w:line="257" w:lineRule="auto"/>
        <w:ind w:left="1128"/>
        <w:rPr>
          <w:rFonts w:ascii="Arial" w:hAnsi="Arial" w:eastAsia="Arial" w:cs="Arial"/>
          <w:color w:val="000000" w:themeColor="text1" w:themeTint="FF" w:themeShade="FF"/>
          <w:sz w:val="24"/>
          <w:szCs w:val="24"/>
        </w:rPr>
      </w:pPr>
    </w:p>
    <w:p w:rsidR="003A552D" w:rsidP="003A552D" w:rsidRDefault="003A552D" w14:paraId="1050D4FD" w14:textId="41C273DA">
      <w:pPr>
        <w:pStyle w:val="ListParagraph"/>
        <w:spacing w:after="0" w:line="257" w:lineRule="auto"/>
        <w:ind w:left="1128"/>
        <w:rPr>
          <w:rFonts w:ascii="Arial" w:hAnsi="Arial" w:eastAsia="Arial" w:cs="Arial"/>
          <w:color w:val="000000" w:themeColor="text1"/>
          <w:sz w:val="24"/>
          <w:szCs w:val="24"/>
        </w:rPr>
      </w:pPr>
      <w:r w:rsidRPr="00892137">
        <w:rPr>
          <w:noProof/>
        </w:rPr>
        <w:drawing>
          <wp:anchor distT="0" distB="0" distL="114300" distR="114300" simplePos="0" relativeHeight="251663360" behindDoc="0" locked="0" layoutInCell="1" allowOverlap="1" wp14:anchorId="37E56545" wp14:editId="5BE35C5E">
            <wp:simplePos x="0" y="0"/>
            <wp:positionH relativeFrom="page">
              <wp:align>center</wp:align>
            </wp:positionH>
            <wp:positionV relativeFrom="paragraph">
              <wp:posOffset>179705</wp:posOffset>
            </wp:positionV>
            <wp:extent cx="3801005" cy="4648849"/>
            <wp:effectExtent l="0" t="0" r="9525" b="0"/>
            <wp:wrapTopAndBottom/>
            <wp:docPr id="2019966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66776" name=""/>
                    <pic:cNvPicPr/>
                  </pic:nvPicPr>
                  <pic:blipFill>
                    <a:blip r:embed="rId20">
                      <a:extLst>
                        <a:ext uri="{28A0092B-C50C-407E-A947-70E740481C1C}">
                          <a14:useLocalDpi xmlns:a14="http://schemas.microsoft.com/office/drawing/2010/main" val="0"/>
                        </a:ext>
                      </a:extLst>
                    </a:blip>
                    <a:stretch>
                      <a:fillRect/>
                    </a:stretch>
                  </pic:blipFill>
                  <pic:spPr>
                    <a:xfrm>
                      <a:off x="0" y="0"/>
                      <a:ext cx="3801005" cy="4648849"/>
                    </a:xfrm>
                    <a:prstGeom prst="rect">
                      <a:avLst/>
                    </a:prstGeom>
                  </pic:spPr>
                </pic:pic>
              </a:graphicData>
            </a:graphic>
          </wp:anchor>
        </w:drawing>
      </w:r>
    </w:p>
    <w:p w:rsidRPr="003A552D" w:rsidR="001F3CA2" w:rsidP="003A552D" w:rsidRDefault="002411F8" w14:paraId="5E6A33B8" w14:textId="1E75F406">
      <w:pPr>
        <w:pStyle w:val="ListParagraph"/>
        <w:numPr>
          <w:ilvl w:val="0"/>
          <w:numId w:val="10"/>
        </w:numPr>
        <w:spacing w:after="0" w:line="257" w:lineRule="auto"/>
        <w:rPr>
          <w:rFonts w:ascii="Arial" w:hAnsi="Arial" w:eastAsia="Arial" w:cs="Arial"/>
          <w:color w:val="000000" w:themeColor="text1"/>
          <w:sz w:val="24"/>
          <w:szCs w:val="24"/>
        </w:rPr>
      </w:pPr>
      <w:r w:rsidRPr="59194C94" w:rsidR="002411F8">
        <w:rPr>
          <w:rFonts w:ascii="Arial" w:hAnsi="Arial" w:eastAsia="Arial" w:cs="Arial"/>
          <w:color w:val="000000" w:themeColor="text1" w:themeTint="FF" w:themeShade="FF"/>
          <w:sz w:val="24"/>
          <w:szCs w:val="24"/>
        </w:rPr>
        <w:t xml:space="preserve">You can see in the image below that once we click on </w:t>
      </w:r>
      <w:r w:rsidRPr="59194C94" w:rsidR="5D6B4760">
        <w:rPr>
          <w:rFonts w:ascii="Arial" w:hAnsi="Arial" w:eastAsia="Arial" w:cs="Arial"/>
          <w:color w:val="000000" w:themeColor="text1" w:themeTint="FF" w:themeShade="FF"/>
          <w:sz w:val="24"/>
          <w:szCs w:val="24"/>
        </w:rPr>
        <w:t>properties,</w:t>
      </w:r>
      <w:r w:rsidRPr="59194C94" w:rsidR="002411F8">
        <w:rPr>
          <w:rFonts w:ascii="Arial" w:hAnsi="Arial" w:eastAsia="Arial" w:cs="Arial"/>
          <w:color w:val="000000" w:themeColor="text1" w:themeTint="FF" w:themeShade="FF"/>
          <w:sz w:val="24"/>
          <w:szCs w:val="24"/>
        </w:rPr>
        <w:t xml:space="preserve"> a new menu will appear. This menu gives us information on all the material within the folder. For our </w:t>
      </w:r>
      <w:r w:rsidRPr="59194C94" w:rsidR="0BB1A3A5">
        <w:rPr>
          <w:rFonts w:ascii="Arial" w:hAnsi="Arial" w:eastAsia="Arial" w:cs="Arial"/>
          <w:color w:val="000000" w:themeColor="text1" w:themeTint="FF" w:themeShade="FF"/>
          <w:sz w:val="24"/>
          <w:szCs w:val="24"/>
        </w:rPr>
        <w:t>purposes,</w:t>
      </w:r>
      <w:r w:rsidRPr="59194C94" w:rsidR="002411F8">
        <w:rPr>
          <w:rFonts w:ascii="Arial" w:hAnsi="Arial" w:eastAsia="Arial" w:cs="Arial"/>
          <w:color w:val="000000" w:themeColor="text1" w:themeTint="FF" w:themeShade="FF"/>
          <w:sz w:val="24"/>
          <w:szCs w:val="24"/>
        </w:rPr>
        <w:t xml:space="preserve"> we will need the size. You will see that there are two figures given for size, for </w:t>
      </w:r>
      <w:r w:rsidRPr="59194C94" w:rsidR="001F3CA2">
        <w:rPr>
          <w:rFonts w:ascii="Arial" w:hAnsi="Arial" w:eastAsia="Arial" w:cs="Arial"/>
          <w:color w:val="000000" w:themeColor="text1" w:themeTint="FF" w:themeShade="FF"/>
          <w:sz w:val="24"/>
          <w:szCs w:val="24"/>
        </w:rPr>
        <w:t xml:space="preserve">this we will need the size on disc. In this case this is 5.14 Megabytes (MB) </w:t>
      </w:r>
    </w:p>
    <w:p w:rsidR="003A552D" w:rsidP="66A334B4" w:rsidRDefault="003A552D" w14:paraId="4FA796CC" w14:textId="69821419">
      <w:pPr>
        <w:pStyle w:val="ListParagraph"/>
        <w:spacing w:after="0" w:line="257" w:lineRule="auto"/>
        <w:ind w:left="1128"/>
        <w:jc w:val="center"/>
        <w:rPr>
          <w:rFonts w:ascii="Arial" w:hAnsi="Arial" w:eastAsia="Arial" w:cs="Arial"/>
          <w:color w:val="000000" w:themeColor="text1"/>
          <w:sz w:val="24"/>
          <w:szCs w:val="24"/>
        </w:rPr>
      </w:pPr>
      <w:r w:rsidR="003A552D">
        <w:drawing>
          <wp:inline wp14:editId="65614874" wp14:anchorId="3E49EAB5">
            <wp:extent cx="3658111" cy="4525006"/>
            <wp:effectExtent l="0" t="0" r="0" b="0"/>
            <wp:docPr id="1179925979"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9925979" name=""/>
                    <pic:cNvPicPr/>
                  </pic:nvPicPr>
                  <pic:blipFill>
                    <a:blip xmlns:r="http://schemas.openxmlformats.org/officeDocument/2006/relationships" r:embed="rId21"/>
                    <a:stretch>
                      <a:fillRect/>
                    </a:stretch>
                  </pic:blipFill>
                  <pic:spPr>
                    <a:xfrm>
                      <a:off x="0" y="0"/>
                      <a:ext cx="3658111" cy="4525006"/>
                    </a:xfrm>
                    <a:prstGeom prst="rect">
                      <a:avLst/>
                    </a:prstGeom>
                  </pic:spPr>
                </pic:pic>
              </a:graphicData>
            </a:graphic>
          </wp:inline>
        </w:drawing>
      </w:r>
    </w:p>
    <w:p w:rsidR="00793754" w:rsidP="00793754" w:rsidRDefault="00793754" w14:paraId="07532EFB" w14:textId="77777777">
      <w:pPr>
        <w:spacing w:after="0" w:line="257" w:lineRule="auto"/>
        <w:rPr>
          <w:rFonts w:ascii="Arial" w:hAnsi="Arial" w:eastAsia="Arial" w:cs="Arial"/>
          <w:color w:val="000000" w:themeColor="text1"/>
          <w:sz w:val="24"/>
          <w:szCs w:val="24"/>
        </w:rPr>
      </w:pPr>
    </w:p>
    <w:p w:rsidRPr="00793754" w:rsidR="00793754" w:rsidP="00793754" w:rsidRDefault="00793754" w14:paraId="6F645522" w14:textId="77777777">
      <w:pPr>
        <w:spacing w:after="0" w:line="257" w:lineRule="auto"/>
        <w:rPr>
          <w:rFonts w:ascii="Arial" w:hAnsi="Arial" w:eastAsia="Arial" w:cs="Arial"/>
          <w:color w:val="000000" w:themeColor="text1"/>
          <w:sz w:val="24"/>
          <w:szCs w:val="24"/>
        </w:rPr>
      </w:pPr>
    </w:p>
    <w:p w:rsidRPr="001F3CA2" w:rsidR="00892137" w:rsidP="001F3CA2" w:rsidRDefault="001F3CA2" w14:paraId="1DD1AF00" w14:textId="106BA2A8">
      <w:pPr>
        <w:pStyle w:val="ListParagraph"/>
        <w:numPr>
          <w:ilvl w:val="0"/>
          <w:numId w:val="10"/>
        </w:numPr>
        <w:spacing w:after="0" w:line="257" w:lineRule="auto"/>
        <w:rPr>
          <w:rFonts w:ascii="Arial" w:hAnsi="Arial" w:eastAsia="Arial" w:cs="Arial"/>
          <w:color w:val="000000" w:themeColor="text1"/>
          <w:sz w:val="24"/>
          <w:szCs w:val="24"/>
        </w:rPr>
      </w:pPr>
      <w:r>
        <w:rPr>
          <w:rFonts w:ascii="Arial" w:hAnsi="Arial" w:eastAsia="Arial" w:cs="Arial"/>
          <w:color w:val="000000" w:themeColor="text1"/>
          <w:sz w:val="24"/>
          <w:szCs w:val="24"/>
        </w:rPr>
        <w:t xml:space="preserve">You will need to make a note of </w:t>
      </w:r>
      <w:r w:rsidR="003A552D">
        <w:rPr>
          <w:rFonts w:ascii="Arial" w:hAnsi="Arial" w:eastAsia="Arial" w:cs="Arial"/>
          <w:color w:val="000000" w:themeColor="text1"/>
          <w:sz w:val="24"/>
          <w:szCs w:val="24"/>
        </w:rPr>
        <w:t>the size</w:t>
      </w:r>
      <w:r>
        <w:rPr>
          <w:rFonts w:ascii="Arial" w:hAnsi="Arial" w:eastAsia="Arial" w:cs="Arial"/>
          <w:color w:val="000000" w:themeColor="text1"/>
          <w:sz w:val="24"/>
          <w:szCs w:val="24"/>
        </w:rPr>
        <w:t xml:space="preserve"> and share this with the archivist. </w:t>
      </w:r>
    </w:p>
    <w:p w:rsidR="7BE953E9" w:rsidP="7BE953E9" w:rsidRDefault="7BE953E9" w14:paraId="3A96412E" w14:textId="0C4BB56A">
      <w:pPr>
        <w:spacing w:after="0" w:line="257" w:lineRule="auto"/>
        <w:ind w:left="1058"/>
        <w:rPr>
          <w:rFonts w:ascii="Arial" w:hAnsi="Arial" w:eastAsia="Arial" w:cs="Arial"/>
          <w:color w:val="000000" w:themeColor="text1"/>
          <w:sz w:val="24"/>
          <w:szCs w:val="24"/>
        </w:rPr>
      </w:pPr>
    </w:p>
    <w:p w:rsidR="00892137" w:rsidRDefault="00892137" w14:paraId="0F2FC0F9" w14:textId="778C18D5">
      <w:pPr>
        <w:rPr>
          <w:rFonts w:ascii="Arial" w:hAnsi="Arial" w:eastAsia="Arial" w:cs="Arial"/>
          <w:color w:val="000000" w:themeColor="text1"/>
          <w:sz w:val="24"/>
          <w:szCs w:val="24"/>
        </w:rPr>
      </w:pPr>
      <w:r>
        <w:rPr>
          <w:rFonts w:ascii="Arial" w:hAnsi="Arial" w:eastAsia="Arial" w:cs="Arial"/>
          <w:color w:val="000000" w:themeColor="text1"/>
          <w:sz w:val="24"/>
          <w:szCs w:val="24"/>
        </w:rPr>
        <w:br w:type="page"/>
      </w:r>
    </w:p>
    <w:p w:rsidR="00892137" w:rsidP="00654F80" w:rsidRDefault="00892137" w14:paraId="73CE2765" w14:textId="447A4624">
      <w:pPr>
        <w:spacing w:after="0" w:line="257" w:lineRule="auto"/>
        <w:rPr>
          <w:rFonts w:ascii="Arial" w:hAnsi="Arial" w:eastAsia="Arial" w:cs="Arial"/>
          <w:color w:val="000000" w:themeColor="text1"/>
          <w:sz w:val="24"/>
          <w:szCs w:val="24"/>
        </w:rPr>
      </w:pPr>
    </w:p>
    <w:p w:rsidR="00892137" w:rsidP="00654F80" w:rsidRDefault="00892137" w14:paraId="55D6CD15" w14:textId="7434686F">
      <w:pPr>
        <w:spacing w:after="0" w:line="257" w:lineRule="auto"/>
        <w:rPr>
          <w:rFonts w:ascii="Arial" w:hAnsi="Arial" w:eastAsia="Arial" w:cs="Arial"/>
          <w:color w:val="000000" w:themeColor="text1"/>
          <w:sz w:val="24"/>
          <w:szCs w:val="24"/>
        </w:rPr>
      </w:pPr>
    </w:p>
    <w:p w:rsidRPr="001412DD" w:rsidR="00DF1474" w:rsidP="00DF1474" w:rsidRDefault="00DF1474" w14:paraId="770D8C07" w14:textId="710BED5C">
      <w:pPr>
        <w:spacing w:after="0" w:line="257" w:lineRule="auto"/>
        <w:ind w:left="1058"/>
        <w:rPr>
          <w:rFonts w:ascii="Arial" w:hAnsi="Arial" w:eastAsia="Arial" w:cs="Arial"/>
          <w:sz w:val="24"/>
          <w:szCs w:val="24"/>
        </w:rPr>
      </w:pPr>
    </w:p>
    <w:p w:rsidR="007658F5" w:rsidP="00722B19" w:rsidRDefault="007658F5" w14:paraId="3B231C28" w14:textId="3AA99FA5">
      <w:pPr>
        <w:pStyle w:val="ListParagraph"/>
        <w:numPr>
          <w:ilvl w:val="0"/>
          <w:numId w:val="5"/>
        </w:numPr>
        <w:spacing w:line="257" w:lineRule="auto"/>
        <w:rPr>
          <w:rFonts w:ascii="Arial" w:hAnsi="Arial" w:eastAsia="Arial" w:cs="Arial"/>
          <w:b/>
          <w:bCs/>
          <w:sz w:val="24"/>
          <w:szCs w:val="24"/>
        </w:rPr>
      </w:pPr>
      <w:r w:rsidRPr="005F65C6">
        <w:rPr>
          <w:rFonts w:ascii="Arial" w:hAnsi="Arial" w:eastAsia="Arial" w:cs="Arial"/>
          <w:b/>
          <w:bCs/>
          <w:sz w:val="24"/>
          <w:szCs w:val="24"/>
        </w:rPr>
        <w:t>Transfer</w:t>
      </w:r>
      <w:r w:rsidRPr="005F65C6" w:rsidR="00A500CD">
        <w:rPr>
          <w:rFonts w:ascii="Arial" w:hAnsi="Arial" w:eastAsia="Arial" w:cs="Arial"/>
          <w:b/>
          <w:bCs/>
          <w:sz w:val="24"/>
          <w:szCs w:val="24"/>
        </w:rPr>
        <w:t>ring your records</w:t>
      </w:r>
    </w:p>
    <w:p w:rsidRPr="00654F80" w:rsidR="000C1700" w:rsidP="72F3C8E6" w:rsidRDefault="000C1700" w14:paraId="732E627D" w14:textId="0FF30370">
      <w:pPr>
        <w:spacing w:after="0" w:line="257" w:lineRule="auto"/>
        <w:ind w:left="0"/>
        <w:jc w:val="left"/>
        <w:rPr>
          <w:rFonts w:ascii="Arial" w:hAnsi="Arial" w:eastAsia="Arial" w:cs="Arial"/>
          <w:b w:val="1"/>
          <w:bCs w:val="1"/>
          <w:color w:val="000000" w:themeColor="text1"/>
          <w:sz w:val="24"/>
          <w:szCs w:val="24"/>
        </w:rPr>
      </w:pPr>
      <w:r w:rsidRPr="72F3C8E6" w:rsidR="000C1700">
        <w:rPr>
          <w:rFonts w:ascii="Arial" w:hAnsi="Arial" w:eastAsia="Arial" w:cs="Arial"/>
          <w:b w:val="1"/>
          <w:bCs w:val="1"/>
          <w:color w:val="000000" w:themeColor="text1" w:themeTint="FF" w:themeShade="FF"/>
          <w:sz w:val="24"/>
          <w:szCs w:val="24"/>
        </w:rPr>
        <w:t xml:space="preserve">3.1 </w:t>
      </w:r>
      <w:r w:rsidRPr="72F3C8E6" w:rsidR="000C1700">
        <w:rPr>
          <w:rFonts w:ascii="Arial" w:hAnsi="Arial" w:eastAsia="Arial" w:cs="Arial"/>
          <w:b w:val="1"/>
          <w:bCs w:val="1"/>
          <w:color w:val="000000" w:themeColor="text1" w:themeTint="FF" w:themeShade="FF"/>
          <w:sz w:val="24"/>
          <w:szCs w:val="24"/>
        </w:rPr>
        <w:t xml:space="preserve">What if </w:t>
      </w:r>
      <w:r w:rsidRPr="72F3C8E6" w:rsidR="00D80319">
        <w:rPr>
          <w:rFonts w:ascii="Arial" w:hAnsi="Arial" w:eastAsia="Arial" w:cs="Arial"/>
          <w:b w:val="1"/>
          <w:bCs w:val="1"/>
          <w:color w:val="000000" w:themeColor="text1" w:themeTint="FF" w:themeShade="FF"/>
          <w:sz w:val="24"/>
          <w:szCs w:val="24"/>
        </w:rPr>
        <w:t xml:space="preserve">I cannot deposit material remotely? </w:t>
      </w:r>
    </w:p>
    <w:p w:rsidR="000C1700" w:rsidP="72F3C8E6" w:rsidRDefault="000C1700" w14:paraId="558557DC" w14:textId="77777777">
      <w:pPr>
        <w:spacing w:after="0" w:line="257" w:lineRule="auto"/>
        <w:ind w:left="0"/>
        <w:jc w:val="left"/>
        <w:rPr>
          <w:rFonts w:ascii="Arial" w:hAnsi="Arial" w:eastAsia="Arial" w:cs="Arial"/>
          <w:color w:val="000000" w:themeColor="text1"/>
          <w:sz w:val="24"/>
          <w:szCs w:val="24"/>
        </w:rPr>
      </w:pPr>
    </w:p>
    <w:p w:rsidR="000C1700" w:rsidP="72F3C8E6" w:rsidRDefault="000C1700" w14:paraId="778875E6" w14:textId="32C093DF">
      <w:pPr>
        <w:spacing w:after="0" w:line="257" w:lineRule="auto"/>
        <w:ind w:left="0"/>
        <w:jc w:val="left"/>
        <w:rPr>
          <w:rFonts w:ascii="Arial" w:hAnsi="Arial" w:eastAsia="Arial" w:cs="Arial"/>
          <w:color w:val="000000" w:themeColor="text1"/>
          <w:sz w:val="24"/>
          <w:szCs w:val="24"/>
        </w:rPr>
      </w:pPr>
      <w:r w:rsidRPr="72F3C8E6" w:rsidR="000C1700">
        <w:rPr>
          <w:rFonts w:ascii="Arial" w:hAnsi="Arial" w:eastAsia="Arial" w:cs="Arial"/>
          <w:color w:val="000000" w:themeColor="text1" w:themeTint="FF" w:themeShade="FF"/>
          <w:sz w:val="24"/>
          <w:szCs w:val="24"/>
        </w:rPr>
        <w:t xml:space="preserve">If you </w:t>
      </w:r>
      <w:r w:rsidRPr="72F3C8E6" w:rsidR="00D80319">
        <w:rPr>
          <w:rFonts w:ascii="Arial" w:hAnsi="Arial" w:eastAsia="Arial" w:cs="Arial"/>
          <w:color w:val="000000" w:themeColor="text1" w:themeTint="FF" w:themeShade="FF"/>
          <w:sz w:val="24"/>
          <w:szCs w:val="24"/>
        </w:rPr>
        <w:t xml:space="preserve">answered </w:t>
      </w:r>
      <w:r w:rsidRPr="72F3C8E6" w:rsidR="00D80319">
        <w:rPr>
          <w:rFonts w:ascii="Arial" w:hAnsi="Arial" w:eastAsia="Arial" w:cs="Arial"/>
          <w:color w:val="000000" w:themeColor="text1" w:themeTint="FF" w:themeShade="FF"/>
          <w:sz w:val="24"/>
          <w:szCs w:val="24"/>
          <w:u w:val="single"/>
        </w:rPr>
        <w:t>no</w:t>
      </w:r>
      <w:r w:rsidRPr="72F3C8E6" w:rsidR="00D80319">
        <w:rPr>
          <w:rFonts w:ascii="Arial" w:hAnsi="Arial" w:eastAsia="Arial" w:cs="Arial"/>
          <w:color w:val="000000" w:themeColor="text1" w:themeTint="FF" w:themeShade="FF"/>
          <w:sz w:val="24"/>
          <w:szCs w:val="24"/>
        </w:rPr>
        <w:t xml:space="preserve"> to any of the questions in section </w:t>
      </w:r>
      <w:r w:rsidRPr="72F3C8E6" w:rsidR="67E4AC1F">
        <w:rPr>
          <w:rFonts w:ascii="Arial" w:hAnsi="Arial" w:eastAsia="Arial" w:cs="Arial"/>
          <w:color w:val="000000" w:themeColor="text1" w:themeTint="FF" w:themeShade="FF"/>
          <w:sz w:val="24"/>
          <w:szCs w:val="24"/>
        </w:rPr>
        <w:t>2.3,</w:t>
      </w:r>
      <w:r w:rsidRPr="72F3C8E6" w:rsidR="00D80319">
        <w:rPr>
          <w:rFonts w:ascii="Arial" w:hAnsi="Arial" w:eastAsia="Arial" w:cs="Arial"/>
          <w:color w:val="000000" w:themeColor="text1" w:themeTint="FF" w:themeShade="FF"/>
          <w:sz w:val="24"/>
          <w:szCs w:val="24"/>
        </w:rPr>
        <w:t xml:space="preserve"> please inform </w:t>
      </w:r>
      <w:r w:rsidRPr="72F3C8E6" w:rsidR="003A7079">
        <w:rPr>
          <w:rFonts w:ascii="Arial" w:hAnsi="Arial" w:eastAsia="Arial" w:cs="Arial"/>
          <w:color w:val="000000" w:themeColor="text1" w:themeTint="FF" w:themeShade="FF"/>
          <w:sz w:val="24"/>
          <w:szCs w:val="24"/>
        </w:rPr>
        <w:t xml:space="preserve">the archivist. They will arrange for you </w:t>
      </w:r>
      <w:r w:rsidRPr="72F3C8E6" w:rsidR="0F92C488">
        <w:rPr>
          <w:rFonts w:ascii="Arial" w:hAnsi="Arial" w:eastAsia="Arial" w:cs="Arial"/>
          <w:color w:val="000000" w:themeColor="text1" w:themeTint="FF" w:themeShade="FF"/>
          <w:sz w:val="24"/>
          <w:szCs w:val="24"/>
        </w:rPr>
        <w:t xml:space="preserve">either </w:t>
      </w:r>
      <w:r w:rsidRPr="72F3C8E6" w:rsidR="003A7079">
        <w:rPr>
          <w:rFonts w:ascii="Arial" w:hAnsi="Arial" w:eastAsia="Arial" w:cs="Arial"/>
          <w:color w:val="000000" w:themeColor="text1" w:themeTint="FF" w:themeShade="FF"/>
          <w:sz w:val="24"/>
          <w:szCs w:val="24"/>
        </w:rPr>
        <w:t xml:space="preserve">to </w:t>
      </w:r>
      <w:r w:rsidRPr="72F3C8E6" w:rsidR="003A7079">
        <w:rPr>
          <w:rFonts w:ascii="Arial" w:hAnsi="Arial" w:eastAsia="Arial" w:cs="Arial"/>
          <w:color w:val="000000" w:themeColor="text1" w:themeTint="FF" w:themeShade="FF"/>
          <w:sz w:val="24"/>
          <w:szCs w:val="24"/>
        </w:rPr>
        <w:t>visit the archive in person or if travelling to the archive is not possible</w:t>
      </w:r>
      <w:r w:rsidRPr="72F3C8E6" w:rsidR="12784A86">
        <w:rPr>
          <w:rFonts w:ascii="Arial" w:hAnsi="Arial" w:eastAsia="Arial" w:cs="Arial"/>
          <w:color w:val="000000" w:themeColor="text1" w:themeTint="FF" w:themeShade="FF"/>
          <w:sz w:val="24"/>
          <w:szCs w:val="24"/>
        </w:rPr>
        <w:t>,</w:t>
      </w:r>
      <w:r w:rsidRPr="72F3C8E6" w:rsidR="003A7079">
        <w:rPr>
          <w:rFonts w:ascii="Arial" w:hAnsi="Arial" w:eastAsia="Arial" w:cs="Arial"/>
          <w:color w:val="000000" w:themeColor="text1" w:themeTint="FF" w:themeShade="FF"/>
          <w:sz w:val="24"/>
          <w:szCs w:val="24"/>
        </w:rPr>
        <w:t xml:space="preserve"> then the archivist will ask you to have the material delivered by post</w:t>
      </w:r>
      <w:r w:rsidRPr="72F3C8E6" w:rsidR="003A7079">
        <w:rPr>
          <w:rFonts w:ascii="Arial" w:hAnsi="Arial" w:eastAsia="Arial" w:cs="Arial"/>
          <w:color w:val="000000" w:themeColor="text1" w:themeTint="FF" w:themeShade="FF"/>
          <w:sz w:val="24"/>
          <w:szCs w:val="24"/>
        </w:rPr>
        <w:t xml:space="preserve">.  </w:t>
      </w:r>
    </w:p>
    <w:p w:rsidR="000C1700" w:rsidP="72F3C8E6" w:rsidRDefault="000C1700" w14:paraId="491FF6BC" w14:textId="77777777">
      <w:pPr>
        <w:spacing w:after="0" w:line="257" w:lineRule="auto"/>
        <w:ind w:left="0"/>
        <w:jc w:val="left"/>
        <w:rPr>
          <w:rFonts w:ascii="Arial" w:hAnsi="Arial" w:eastAsia="Arial" w:cs="Arial"/>
          <w:color w:val="000000" w:themeColor="text1"/>
          <w:sz w:val="24"/>
          <w:szCs w:val="24"/>
        </w:rPr>
      </w:pPr>
    </w:p>
    <w:p w:rsidR="001F7806" w:rsidP="72F3C8E6" w:rsidRDefault="000C1700" w14:paraId="4B1EB0CA" w14:textId="784C2D29">
      <w:pPr>
        <w:spacing w:after="0" w:line="257" w:lineRule="auto"/>
        <w:ind w:left="0"/>
        <w:jc w:val="left"/>
        <w:rPr>
          <w:rFonts w:ascii="Arial" w:hAnsi="Arial" w:eastAsia="Arial" w:cs="Arial"/>
          <w:color w:val="000000" w:themeColor="text1"/>
          <w:sz w:val="24"/>
          <w:szCs w:val="24"/>
        </w:rPr>
      </w:pPr>
      <w:r w:rsidRPr="72F3C8E6" w:rsidR="000C1700">
        <w:rPr>
          <w:rFonts w:ascii="Arial" w:hAnsi="Arial" w:eastAsia="Arial" w:cs="Arial"/>
          <w:color w:val="000000" w:themeColor="text1" w:themeTint="FF" w:themeShade="FF"/>
          <w:sz w:val="24"/>
          <w:szCs w:val="24"/>
        </w:rPr>
        <w:t>Currently we accept USB sticks</w:t>
      </w:r>
      <w:r w:rsidRPr="72F3C8E6" w:rsidR="001F7806">
        <w:rPr>
          <w:rFonts w:ascii="Arial" w:hAnsi="Arial" w:eastAsia="Arial" w:cs="Arial"/>
          <w:color w:val="000000" w:themeColor="text1" w:themeTint="FF" w:themeShade="FF"/>
          <w:sz w:val="24"/>
          <w:szCs w:val="24"/>
        </w:rPr>
        <w:t>, USB storage devices</w:t>
      </w:r>
      <w:r w:rsidRPr="72F3C8E6" w:rsidR="000C1700">
        <w:rPr>
          <w:rFonts w:ascii="Arial" w:hAnsi="Arial" w:eastAsia="Arial" w:cs="Arial"/>
          <w:color w:val="000000" w:themeColor="text1" w:themeTint="FF" w:themeShade="FF"/>
          <w:sz w:val="24"/>
          <w:szCs w:val="24"/>
        </w:rPr>
        <w:t>, Hard drives, Solid state drives</w:t>
      </w:r>
      <w:r w:rsidRPr="72F3C8E6" w:rsidR="001F3CA2">
        <w:rPr>
          <w:rFonts w:ascii="Arial" w:hAnsi="Arial" w:eastAsia="Arial" w:cs="Arial"/>
          <w:color w:val="000000" w:themeColor="text1" w:themeTint="FF" w:themeShade="FF"/>
          <w:sz w:val="24"/>
          <w:szCs w:val="24"/>
        </w:rPr>
        <w:t xml:space="preserve"> (SSD)</w:t>
      </w:r>
      <w:r w:rsidRPr="72F3C8E6" w:rsidR="000C1700">
        <w:rPr>
          <w:rFonts w:ascii="Arial" w:hAnsi="Arial" w:eastAsia="Arial" w:cs="Arial"/>
          <w:color w:val="000000" w:themeColor="text1" w:themeTint="FF" w:themeShade="FF"/>
          <w:sz w:val="24"/>
          <w:szCs w:val="24"/>
        </w:rPr>
        <w:t xml:space="preserve">, SD cards, CD/DVD, Floppy disc and Cassette tapes. </w:t>
      </w:r>
      <w:r w:rsidRPr="72F3C8E6" w:rsidR="001F7806">
        <w:rPr>
          <w:rFonts w:ascii="Arial" w:hAnsi="Arial" w:eastAsia="Arial" w:cs="Arial"/>
          <w:color w:val="000000" w:themeColor="text1" w:themeTint="FF" w:themeShade="FF"/>
          <w:sz w:val="24"/>
          <w:szCs w:val="24"/>
        </w:rPr>
        <w:t xml:space="preserve">If your material is stored </w:t>
      </w:r>
      <w:r w:rsidRPr="72F3C8E6" w:rsidR="009900C6">
        <w:rPr>
          <w:rFonts w:ascii="Arial" w:hAnsi="Arial" w:eastAsia="Arial" w:cs="Arial"/>
          <w:color w:val="000000" w:themeColor="text1" w:themeTint="FF" w:themeShade="FF"/>
          <w:sz w:val="24"/>
          <w:szCs w:val="24"/>
        </w:rPr>
        <w:t>in</w:t>
      </w:r>
      <w:r w:rsidRPr="72F3C8E6" w:rsidR="001F7806">
        <w:rPr>
          <w:rFonts w:ascii="Arial" w:hAnsi="Arial" w:eastAsia="Arial" w:cs="Arial"/>
          <w:color w:val="000000" w:themeColor="text1" w:themeTint="FF" w:themeShade="FF"/>
          <w:sz w:val="24"/>
          <w:szCs w:val="24"/>
        </w:rPr>
        <w:t xml:space="preserve"> a different storage </w:t>
      </w:r>
      <w:r w:rsidRPr="72F3C8E6" w:rsidR="003A7079">
        <w:rPr>
          <w:rFonts w:ascii="Arial" w:hAnsi="Arial" w:eastAsia="Arial" w:cs="Arial"/>
          <w:color w:val="000000" w:themeColor="text1" w:themeTint="FF" w:themeShade="FF"/>
          <w:sz w:val="24"/>
          <w:szCs w:val="24"/>
        </w:rPr>
        <w:t>format,</w:t>
      </w:r>
      <w:r w:rsidRPr="72F3C8E6" w:rsidR="001F7806">
        <w:rPr>
          <w:rFonts w:ascii="Arial" w:hAnsi="Arial" w:eastAsia="Arial" w:cs="Arial"/>
          <w:color w:val="000000" w:themeColor="text1" w:themeTint="FF" w:themeShade="FF"/>
          <w:sz w:val="24"/>
          <w:szCs w:val="24"/>
        </w:rPr>
        <w:t xml:space="preserve"> please do make us aware. </w:t>
      </w:r>
    </w:p>
    <w:p w:rsidR="001F7806" w:rsidP="72F3C8E6" w:rsidRDefault="001F7806" w14:paraId="543965AE" w14:textId="77777777">
      <w:pPr>
        <w:spacing w:after="0" w:line="257" w:lineRule="auto"/>
        <w:ind w:left="0"/>
        <w:jc w:val="left"/>
        <w:rPr>
          <w:rFonts w:ascii="Arial" w:hAnsi="Arial" w:eastAsia="Arial" w:cs="Arial"/>
          <w:color w:val="000000" w:themeColor="text1"/>
          <w:sz w:val="24"/>
          <w:szCs w:val="24"/>
        </w:rPr>
      </w:pPr>
    </w:p>
    <w:p w:rsidR="000C1700" w:rsidP="72F3C8E6" w:rsidRDefault="000C1700" w14:paraId="6A495FA3" w14:textId="10D25F73">
      <w:pPr>
        <w:pStyle w:val="Normal"/>
        <w:suppressLineNumbers w:val="0"/>
        <w:bidi w:val="0"/>
        <w:spacing w:before="0" w:beforeAutospacing="off" w:after="0" w:afterAutospacing="off" w:line="257" w:lineRule="auto"/>
        <w:ind w:left="0" w:right="0"/>
        <w:jc w:val="left"/>
        <w:rPr>
          <w:rFonts w:ascii="Arial" w:hAnsi="Arial" w:eastAsia="Arial" w:cs="Arial"/>
          <w:color w:val="000000" w:themeColor="text1" w:themeTint="FF" w:themeShade="FF"/>
          <w:sz w:val="24"/>
          <w:szCs w:val="24"/>
        </w:rPr>
      </w:pPr>
      <w:r w:rsidRPr="72F3C8E6" w:rsidR="000C1700">
        <w:rPr>
          <w:rFonts w:ascii="Arial" w:hAnsi="Arial" w:eastAsia="Arial" w:cs="Arial"/>
          <w:color w:val="000000" w:themeColor="text1" w:themeTint="FF" w:themeShade="FF"/>
          <w:sz w:val="24"/>
          <w:szCs w:val="24"/>
        </w:rPr>
        <w:t xml:space="preserve">Files can be compressed (zipped) to </w:t>
      </w:r>
      <w:r w:rsidRPr="72F3C8E6" w:rsidR="000C1700">
        <w:rPr>
          <w:rFonts w:ascii="Arial" w:hAnsi="Arial" w:eastAsia="Arial" w:cs="Arial"/>
          <w:color w:val="000000" w:themeColor="text1" w:themeTint="FF" w:themeShade="FF"/>
          <w:sz w:val="24"/>
          <w:szCs w:val="24"/>
        </w:rPr>
        <w:t>assist</w:t>
      </w:r>
      <w:r w:rsidRPr="72F3C8E6" w:rsidR="000C1700">
        <w:rPr>
          <w:rFonts w:ascii="Arial" w:hAnsi="Arial" w:eastAsia="Arial" w:cs="Arial"/>
          <w:color w:val="000000" w:themeColor="text1" w:themeTint="FF" w:themeShade="FF"/>
          <w:sz w:val="24"/>
          <w:szCs w:val="24"/>
        </w:rPr>
        <w:t xml:space="preserve"> transfer and to allow </w:t>
      </w:r>
      <w:r w:rsidRPr="72F3C8E6" w:rsidR="000C1700">
        <w:rPr>
          <w:rFonts w:ascii="Arial" w:hAnsi="Arial" w:eastAsia="Arial" w:cs="Arial"/>
          <w:color w:val="000000" w:themeColor="text1" w:themeTint="FF" w:themeShade="FF"/>
          <w:sz w:val="24"/>
          <w:szCs w:val="24"/>
        </w:rPr>
        <w:t>important information</w:t>
      </w:r>
      <w:r w:rsidRPr="72F3C8E6" w:rsidR="000C1700">
        <w:rPr>
          <w:rFonts w:ascii="Arial" w:hAnsi="Arial" w:eastAsia="Arial" w:cs="Arial"/>
          <w:color w:val="000000" w:themeColor="text1" w:themeTint="FF" w:themeShade="FF"/>
          <w:sz w:val="24"/>
          <w:szCs w:val="24"/>
        </w:rPr>
        <w:t xml:space="preserve"> such as file creation data to be </w:t>
      </w:r>
      <w:r w:rsidRPr="72F3C8E6" w:rsidR="000C1700">
        <w:rPr>
          <w:rFonts w:ascii="Arial" w:hAnsi="Arial" w:eastAsia="Arial" w:cs="Arial"/>
          <w:color w:val="000000" w:themeColor="text1" w:themeTint="FF" w:themeShade="FF"/>
          <w:sz w:val="24"/>
          <w:szCs w:val="24"/>
        </w:rPr>
        <w:t>maintained</w:t>
      </w:r>
      <w:r w:rsidRPr="72F3C8E6" w:rsidR="000C1700">
        <w:rPr>
          <w:rFonts w:ascii="Arial" w:hAnsi="Arial" w:eastAsia="Arial" w:cs="Arial"/>
          <w:color w:val="000000" w:themeColor="text1" w:themeTint="FF" w:themeShade="FF"/>
          <w:sz w:val="24"/>
          <w:szCs w:val="24"/>
        </w:rPr>
        <w:t>.</w:t>
      </w:r>
      <w:r w:rsidRPr="72F3C8E6" w:rsidR="000C1700">
        <w:rPr>
          <w:rFonts w:ascii="Arial" w:hAnsi="Arial" w:eastAsia="Arial" w:cs="Arial"/>
          <w:color w:val="000000" w:themeColor="text1" w:themeTint="FF" w:themeShade="FF"/>
          <w:sz w:val="24"/>
          <w:szCs w:val="24"/>
        </w:rPr>
        <w:t xml:space="preserve"> </w:t>
      </w:r>
      <w:r w:rsidRPr="72F3C8E6" w:rsidR="000C1700">
        <w:rPr>
          <w:rFonts w:ascii="Arial" w:hAnsi="Arial" w:eastAsia="Arial" w:cs="Arial"/>
          <w:color w:val="000000" w:themeColor="text1" w:themeTint="FF" w:themeShade="FF"/>
          <w:sz w:val="24"/>
          <w:szCs w:val="24"/>
        </w:rPr>
        <w:t xml:space="preserve">Passwords </w:t>
      </w:r>
      <w:r w:rsidRPr="72F3C8E6" w:rsidR="5780D1B7">
        <w:rPr>
          <w:rFonts w:ascii="Arial" w:hAnsi="Arial" w:eastAsia="Arial" w:cs="Arial"/>
          <w:color w:val="000000" w:themeColor="text1" w:themeTint="FF" w:themeShade="FF"/>
          <w:sz w:val="24"/>
          <w:szCs w:val="24"/>
        </w:rPr>
        <w:t>may</w:t>
      </w:r>
      <w:r w:rsidRPr="72F3C8E6" w:rsidR="000C1700">
        <w:rPr>
          <w:rFonts w:ascii="Arial" w:hAnsi="Arial" w:eastAsia="Arial" w:cs="Arial"/>
          <w:color w:val="000000" w:themeColor="text1" w:themeTint="FF" w:themeShade="FF"/>
          <w:sz w:val="24"/>
          <w:szCs w:val="24"/>
        </w:rPr>
        <w:t xml:space="preserve"> be used for sensitive data, and the password should be provided separately on the accompanying paperwork. </w:t>
      </w:r>
    </w:p>
    <w:p w:rsidR="003A7079" w:rsidP="72F3C8E6" w:rsidRDefault="003A7079" w14:paraId="6707AF8A" w14:textId="77777777">
      <w:pPr>
        <w:spacing w:after="0" w:line="257" w:lineRule="auto"/>
        <w:jc w:val="left"/>
        <w:rPr>
          <w:rFonts w:ascii="Arial" w:hAnsi="Arial" w:eastAsia="Arial" w:cs="Arial"/>
          <w:color w:val="000000" w:themeColor="text1"/>
          <w:sz w:val="24"/>
          <w:szCs w:val="24"/>
        </w:rPr>
      </w:pPr>
    </w:p>
    <w:p w:rsidR="00D80319" w:rsidP="72F3C8E6" w:rsidRDefault="000C1700" w14:paraId="356C97DB" w14:textId="0A76B930">
      <w:pPr>
        <w:spacing w:after="0" w:line="257" w:lineRule="auto"/>
        <w:ind w:left="0"/>
        <w:jc w:val="left"/>
        <w:rPr>
          <w:rFonts w:ascii="Arial" w:hAnsi="Arial" w:eastAsia="Arial" w:cs="Arial"/>
          <w:color w:val="000000" w:themeColor="text1"/>
          <w:sz w:val="24"/>
          <w:szCs w:val="24"/>
        </w:rPr>
      </w:pPr>
      <w:r w:rsidRPr="72F3C8E6" w:rsidR="000C1700">
        <w:rPr>
          <w:rFonts w:ascii="Arial" w:hAnsi="Arial" w:eastAsia="Arial" w:cs="Arial"/>
          <w:color w:val="000000" w:themeColor="text1" w:themeTint="FF" w:themeShade="FF"/>
          <w:sz w:val="24"/>
          <w:szCs w:val="24"/>
        </w:rPr>
        <w:t xml:space="preserve">The Archivist will take your digital material and process this using our own hardware. This can take up to 10 business days depending on the complexity of the material. </w:t>
      </w:r>
    </w:p>
    <w:p w:rsidRPr="003A7079" w:rsidR="003A7079" w:rsidP="72F3C8E6" w:rsidRDefault="003A7079" w14:paraId="493F00FE" w14:textId="1A95A0E2">
      <w:pPr>
        <w:spacing w:after="0" w:line="257" w:lineRule="auto"/>
        <w:jc w:val="left"/>
        <w:rPr>
          <w:rFonts w:ascii="Arial" w:hAnsi="Arial" w:eastAsia="Arial" w:cs="Arial"/>
          <w:color w:val="000000" w:themeColor="text1"/>
          <w:sz w:val="24"/>
          <w:szCs w:val="24"/>
        </w:rPr>
      </w:pPr>
    </w:p>
    <w:p w:rsidRPr="003A7079" w:rsidR="00D80319" w:rsidP="72F3C8E6" w:rsidRDefault="001F7806" w14:paraId="33CF5E97" w14:textId="1EBEDA45">
      <w:pPr>
        <w:spacing w:after="0" w:line="257" w:lineRule="auto"/>
        <w:ind w:left="0"/>
        <w:jc w:val="left"/>
        <w:rPr>
          <w:rFonts w:ascii="Arial" w:hAnsi="Arial" w:eastAsia="Arial" w:cs="Arial"/>
          <w:color w:val="000000" w:themeColor="text1"/>
          <w:sz w:val="24"/>
          <w:szCs w:val="24"/>
        </w:rPr>
      </w:pPr>
      <w:r w:rsidRPr="72F3C8E6" w:rsidR="001F7806">
        <w:rPr>
          <w:rFonts w:ascii="Arial" w:hAnsi="Arial" w:eastAsia="Arial" w:cs="Arial"/>
          <w:color w:val="000000" w:themeColor="text1" w:themeTint="FF" w:themeShade="FF"/>
          <w:sz w:val="24"/>
          <w:szCs w:val="24"/>
        </w:rPr>
        <w:t>If the archiv</w:t>
      </w:r>
      <w:r w:rsidRPr="72F3C8E6" w:rsidR="003A7079">
        <w:rPr>
          <w:rFonts w:ascii="Arial" w:hAnsi="Arial" w:eastAsia="Arial" w:cs="Arial"/>
          <w:color w:val="000000" w:themeColor="text1" w:themeTint="FF" w:themeShade="FF"/>
          <w:sz w:val="24"/>
          <w:szCs w:val="24"/>
        </w:rPr>
        <w:t>ist</w:t>
      </w:r>
      <w:r w:rsidRPr="72F3C8E6" w:rsidR="001F7806">
        <w:rPr>
          <w:rFonts w:ascii="Arial" w:hAnsi="Arial" w:eastAsia="Arial" w:cs="Arial"/>
          <w:color w:val="000000" w:themeColor="text1" w:themeTint="FF" w:themeShade="FF"/>
          <w:sz w:val="24"/>
          <w:szCs w:val="24"/>
        </w:rPr>
        <w:t xml:space="preserve"> </w:t>
      </w:r>
      <w:r w:rsidRPr="72F3C8E6" w:rsidR="001F7806">
        <w:rPr>
          <w:rFonts w:ascii="Arial" w:hAnsi="Arial" w:eastAsia="Arial" w:cs="Arial"/>
          <w:color w:val="000000" w:themeColor="text1" w:themeTint="FF" w:themeShade="FF"/>
          <w:sz w:val="24"/>
          <w:szCs w:val="24"/>
        </w:rPr>
        <w:t>encounters</w:t>
      </w:r>
      <w:r w:rsidRPr="72F3C8E6" w:rsidR="001F7806">
        <w:rPr>
          <w:rFonts w:ascii="Arial" w:hAnsi="Arial" w:eastAsia="Arial" w:cs="Arial"/>
          <w:color w:val="000000" w:themeColor="text1" w:themeTint="FF" w:themeShade="FF"/>
          <w:sz w:val="24"/>
          <w:szCs w:val="24"/>
        </w:rPr>
        <w:t xml:space="preserve"> any issues with processing your collection, then the</w:t>
      </w:r>
      <w:r w:rsidRPr="72F3C8E6" w:rsidR="6CACDFFC">
        <w:rPr>
          <w:rFonts w:ascii="Arial" w:hAnsi="Arial" w:eastAsia="Arial" w:cs="Arial"/>
          <w:color w:val="000000" w:themeColor="text1" w:themeTint="FF" w:themeShade="FF"/>
          <w:sz w:val="24"/>
          <w:szCs w:val="24"/>
        </w:rPr>
        <w:t>y</w:t>
      </w:r>
      <w:r w:rsidRPr="72F3C8E6" w:rsidR="001F7806">
        <w:rPr>
          <w:rFonts w:ascii="Arial" w:hAnsi="Arial" w:eastAsia="Arial" w:cs="Arial"/>
          <w:color w:val="000000" w:themeColor="text1" w:themeTint="FF" w:themeShade="FF"/>
          <w:sz w:val="24"/>
          <w:szCs w:val="24"/>
        </w:rPr>
        <w:t xml:space="preserve"> will inform you and discuss </w:t>
      </w:r>
      <w:r w:rsidRPr="72F3C8E6" w:rsidR="001F7806">
        <w:rPr>
          <w:rFonts w:ascii="Arial" w:hAnsi="Arial" w:eastAsia="Arial" w:cs="Arial"/>
          <w:color w:val="000000" w:themeColor="text1" w:themeTint="FF" w:themeShade="FF"/>
          <w:sz w:val="24"/>
          <w:szCs w:val="24"/>
        </w:rPr>
        <w:t>next</w:t>
      </w:r>
      <w:r w:rsidRPr="72F3C8E6" w:rsidR="001F7806">
        <w:rPr>
          <w:rFonts w:ascii="Arial" w:hAnsi="Arial" w:eastAsia="Arial" w:cs="Arial"/>
          <w:color w:val="000000" w:themeColor="text1" w:themeTint="FF" w:themeShade="FF"/>
          <w:sz w:val="24"/>
          <w:szCs w:val="24"/>
        </w:rPr>
        <w:t xml:space="preserve"> steps. </w:t>
      </w:r>
    </w:p>
    <w:p w:rsidRPr="003A7079" w:rsidR="000C1700" w:rsidP="72F3C8E6" w:rsidRDefault="000C1700" w14:paraId="12F750B2" w14:textId="77777777">
      <w:pPr>
        <w:spacing w:after="0" w:line="257" w:lineRule="auto"/>
        <w:jc w:val="left"/>
        <w:rPr>
          <w:rFonts w:ascii="Arial" w:hAnsi="Arial" w:eastAsia="Arial" w:cs="Arial"/>
          <w:color w:val="000000" w:themeColor="text1"/>
          <w:sz w:val="24"/>
          <w:szCs w:val="24"/>
        </w:rPr>
      </w:pPr>
    </w:p>
    <w:p w:rsidR="000C1700" w:rsidP="72F3C8E6" w:rsidRDefault="000C1700" w14:paraId="23A9AF06" w14:textId="77777777">
      <w:pPr>
        <w:pStyle w:val="ListParagraph"/>
        <w:spacing w:after="0" w:line="257" w:lineRule="auto"/>
        <w:ind w:left="0"/>
        <w:jc w:val="left"/>
        <w:rPr>
          <w:rFonts w:ascii="Arial" w:hAnsi="Arial" w:eastAsia="Arial" w:cs="Arial"/>
          <w:color w:val="000000" w:themeColor="text1"/>
          <w:sz w:val="24"/>
          <w:szCs w:val="24"/>
        </w:rPr>
      </w:pPr>
      <w:r w:rsidRPr="72F3C8E6" w:rsidR="000C1700">
        <w:rPr>
          <w:rFonts w:ascii="Arial" w:hAnsi="Arial" w:eastAsia="Arial" w:cs="Arial"/>
          <w:color w:val="000000" w:themeColor="text1" w:themeTint="FF" w:themeShade="FF"/>
          <w:sz w:val="24"/>
          <w:szCs w:val="24"/>
        </w:rPr>
        <w:t xml:space="preserve">If there are no issues the archivist will issue you with a receipt once your material has been uploaded into our digital preservation system. </w:t>
      </w:r>
    </w:p>
    <w:p w:rsidRPr="005334AD" w:rsidR="00D80319" w:rsidP="001F7806" w:rsidRDefault="00D80319" w14:paraId="5B259FEF" w14:textId="77777777">
      <w:pPr>
        <w:pStyle w:val="ListParagraph"/>
        <w:spacing w:after="0" w:line="257" w:lineRule="auto"/>
        <w:ind w:left="1080"/>
        <w:rPr>
          <w:rFonts w:ascii="Arial" w:hAnsi="Arial" w:eastAsia="Arial" w:cs="Arial"/>
          <w:color w:val="000000" w:themeColor="text1"/>
          <w:sz w:val="24"/>
          <w:szCs w:val="24"/>
        </w:rPr>
      </w:pPr>
    </w:p>
    <w:p w:rsidR="000C1700" w:rsidP="00DF1474" w:rsidRDefault="000C1700" w14:paraId="72A6153D" w14:textId="77777777">
      <w:pPr>
        <w:spacing w:after="0" w:line="257" w:lineRule="auto"/>
        <w:ind w:left="993"/>
        <w:rPr>
          <w:rFonts w:ascii="Arial" w:hAnsi="Arial" w:eastAsia="Arial" w:cs="Arial"/>
          <w:b/>
          <w:bCs/>
          <w:sz w:val="24"/>
          <w:szCs w:val="24"/>
        </w:rPr>
      </w:pPr>
    </w:p>
    <w:p w:rsidRPr="00654F80" w:rsidR="008A2915" w:rsidP="72F3C8E6" w:rsidRDefault="00756296" w14:paraId="0475A38D" w14:textId="216FFD5C">
      <w:pPr>
        <w:pStyle w:val="Normal"/>
        <w:suppressLineNumbers w:val="0"/>
        <w:bidi w:val="0"/>
        <w:spacing w:before="0" w:beforeAutospacing="off" w:after="0" w:afterAutospacing="off" w:line="257" w:lineRule="auto"/>
        <w:ind w:left="0" w:right="0"/>
        <w:jc w:val="left"/>
        <w:rPr>
          <w:rFonts w:ascii="Arial" w:hAnsi="Arial" w:eastAsia="Arial" w:cs="Arial"/>
          <w:b w:val="1"/>
          <w:bCs w:val="1"/>
          <w:sz w:val="24"/>
          <w:szCs w:val="24"/>
        </w:rPr>
      </w:pPr>
      <w:r w:rsidRPr="72F3C8E6" w:rsidR="00756296">
        <w:rPr>
          <w:rFonts w:ascii="Arial" w:hAnsi="Arial" w:eastAsia="Arial" w:cs="Arial"/>
          <w:b w:val="1"/>
          <w:bCs w:val="1"/>
          <w:sz w:val="24"/>
          <w:szCs w:val="24"/>
        </w:rPr>
        <w:t>3.</w:t>
      </w:r>
      <w:r w:rsidRPr="72F3C8E6" w:rsidR="000C1700">
        <w:rPr>
          <w:rFonts w:ascii="Arial" w:hAnsi="Arial" w:eastAsia="Arial" w:cs="Arial"/>
          <w:b w:val="1"/>
          <w:bCs w:val="1"/>
          <w:sz w:val="24"/>
          <w:szCs w:val="24"/>
        </w:rPr>
        <w:t>2</w:t>
      </w:r>
      <w:r w:rsidRPr="72F3C8E6" w:rsidR="00756296">
        <w:rPr>
          <w:rFonts w:ascii="Arial" w:hAnsi="Arial" w:eastAsia="Arial" w:cs="Arial"/>
          <w:b w:val="1"/>
          <w:bCs w:val="1"/>
          <w:sz w:val="24"/>
          <w:szCs w:val="24"/>
        </w:rPr>
        <w:t xml:space="preserve"> </w:t>
      </w:r>
      <w:r w:rsidRPr="72F3C8E6" w:rsidR="00654F80">
        <w:rPr>
          <w:rFonts w:ascii="Arial" w:hAnsi="Arial" w:eastAsia="Arial" w:cs="Arial"/>
          <w:b w:val="1"/>
          <w:bCs w:val="1"/>
          <w:sz w:val="24"/>
          <w:szCs w:val="24"/>
        </w:rPr>
        <w:t xml:space="preserve">What If my deposit is </w:t>
      </w:r>
      <w:r w:rsidRPr="72F3C8E6" w:rsidR="0A1A2FD7">
        <w:rPr>
          <w:rFonts w:ascii="Arial" w:hAnsi="Arial" w:eastAsia="Arial" w:cs="Arial"/>
          <w:b w:val="1"/>
          <w:bCs w:val="1"/>
          <w:sz w:val="24"/>
          <w:szCs w:val="24"/>
        </w:rPr>
        <w:t>few</w:t>
      </w:r>
      <w:r w:rsidRPr="72F3C8E6" w:rsidR="00654F80">
        <w:rPr>
          <w:rFonts w:ascii="Arial" w:hAnsi="Arial" w:eastAsia="Arial" w:cs="Arial"/>
          <w:b w:val="1"/>
          <w:bCs w:val="1"/>
          <w:sz w:val="24"/>
          <w:szCs w:val="24"/>
        </w:rPr>
        <w:t>er than 50 Gigabytes?</w:t>
      </w:r>
    </w:p>
    <w:p w:rsidR="00654F80" w:rsidP="72F3C8E6" w:rsidRDefault="00654F80" w14:paraId="6401AD9F" w14:textId="77777777">
      <w:pPr>
        <w:spacing w:after="0" w:line="257" w:lineRule="auto"/>
        <w:ind w:left="0"/>
        <w:rPr>
          <w:rFonts w:ascii="Arial" w:hAnsi="Arial" w:eastAsia="Arial" w:cs="Arial"/>
          <w:color w:val="000000" w:themeColor="text1"/>
          <w:sz w:val="24"/>
          <w:szCs w:val="24"/>
        </w:rPr>
      </w:pPr>
    </w:p>
    <w:p w:rsidR="00EF544F" w:rsidP="72F3C8E6" w:rsidRDefault="001F7806" w14:paraId="0B821D62" w14:textId="593ABCF1">
      <w:pPr>
        <w:spacing w:after="0" w:line="257" w:lineRule="auto"/>
        <w:ind w:left="0"/>
        <w:rPr>
          <w:rFonts w:ascii="Arial" w:hAnsi="Arial" w:eastAsia="Arial" w:cs="Arial"/>
          <w:color w:val="000000" w:themeColor="text1"/>
          <w:sz w:val="24"/>
          <w:szCs w:val="24"/>
        </w:rPr>
      </w:pPr>
      <w:r w:rsidRPr="72F3C8E6" w:rsidR="001F7806">
        <w:rPr>
          <w:rFonts w:ascii="Arial" w:hAnsi="Arial" w:eastAsia="Arial" w:cs="Arial"/>
          <w:color w:val="000000" w:themeColor="text1" w:themeTint="FF" w:themeShade="FF"/>
          <w:sz w:val="24"/>
          <w:szCs w:val="24"/>
        </w:rPr>
        <w:t xml:space="preserve">If the answer to </w:t>
      </w:r>
      <w:r w:rsidRPr="72F3C8E6" w:rsidR="001F7806">
        <w:rPr>
          <w:rFonts w:ascii="Arial" w:hAnsi="Arial" w:eastAsia="Arial" w:cs="Arial"/>
          <w:color w:val="000000" w:themeColor="text1" w:themeTint="FF" w:themeShade="FF"/>
          <w:sz w:val="24"/>
          <w:szCs w:val="24"/>
        </w:rPr>
        <w:t>all of</w:t>
      </w:r>
      <w:r w:rsidRPr="72F3C8E6" w:rsidR="001F7806">
        <w:rPr>
          <w:rFonts w:ascii="Arial" w:hAnsi="Arial" w:eastAsia="Arial" w:cs="Arial"/>
          <w:color w:val="000000" w:themeColor="text1" w:themeTint="FF" w:themeShade="FF"/>
          <w:sz w:val="24"/>
          <w:szCs w:val="24"/>
        </w:rPr>
        <w:t xml:space="preserve"> the questions in section </w:t>
      </w:r>
      <w:r w:rsidRPr="72F3C8E6" w:rsidR="003A552D">
        <w:rPr>
          <w:rFonts w:ascii="Arial" w:hAnsi="Arial" w:eastAsia="Arial" w:cs="Arial"/>
          <w:color w:val="000000" w:themeColor="text1" w:themeTint="FF" w:themeShade="FF"/>
          <w:sz w:val="24"/>
          <w:szCs w:val="24"/>
        </w:rPr>
        <w:t>2.3</w:t>
      </w:r>
      <w:r w:rsidRPr="72F3C8E6" w:rsidR="001F7806">
        <w:rPr>
          <w:rFonts w:ascii="Arial" w:hAnsi="Arial" w:eastAsia="Arial" w:cs="Arial"/>
          <w:color w:val="000000" w:themeColor="text1" w:themeTint="FF" w:themeShade="FF"/>
          <w:sz w:val="24"/>
          <w:szCs w:val="24"/>
        </w:rPr>
        <w:t xml:space="preserve"> was yes, then we can use our </w:t>
      </w:r>
      <w:r w:rsidRPr="72F3C8E6" w:rsidR="001F7806">
        <w:rPr>
          <w:rFonts w:ascii="Arial" w:hAnsi="Arial" w:eastAsia="Arial" w:cs="Arial"/>
          <w:color w:val="000000" w:themeColor="text1" w:themeTint="FF" w:themeShade="FF"/>
          <w:sz w:val="24"/>
          <w:szCs w:val="24"/>
        </w:rPr>
        <w:t>Preservica</w:t>
      </w:r>
      <w:r w:rsidRPr="72F3C8E6" w:rsidR="001F7806">
        <w:rPr>
          <w:rFonts w:ascii="Arial" w:hAnsi="Arial" w:eastAsia="Arial" w:cs="Arial"/>
          <w:color w:val="000000" w:themeColor="text1" w:themeTint="FF" w:themeShade="FF"/>
          <w:sz w:val="24"/>
          <w:szCs w:val="24"/>
        </w:rPr>
        <w:t xml:space="preserve"> system to allow you to deposit your material remotely from home or your place of work. </w:t>
      </w:r>
      <w:r w:rsidRPr="72F3C8E6" w:rsidR="009900C6">
        <w:rPr>
          <w:rFonts w:ascii="Arial" w:hAnsi="Arial" w:eastAsia="Arial" w:cs="Arial"/>
          <w:color w:val="000000" w:themeColor="text1" w:themeTint="FF" w:themeShade="FF"/>
          <w:sz w:val="24"/>
          <w:szCs w:val="24"/>
        </w:rPr>
        <w:t xml:space="preserve">Please follow the instructions below. If you </w:t>
      </w:r>
      <w:r w:rsidRPr="72F3C8E6" w:rsidR="009900C6">
        <w:rPr>
          <w:rFonts w:ascii="Arial" w:hAnsi="Arial" w:eastAsia="Arial" w:cs="Arial"/>
          <w:color w:val="000000" w:themeColor="text1" w:themeTint="FF" w:themeShade="FF"/>
          <w:sz w:val="24"/>
          <w:szCs w:val="24"/>
        </w:rPr>
        <w:t>encounter</w:t>
      </w:r>
      <w:r w:rsidRPr="72F3C8E6" w:rsidR="009900C6">
        <w:rPr>
          <w:rFonts w:ascii="Arial" w:hAnsi="Arial" w:eastAsia="Arial" w:cs="Arial"/>
          <w:color w:val="000000" w:themeColor="text1" w:themeTint="FF" w:themeShade="FF"/>
          <w:sz w:val="24"/>
          <w:szCs w:val="24"/>
        </w:rPr>
        <w:t xml:space="preserve"> any </w:t>
      </w:r>
      <w:r w:rsidRPr="72F3C8E6" w:rsidR="00E3FC9C">
        <w:rPr>
          <w:rFonts w:ascii="Arial" w:hAnsi="Arial" w:eastAsia="Arial" w:cs="Arial"/>
          <w:color w:val="000000" w:themeColor="text1" w:themeTint="FF" w:themeShade="FF"/>
          <w:sz w:val="24"/>
          <w:szCs w:val="24"/>
        </w:rPr>
        <w:t>difficulties,</w:t>
      </w:r>
      <w:r w:rsidRPr="72F3C8E6" w:rsidR="009900C6">
        <w:rPr>
          <w:rFonts w:ascii="Arial" w:hAnsi="Arial" w:eastAsia="Arial" w:cs="Arial"/>
          <w:color w:val="000000" w:themeColor="text1" w:themeTint="FF" w:themeShade="FF"/>
          <w:sz w:val="24"/>
          <w:szCs w:val="24"/>
        </w:rPr>
        <w:t xml:space="preserve"> please make the archivist aware, </w:t>
      </w:r>
      <w:r w:rsidRPr="72F3C8E6" w:rsidR="2CCF2F01">
        <w:rPr>
          <w:rFonts w:ascii="Arial" w:hAnsi="Arial" w:eastAsia="Arial" w:cs="Arial"/>
          <w:color w:val="000000" w:themeColor="text1" w:themeTint="FF" w:themeShade="FF"/>
          <w:sz w:val="24"/>
          <w:szCs w:val="24"/>
        </w:rPr>
        <w:t>and</w:t>
      </w:r>
    </w:p>
    <w:p w:rsidR="001F7806" w:rsidP="00654F80" w:rsidRDefault="001F7806" w14:paraId="58FEBFA0" w14:textId="77777777">
      <w:pPr>
        <w:spacing w:after="0" w:line="257" w:lineRule="auto"/>
        <w:ind w:left="993"/>
        <w:rPr>
          <w:rFonts w:ascii="Arial" w:hAnsi="Arial" w:eastAsia="Arial" w:cs="Arial"/>
          <w:color w:val="000000" w:themeColor="text1"/>
          <w:sz w:val="24"/>
          <w:szCs w:val="24"/>
        </w:rPr>
      </w:pPr>
    </w:p>
    <w:p w:rsidR="00756296" w:rsidP="00654F80" w:rsidRDefault="00756296" w14:paraId="0BF235CB" w14:textId="77777777">
      <w:pPr>
        <w:spacing w:after="0" w:line="257" w:lineRule="auto"/>
        <w:ind w:left="993"/>
        <w:rPr>
          <w:rFonts w:ascii="Arial" w:hAnsi="Arial" w:eastAsia="Arial" w:cs="Arial"/>
          <w:color w:val="000000" w:themeColor="text1"/>
          <w:sz w:val="24"/>
          <w:szCs w:val="24"/>
        </w:rPr>
      </w:pPr>
    </w:p>
    <w:p w:rsidR="00653DD9" w:rsidP="00653DD9" w:rsidRDefault="00D13CE9" w14:paraId="15F0B97E" w14:textId="2219B54D">
      <w:pPr>
        <w:pStyle w:val="ListParagraph"/>
        <w:numPr>
          <w:ilvl w:val="0"/>
          <w:numId w:val="11"/>
        </w:numPr>
        <w:spacing w:after="0" w:line="257" w:lineRule="auto"/>
        <w:rPr>
          <w:rFonts w:ascii="Arial" w:hAnsi="Arial" w:eastAsia="Arial" w:cs="Arial"/>
          <w:color w:val="000000" w:themeColor="text1"/>
          <w:sz w:val="24"/>
          <w:szCs w:val="24"/>
        </w:rPr>
      </w:pPr>
      <w:r>
        <w:rPr>
          <w:rFonts w:ascii="Arial" w:hAnsi="Arial" w:eastAsia="Arial" w:cs="Arial"/>
          <w:color w:val="000000" w:themeColor="text1"/>
          <w:sz w:val="24"/>
          <w:szCs w:val="24"/>
        </w:rPr>
        <w:t xml:space="preserve">Inform the archivist that your collection is under 50GB. </w:t>
      </w:r>
    </w:p>
    <w:p w:rsidR="00653DD9" w:rsidP="00653DD9" w:rsidRDefault="00653DD9" w14:paraId="34883D7C" w14:textId="6E572000">
      <w:pPr>
        <w:pStyle w:val="ListParagraph"/>
        <w:numPr>
          <w:ilvl w:val="0"/>
          <w:numId w:val="11"/>
        </w:numPr>
        <w:spacing w:after="0" w:line="257" w:lineRule="auto"/>
        <w:rPr>
          <w:rFonts w:ascii="Arial" w:hAnsi="Arial" w:eastAsia="Arial" w:cs="Arial"/>
          <w:color w:val="000000" w:themeColor="text1"/>
          <w:sz w:val="24"/>
          <w:szCs w:val="24"/>
        </w:rPr>
      </w:pPr>
      <w:r w:rsidRPr="59194C94" w:rsidR="00653DD9">
        <w:rPr>
          <w:rFonts w:ascii="Arial" w:hAnsi="Arial" w:eastAsia="Arial" w:cs="Arial"/>
          <w:color w:val="000000" w:themeColor="text1" w:themeTint="FF" w:themeShade="FF"/>
          <w:sz w:val="24"/>
          <w:szCs w:val="24"/>
        </w:rPr>
        <w:t xml:space="preserve">The Archivist will then </w:t>
      </w:r>
      <w:r w:rsidRPr="59194C94" w:rsidR="636892A6">
        <w:rPr>
          <w:rFonts w:ascii="Arial" w:hAnsi="Arial" w:eastAsia="Arial" w:cs="Arial"/>
          <w:color w:val="000000" w:themeColor="text1" w:themeTint="FF" w:themeShade="FF"/>
          <w:sz w:val="24"/>
          <w:szCs w:val="24"/>
        </w:rPr>
        <w:t>inform</w:t>
      </w:r>
      <w:r w:rsidRPr="59194C94" w:rsidR="00653DD9">
        <w:rPr>
          <w:rFonts w:ascii="Arial" w:hAnsi="Arial" w:eastAsia="Arial" w:cs="Arial"/>
          <w:color w:val="000000" w:themeColor="text1" w:themeTint="FF" w:themeShade="FF"/>
          <w:sz w:val="24"/>
          <w:szCs w:val="24"/>
        </w:rPr>
        <w:t xml:space="preserve"> you to expect an email from </w:t>
      </w:r>
      <w:r w:rsidRPr="59194C94" w:rsidR="00653DD9">
        <w:rPr>
          <w:rFonts w:ascii="Arial" w:hAnsi="Arial" w:eastAsia="Arial" w:cs="Arial"/>
          <w:color w:val="000000" w:themeColor="text1" w:themeTint="FF" w:themeShade="FF"/>
          <w:sz w:val="24"/>
          <w:szCs w:val="24"/>
        </w:rPr>
        <w:t>Preservica</w:t>
      </w:r>
      <w:r w:rsidRPr="59194C94" w:rsidR="00653DD9">
        <w:rPr>
          <w:rFonts w:ascii="Arial" w:hAnsi="Arial" w:eastAsia="Arial" w:cs="Arial"/>
          <w:color w:val="000000" w:themeColor="text1" w:themeTint="FF" w:themeShade="FF"/>
          <w:sz w:val="24"/>
          <w:szCs w:val="24"/>
        </w:rPr>
        <w:t xml:space="preserve"> </w:t>
      </w:r>
    </w:p>
    <w:p w:rsidR="00653DD9" w:rsidP="00653DD9" w:rsidRDefault="00653DD9" w14:paraId="286F1306" w14:textId="3EB94B52">
      <w:pPr>
        <w:pStyle w:val="ListParagraph"/>
        <w:numPr>
          <w:ilvl w:val="0"/>
          <w:numId w:val="11"/>
        </w:numPr>
        <w:spacing w:after="0" w:line="257" w:lineRule="auto"/>
        <w:rPr>
          <w:rFonts w:ascii="Arial" w:hAnsi="Arial" w:eastAsia="Arial" w:cs="Arial"/>
          <w:color w:val="000000" w:themeColor="text1"/>
          <w:sz w:val="24"/>
          <w:szCs w:val="24"/>
        </w:rPr>
      </w:pPr>
      <w:r w:rsidRPr="59194C94" w:rsidR="00653DD9">
        <w:rPr>
          <w:rFonts w:ascii="Arial" w:hAnsi="Arial" w:eastAsia="Arial" w:cs="Arial"/>
          <w:color w:val="000000" w:themeColor="text1" w:themeTint="FF" w:themeShade="FF"/>
          <w:sz w:val="24"/>
          <w:szCs w:val="24"/>
        </w:rPr>
        <w:t xml:space="preserve">Keep an eye on your inbox for an email from </w:t>
      </w:r>
      <w:r w:rsidRPr="59194C94" w:rsidR="00653DD9">
        <w:rPr>
          <w:rFonts w:ascii="Arial" w:hAnsi="Arial" w:eastAsia="Arial" w:cs="Arial"/>
          <w:color w:val="000000" w:themeColor="text1" w:themeTint="FF" w:themeShade="FF"/>
          <w:sz w:val="24"/>
          <w:szCs w:val="24"/>
        </w:rPr>
        <w:t>Preservica</w:t>
      </w:r>
      <w:r w:rsidRPr="59194C94" w:rsidR="00D13CE9">
        <w:rPr>
          <w:rFonts w:ascii="Arial" w:hAnsi="Arial" w:eastAsia="Arial" w:cs="Arial"/>
          <w:color w:val="000000" w:themeColor="text1" w:themeTint="FF" w:themeShade="FF"/>
          <w:sz w:val="24"/>
          <w:szCs w:val="24"/>
        </w:rPr>
        <w:t xml:space="preserve">. </w:t>
      </w:r>
      <w:r w:rsidRPr="59194C94" w:rsidR="642CDC9B">
        <w:rPr>
          <w:rFonts w:ascii="Arial" w:hAnsi="Arial" w:eastAsia="Arial" w:cs="Arial"/>
          <w:color w:val="000000" w:themeColor="text1" w:themeTint="FF" w:themeShade="FF"/>
          <w:sz w:val="24"/>
          <w:szCs w:val="24"/>
        </w:rPr>
        <w:t>Please b</w:t>
      </w:r>
      <w:r w:rsidRPr="59194C94" w:rsidR="00D13CE9">
        <w:rPr>
          <w:rFonts w:ascii="Arial" w:hAnsi="Arial" w:eastAsia="Arial" w:cs="Arial"/>
          <w:color w:val="000000" w:themeColor="text1" w:themeTint="FF" w:themeShade="FF"/>
          <w:sz w:val="24"/>
          <w:szCs w:val="24"/>
        </w:rPr>
        <w:t xml:space="preserve">e aware that this may end up in your spam folder. </w:t>
      </w:r>
    </w:p>
    <w:p w:rsidR="00653DD9" w:rsidP="00653DD9" w:rsidRDefault="00653DD9" w14:paraId="048E61D2" w14:textId="611C63C9">
      <w:pPr>
        <w:pStyle w:val="ListParagraph"/>
        <w:numPr>
          <w:ilvl w:val="0"/>
          <w:numId w:val="11"/>
        </w:numPr>
        <w:spacing w:after="0" w:line="257" w:lineRule="auto"/>
        <w:rPr>
          <w:rFonts w:ascii="Arial" w:hAnsi="Arial" w:eastAsia="Arial" w:cs="Arial"/>
          <w:color w:val="000000" w:themeColor="text1"/>
          <w:sz w:val="24"/>
          <w:szCs w:val="24"/>
        </w:rPr>
      </w:pPr>
      <w:r>
        <w:rPr>
          <w:rFonts w:ascii="Arial" w:hAnsi="Arial" w:eastAsia="Arial" w:cs="Arial"/>
          <w:color w:val="000000" w:themeColor="text1"/>
          <w:sz w:val="24"/>
          <w:szCs w:val="24"/>
        </w:rPr>
        <w:t>You should receive an email</w:t>
      </w:r>
      <w:r w:rsidR="00830A9A">
        <w:rPr>
          <w:rFonts w:ascii="Arial" w:hAnsi="Arial" w:eastAsia="Arial" w:cs="Arial"/>
          <w:color w:val="000000" w:themeColor="text1"/>
          <w:sz w:val="24"/>
          <w:szCs w:val="24"/>
        </w:rPr>
        <w:t>. Once opened it will look like the image below,</w:t>
      </w:r>
    </w:p>
    <w:p w:rsidR="00653DD9" w:rsidP="00653DD9" w:rsidRDefault="00653DD9" w14:paraId="16DD7FF2" w14:textId="6FE39574">
      <w:pPr>
        <w:pStyle w:val="ListParagraph"/>
        <w:spacing w:after="0" w:line="257" w:lineRule="auto"/>
        <w:ind w:left="1713"/>
        <w:rPr>
          <w:rFonts w:ascii="Arial" w:hAnsi="Arial" w:eastAsia="Arial" w:cs="Arial"/>
          <w:color w:val="000000" w:themeColor="text1"/>
          <w:sz w:val="24"/>
          <w:szCs w:val="24"/>
        </w:rPr>
      </w:pPr>
      <w:r>
        <w:rPr>
          <w:noProof/>
        </w:rPr>
        <w:lastRenderedPageBreak/>
        <w:drawing>
          <wp:anchor distT="0" distB="0" distL="114300" distR="114300" simplePos="0" relativeHeight="251666432" behindDoc="0" locked="0" layoutInCell="1" allowOverlap="1" wp14:anchorId="5A67D6E0" wp14:editId="4D2B2941">
            <wp:simplePos x="0" y="0"/>
            <wp:positionH relativeFrom="page">
              <wp:align>center</wp:align>
            </wp:positionH>
            <wp:positionV relativeFrom="paragraph">
              <wp:posOffset>0</wp:posOffset>
            </wp:positionV>
            <wp:extent cx="2926080" cy="5722620"/>
            <wp:effectExtent l="0" t="0" r="7620" b="0"/>
            <wp:wrapTopAndBottom/>
            <wp:docPr id="339142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6080" cy="5722620"/>
                    </a:xfrm>
                    <a:prstGeom prst="rect">
                      <a:avLst/>
                    </a:prstGeom>
                    <a:noFill/>
                    <a:ln>
                      <a:noFill/>
                    </a:ln>
                  </pic:spPr>
                </pic:pic>
              </a:graphicData>
            </a:graphic>
          </wp:anchor>
        </w:drawing>
      </w:r>
    </w:p>
    <w:p w:rsidR="00653DD9" w:rsidP="00653DD9" w:rsidRDefault="00653DD9" w14:paraId="76C07776" w14:textId="049F9451">
      <w:pPr>
        <w:pStyle w:val="ListParagraph"/>
        <w:numPr>
          <w:ilvl w:val="0"/>
          <w:numId w:val="11"/>
        </w:numPr>
        <w:spacing w:after="0" w:line="257" w:lineRule="auto"/>
        <w:rPr>
          <w:rFonts w:ascii="Arial" w:hAnsi="Arial" w:eastAsia="Arial" w:cs="Arial"/>
          <w:color w:val="000000" w:themeColor="text1"/>
          <w:sz w:val="24"/>
          <w:szCs w:val="24"/>
        </w:rPr>
      </w:pPr>
      <w:r>
        <w:rPr>
          <w:rFonts w:ascii="Arial" w:hAnsi="Arial" w:eastAsia="Arial" w:cs="Arial"/>
          <w:color w:val="000000" w:themeColor="text1"/>
          <w:sz w:val="24"/>
          <w:szCs w:val="24"/>
        </w:rPr>
        <w:t xml:space="preserve">Click on the submit button near the bottom of the email. This will take you to a page that looks like this, </w:t>
      </w:r>
    </w:p>
    <w:p w:rsidR="00653DD9" w:rsidP="00653DD9" w:rsidRDefault="00653DD9" w14:paraId="7EF5F3B1" w14:textId="77777777">
      <w:pPr>
        <w:spacing w:after="0" w:line="257" w:lineRule="auto"/>
        <w:rPr>
          <w:rFonts w:ascii="Arial" w:hAnsi="Arial" w:eastAsia="Arial" w:cs="Arial"/>
          <w:color w:val="000000" w:themeColor="text1"/>
          <w:sz w:val="24"/>
          <w:szCs w:val="24"/>
        </w:rPr>
      </w:pPr>
    </w:p>
    <w:p w:rsidR="00653DD9" w:rsidP="00653DD9" w:rsidRDefault="00653DD9" w14:paraId="60946452" w14:textId="6CE9BC40">
      <w:pPr>
        <w:spacing w:after="0" w:line="257" w:lineRule="auto"/>
        <w:rPr>
          <w:rFonts w:ascii="Arial" w:hAnsi="Arial" w:eastAsia="Arial" w:cs="Arial"/>
          <w:color w:val="000000" w:themeColor="text1"/>
          <w:sz w:val="24"/>
          <w:szCs w:val="24"/>
        </w:rPr>
      </w:pPr>
      <w:r>
        <w:rPr>
          <w:rFonts w:ascii="Arial" w:hAnsi="Arial" w:eastAsia="Arial" w:cs="Arial"/>
          <w:noProof/>
          <w:color w:val="000000" w:themeColor="text1"/>
          <w:sz w:val="24"/>
          <w:szCs w:val="24"/>
        </w:rPr>
        <w:lastRenderedPageBreak/>
        <w:drawing>
          <wp:anchor distT="0" distB="0" distL="114300" distR="114300" simplePos="0" relativeHeight="251665408" behindDoc="0" locked="0" layoutInCell="1" allowOverlap="1" wp14:anchorId="7CAF13FF" wp14:editId="2E8D3CEE">
            <wp:simplePos x="0" y="0"/>
            <wp:positionH relativeFrom="margin">
              <wp:align>center</wp:align>
            </wp:positionH>
            <wp:positionV relativeFrom="paragraph">
              <wp:posOffset>0</wp:posOffset>
            </wp:positionV>
            <wp:extent cx="4057650" cy="5724525"/>
            <wp:effectExtent l="0" t="0" r="0" b="9525"/>
            <wp:wrapTopAndBottom/>
            <wp:docPr id="1883577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57650" cy="5724525"/>
                    </a:xfrm>
                    <a:prstGeom prst="rect">
                      <a:avLst/>
                    </a:prstGeom>
                    <a:noFill/>
                    <a:ln>
                      <a:noFill/>
                    </a:ln>
                  </pic:spPr>
                </pic:pic>
              </a:graphicData>
            </a:graphic>
          </wp:anchor>
        </w:drawing>
      </w:r>
    </w:p>
    <w:p w:rsidR="00653DD9" w:rsidP="00653DD9" w:rsidRDefault="00653DD9" w14:paraId="2310B645" w14:textId="77777777">
      <w:pPr>
        <w:spacing w:after="0" w:line="257" w:lineRule="auto"/>
        <w:rPr>
          <w:rFonts w:ascii="Arial" w:hAnsi="Arial" w:eastAsia="Arial" w:cs="Arial"/>
          <w:color w:val="000000" w:themeColor="text1"/>
          <w:sz w:val="24"/>
          <w:szCs w:val="24"/>
        </w:rPr>
      </w:pPr>
    </w:p>
    <w:p w:rsidRPr="00653DD9" w:rsidR="00653DD9" w:rsidP="00653DD9" w:rsidRDefault="00653DD9" w14:paraId="0A0E24EB" w14:textId="6575EBB7">
      <w:pPr>
        <w:pStyle w:val="ListParagraph"/>
        <w:numPr>
          <w:ilvl w:val="0"/>
          <w:numId w:val="11"/>
        </w:numPr>
        <w:spacing w:after="0" w:line="257" w:lineRule="auto"/>
        <w:rPr>
          <w:rFonts w:ascii="Arial" w:hAnsi="Arial" w:eastAsia="Arial" w:cs="Arial"/>
          <w:color w:val="000000" w:themeColor="text1"/>
          <w:sz w:val="24"/>
          <w:szCs w:val="24"/>
        </w:rPr>
      </w:pPr>
      <w:r w:rsidRPr="59194C94" w:rsidR="00653DD9">
        <w:rPr>
          <w:rFonts w:ascii="Arial" w:hAnsi="Arial" w:eastAsia="Arial" w:cs="Arial"/>
          <w:color w:val="000000" w:themeColor="text1" w:themeTint="FF" w:themeShade="FF"/>
          <w:sz w:val="24"/>
          <w:szCs w:val="24"/>
        </w:rPr>
        <w:t xml:space="preserve">At the bottom of the </w:t>
      </w:r>
      <w:r w:rsidRPr="59194C94" w:rsidR="26917761">
        <w:rPr>
          <w:rFonts w:ascii="Arial" w:hAnsi="Arial" w:eastAsia="Arial" w:cs="Arial"/>
          <w:color w:val="000000" w:themeColor="text1" w:themeTint="FF" w:themeShade="FF"/>
          <w:sz w:val="24"/>
          <w:szCs w:val="24"/>
        </w:rPr>
        <w:t>page,</w:t>
      </w:r>
      <w:r w:rsidRPr="59194C94" w:rsidR="00653DD9">
        <w:rPr>
          <w:rFonts w:ascii="Arial" w:hAnsi="Arial" w:eastAsia="Arial" w:cs="Arial"/>
          <w:color w:val="000000" w:themeColor="text1" w:themeTint="FF" w:themeShade="FF"/>
          <w:sz w:val="24"/>
          <w:szCs w:val="24"/>
        </w:rPr>
        <w:t xml:space="preserve"> you will see two boxes where you will need to enter your name before agreeing to the terms and conditions and clicking “Next step”</w:t>
      </w:r>
    </w:p>
    <w:p w:rsidR="00653DD9" w:rsidP="00654F80" w:rsidRDefault="00653DD9" w14:paraId="0835E6A6" w14:textId="5BF6D582">
      <w:pPr>
        <w:spacing w:after="0" w:line="257" w:lineRule="auto"/>
        <w:ind w:left="993"/>
        <w:rPr>
          <w:rFonts w:ascii="Arial" w:hAnsi="Arial" w:eastAsia="Arial" w:cs="Arial"/>
          <w:color w:val="000000" w:themeColor="text1"/>
          <w:sz w:val="24"/>
          <w:szCs w:val="24"/>
        </w:rPr>
      </w:pPr>
      <w:r>
        <w:rPr>
          <w:rFonts w:ascii="Arial" w:hAnsi="Arial" w:eastAsia="Arial" w:cs="Arial"/>
          <w:noProof/>
          <w:color w:val="000000" w:themeColor="text1"/>
          <w:sz w:val="24"/>
          <w:szCs w:val="24"/>
        </w:rPr>
        <w:lastRenderedPageBreak/>
        <w:drawing>
          <wp:anchor distT="0" distB="0" distL="114300" distR="114300" simplePos="0" relativeHeight="251662336" behindDoc="0" locked="0" layoutInCell="1" allowOverlap="1" wp14:anchorId="36124A43" wp14:editId="6062498A">
            <wp:simplePos x="0" y="0"/>
            <wp:positionH relativeFrom="margin">
              <wp:align>center</wp:align>
            </wp:positionH>
            <wp:positionV relativeFrom="paragraph">
              <wp:posOffset>0</wp:posOffset>
            </wp:positionV>
            <wp:extent cx="4000500" cy="5722620"/>
            <wp:effectExtent l="0" t="0" r="0" b="0"/>
            <wp:wrapTopAndBottom/>
            <wp:docPr id="20145464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00500" cy="5722620"/>
                    </a:xfrm>
                    <a:prstGeom prst="rect">
                      <a:avLst/>
                    </a:prstGeom>
                    <a:noFill/>
                    <a:ln>
                      <a:noFill/>
                    </a:ln>
                  </pic:spPr>
                </pic:pic>
              </a:graphicData>
            </a:graphic>
          </wp:anchor>
        </w:drawing>
      </w:r>
    </w:p>
    <w:p w:rsidRPr="005334AD" w:rsidR="00654F80" w:rsidP="005334AD" w:rsidRDefault="002C51BC" w14:paraId="71B0E883" w14:textId="70502AAC">
      <w:pPr>
        <w:pStyle w:val="ListParagraph"/>
        <w:numPr>
          <w:ilvl w:val="0"/>
          <w:numId w:val="11"/>
        </w:numPr>
        <w:spacing w:after="0" w:line="257" w:lineRule="auto"/>
        <w:rPr>
          <w:rFonts w:ascii="Arial" w:hAnsi="Arial" w:eastAsia="Arial" w:cs="Arial"/>
          <w:color w:val="000000" w:themeColor="text1"/>
          <w:sz w:val="24"/>
          <w:szCs w:val="24"/>
        </w:rPr>
      </w:pPr>
      <w:r w:rsidRPr="005334AD">
        <w:rPr>
          <w:rFonts w:ascii="Arial" w:hAnsi="Arial" w:eastAsia="Arial" w:cs="Arial"/>
          <w:color w:val="000000" w:themeColor="text1"/>
          <w:sz w:val="24"/>
          <w:szCs w:val="24"/>
        </w:rPr>
        <w:t xml:space="preserve">You </w:t>
      </w:r>
      <w:r w:rsidRPr="005334AD" w:rsidR="005334AD">
        <w:rPr>
          <w:rFonts w:ascii="Arial" w:hAnsi="Arial" w:eastAsia="Arial" w:cs="Arial"/>
          <w:color w:val="000000" w:themeColor="text1"/>
          <w:sz w:val="24"/>
          <w:szCs w:val="24"/>
        </w:rPr>
        <w:t>will</w:t>
      </w:r>
      <w:r w:rsidRPr="005334AD">
        <w:rPr>
          <w:rFonts w:ascii="Arial" w:hAnsi="Arial" w:eastAsia="Arial" w:cs="Arial"/>
          <w:color w:val="000000" w:themeColor="text1"/>
          <w:sz w:val="24"/>
          <w:szCs w:val="24"/>
        </w:rPr>
        <w:t xml:space="preserve"> then be presented with a new page where you will need to enter the name and a short description of the material that you are depositing. This does not need to be a long </w:t>
      </w:r>
      <w:r w:rsidRPr="005334AD" w:rsidR="00830A9A">
        <w:rPr>
          <w:rFonts w:ascii="Arial" w:hAnsi="Arial" w:eastAsia="Arial" w:cs="Arial"/>
          <w:color w:val="000000" w:themeColor="text1"/>
          <w:sz w:val="24"/>
          <w:szCs w:val="24"/>
        </w:rPr>
        <w:t>description;</w:t>
      </w:r>
      <w:r w:rsidRPr="005334AD">
        <w:rPr>
          <w:rFonts w:ascii="Arial" w:hAnsi="Arial" w:eastAsia="Arial" w:cs="Arial"/>
          <w:color w:val="000000" w:themeColor="text1"/>
          <w:sz w:val="24"/>
          <w:szCs w:val="24"/>
        </w:rPr>
        <w:t xml:space="preserve"> this is simply to help our staff identify your deposit. </w:t>
      </w:r>
    </w:p>
    <w:p w:rsidR="00DC70DC" w:rsidP="00654F80" w:rsidRDefault="002C51BC" w14:paraId="0CC121AF" w14:textId="7E45EE53">
      <w:pPr>
        <w:spacing w:after="0" w:line="257" w:lineRule="auto"/>
        <w:ind w:left="993"/>
        <w:rPr>
          <w:rFonts w:ascii="Arial" w:hAnsi="Arial" w:eastAsia="Arial" w:cs="Arial"/>
          <w:color w:val="000000" w:themeColor="text1"/>
          <w:sz w:val="24"/>
          <w:szCs w:val="24"/>
        </w:rPr>
      </w:pPr>
      <w:r>
        <w:rPr>
          <w:rFonts w:ascii="Arial" w:hAnsi="Arial" w:eastAsia="Arial" w:cs="Arial"/>
          <w:noProof/>
          <w:color w:val="000000" w:themeColor="text1"/>
          <w:sz w:val="24"/>
          <w:szCs w:val="24"/>
        </w:rPr>
        <w:lastRenderedPageBreak/>
        <w:drawing>
          <wp:anchor distT="0" distB="0" distL="114300" distR="114300" simplePos="0" relativeHeight="251661312" behindDoc="0" locked="0" layoutInCell="1" allowOverlap="1" wp14:anchorId="761B4DDF" wp14:editId="374F9711">
            <wp:simplePos x="0" y="0"/>
            <wp:positionH relativeFrom="page">
              <wp:align>center</wp:align>
            </wp:positionH>
            <wp:positionV relativeFrom="paragraph">
              <wp:posOffset>225425</wp:posOffset>
            </wp:positionV>
            <wp:extent cx="3371850" cy="4829175"/>
            <wp:effectExtent l="0" t="0" r="0" b="9525"/>
            <wp:wrapTopAndBottom/>
            <wp:docPr id="1569715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71850" cy="4829175"/>
                    </a:xfrm>
                    <a:prstGeom prst="rect">
                      <a:avLst/>
                    </a:prstGeom>
                    <a:noFill/>
                    <a:ln>
                      <a:noFill/>
                    </a:ln>
                  </pic:spPr>
                </pic:pic>
              </a:graphicData>
            </a:graphic>
          </wp:anchor>
        </w:drawing>
      </w:r>
    </w:p>
    <w:p w:rsidR="002C51BC" w:rsidP="00654F80" w:rsidRDefault="002C51BC" w14:paraId="12293B2A" w14:textId="3B1516F7">
      <w:pPr>
        <w:spacing w:after="0" w:line="257" w:lineRule="auto"/>
        <w:ind w:left="993"/>
        <w:rPr>
          <w:rFonts w:ascii="Arial" w:hAnsi="Arial" w:eastAsia="Arial" w:cs="Arial"/>
          <w:color w:val="000000" w:themeColor="text1"/>
          <w:sz w:val="24"/>
          <w:szCs w:val="24"/>
        </w:rPr>
      </w:pPr>
    </w:p>
    <w:p w:rsidR="002C51BC" w:rsidP="00654F80" w:rsidRDefault="002C51BC" w14:paraId="79DFC068" w14:textId="4427F829">
      <w:pPr>
        <w:spacing w:after="0" w:line="257" w:lineRule="auto"/>
        <w:ind w:left="993"/>
        <w:rPr>
          <w:rFonts w:ascii="Arial" w:hAnsi="Arial" w:eastAsia="Arial" w:cs="Arial"/>
          <w:color w:val="000000" w:themeColor="text1"/>
          <w:sz w:val="24"/>
          <w:szCs w:val="24"/>
        </w:rPr>
      </w:pPr>
    </w:p>
    <w:p w:rsidRPr="005334AD" w:rsidR="002C51BC" w:rsidP="005334AD" w:rsidRDefault="002C51BC" w14:paraId="53266178" w14:textId="1C75DBFE">
      <w:pPr>
        <w:pStyle w:val="ListParagraph"/>
        <w:numPr>
          <w:ilvl w:val="0"/>
          <w:numId w:val="11"/>
        </w:numPr>
        <w:spacing w:after="0" w:line="257" w:lineRule="auto"/>
        <w:rPr>
          <w:rFonts w:ascii="Arial" w:hAnsi="Arial" w:eastAsia="Arial" w:cs="Arial"/>
          <w:color w:val="000000" w:themeColor="text1"/>
          <w:sz w:val="24"/>
          <w:szCs w:val="24"/>
        </w:rPr>
      </w:pPr>
      <w:r w:rsidRPr="59194C94" w:rsidR="002C51BC">
        <w:rPr>
          <w:rFonts w:ascii="Arial" w:hAnsi="Arial" w:eastAsia="Arial" w:cs="Arial"/>
          <w:color w:val="000000" w:themeColor="text1" w:themeTint="FF" w:themeShade="FF"/>
          <w:sz w:val="24"/>
          <w:szCs w:val="24"/>
        </w:rPr>
        <w:t xml:space="preserve">Once you have entered the name and description of the </w:t>
      </w:r>
      <w:r w:rsidRPr="59194C94" w:rsidR="0F295B12">
        <w:rPr>
          <w:rFonts w:ascii="Arial" w:hAnsi="Arial" w:eastAsia="Arial" w:cs="Arial"/>
          <w:color w:val="000000" w:themeColor="text1" w:themeTint="FF" w:themeShade="FF"/>
          <w:sz w:val="24"/>
          <w:szCs w:val="24"/>
        </w:rPr>
        <w:t>collection,</w:t>
      </w:r>
      <w:r w:rsidRPr="59194C94" w:rsidR="002C51BC">
        <w:rPr>
          <w:rFonts w:ascii="Arial" w:hAnsi="Arial" w:eastAsia="Arial" w:cs="Arial"/>
          <w:color w:val="000000" w:themeColor="text1" w:themeTint="FF" w:themeShade="FF"/>
          <w:sz w:val="24"/>
          <w:szCs w:val="24"/>
        </w:rPr>
        <w:t xml:space="preserve"> please click “Next step</w:t>
      </w:r>
      <w:r w:rsidRPr="59194C94" w:rsidR="002C51BC">
        <w:rPr>
          <w:rFonts w:ascii="Arial" w:hAnsi="Arial" w:eastAsia="Arial" w:cs="Arial"/>
          <w:color w:val="000000" w:themeColor="text1" w:themeTint="FF" w:themeShade="FF"/>
          <w:sz w:val="24"/>
          <w:szCs w:val="24"/>
        </w:rPr>
        <w:t>”.</w:t>
      </w:r>
      <w:r w:rsidRPr="59194C94" w:rsidR="002C51BC">
        <w:rPr>
          <w:rFonts w:ascii="Arial" w:hAnsi="Arial" w:eastAsia="Arial" w:cs="Arial"/>
          <w:color w:val="000000" w:themeColor="text1" w:themeTint="FF" w:themeShade="FF"/>
          <w:sz w:val="24"/>
          <w:szCs w:val="24"/>
        </w:rPr>
        <w:t xml:space="preserve"> </w:t>
      </w:r>
    </w:p>
    <w:p w:rsidR="002C51BC" w:rsidP="00654F80" w:rsidRDefault="002C51BC" w14:paraId="435744A5" w14:textId="77777777">
      <w:pPr>
        <w:spacing w:after="0" w:line="257" w:lineRule="auto"/>
        <w:ind w:left="993"/>
        <w:rPr>
          <w:rFonts w:ascii="Arial" w:hAnsi="Arial" w:eastAsia="Arial" w:cs="Arial"/>
          <w:color w:val="000000" w:themeColor="text1"/>
          <w:sz w:val="24"/>
          <w:szCs w:val="24"/>
        </w:rPr>
      </w:pPr>
    </w:p>
    <w:p w:rsidR="002C51BC" w:rsidP="59194C94" w:rsidRDefault="002C51BC" w14:paraId="13DD1B05" w14:textId="75F44336">
      <w:pPr>
        <w:pStyle w:val="ListParagraph"/>
        <w:numPr>
          <w:ilvl w:val="0"/>
          <w:numId w:val="11"/>
        </w:numPr>
        <w:suppressLineNumbers w:val="0"/>
        <w:bidi w:val="0"/>
        <w:spacing w:before="0" w:beforeAutospacing="off" w:after="0" w:afterAutospacing="off" w:line="257" w:lineRule="auto"/>
        <w:ind w:left="1713" w:right="0" w:hanging="360"/>
        <w:jc w:val="left"/>
        <w:rPr>
          <w:rFonts w:ascii="Arial" w:hAnsi="Arial" w:eastAsia="Arial" w:cs="Arial"/>
          <w:color w:val="000000" w:themeColor="text1" w:themeTint="FF" w:themeShade="FF"/>
          <w:sz w:val="24"/>
          <w:szCs w:val="24"/>
        </w:rPr>
      </w:pPr>
      <w:r w:rsidRPr="59194C94" w:rsidR="002C51BC">
        <w:rPr>
          <w:rFonts w:ascii="Arial" w:hAnsi="Arial" w:eastAsia="Arial" w:cs="Arial"/>
          <w:color w:val="000000" w:themeColor="text1" w:themeTint="FF" w:themeShade="FF"/>
          <w:sz w:val="24"/>
          <w:szCs w:val="24"/>
        </w:rPr>
        <w:t>You will then be presented with a screen like the images below. You will have the option</w:t>
      </w:r>
      <w:r w:rsidRPr="59194C94" w:rsidR="2DC1A736">
        <w:rPr>
          <w:rFonts w:ascii="Arial" w:hAnsi="Arial" w:eastAsia="Arial" w:cs="Arial"/>
          <w:color w:val="000000" w:themeColor="text1" w:themeTint="FF" w:themeShade="FF"/>
          <w:sz w:val="24"/>
          <w:szCs w:val="24"/>
        </w:rPr>
        <w:t xml:space="preserve"> either</w:t>
      </w:r>
      <w:r w:rsidRPr="59194C94" w:rsidR="002C51BC">
        <w:rPr>
          <w:rFonts w:ascii="Arial" w:hAnsi="Arial" w:eastAsia="Arial" w:cs="Arial"/>
          <w:color w:val="000000" w:themeColor="text1" w:themeTint="FF" w:themeShade="FF"/>
          <w:sz w:val="24"/>
          <w:szCs w:val="24"/>
        </w:rPr>
        <w:t xml:space="preserve"> to click </w:t>
      </w:r>
      <w:r w:rsidRPr="59194C94" w:rsidR="002C51BC">
        <w:rPr>
          <w:rFonts w:ascii="Arial" w:hAnsi="Arial" w:eastAsia="Arial" w:cs="Arial"/>
          <w:color w:val="000000" w:themeColor="text1" w:themeTint="FF" w:themeShade="FF"/>
          <w:sz w:val="24"/>
          <w:szCs w:val="24"/>
        </w:rPr>
        <w:t>and</w:t>
      </w:r>
      <w:r w:rsidRPr="59194C94" w:rsidR="002C51BC">
        <w:rPr>
          <w:rFonts w:ascii="Arial" w:hAnsi="Arial" w:eastAsia="Arial" w:cs="Arial"/>
          <w:color w:val="000000" w:themeColor="text1" w:themeTint="FF" w:themeShade="FF"/>
          <w:sz w:val="24"/>
          <w:szCs w:val="24"/>
        </w:rPr>
        <w:t xml:space="preserve"> drag your folder of material into the relevant box. Or you can select “folder” or “File</w:t>
      </w:r>
      <w:r w:rsidRPr="59194C94" w:rsidR="002C51BC">
        <w:rPr>
          <w:rFonts w:ascii="Arial" w:hAnsi="Arial" w:eastAsia="Arial" w:cs="Arial"/>
          <w:color w:val="000000" w:themeColor="text1" w:themeTint="FF" w:themeShade="FF"/>
          <w:sz w:val="24"/>
          <w:szCs w:val="24"/>
        </w:rPr>
        <w:t>”.</w:t>
      </w:r>
      <w:r w:rsidRPr="59194C94" w:rsidR="002C51BC">
        <w:rPr>
          <w:rFonts w:ascii="Arial" w:hAnsi="Arial" w:eastAsia="Arial" w:cs="Arial"/>
          <w:color w:val="000000" w:themeColor="text1" w:themeTint="FF" w:themeShade="FF"/>
          <w:sz w:val="24"/>
          <w:szCs w:val="24"/>
        </w:rPr>
        <w:t xml:space="preserve"> This will open the file explorer on your </w:t>
      </w:r>
      <w:r w:rsidRPr="59194C94" w:rsidR="3F8E2B4D">
        <w:rPr>
          <w:rFonts w:ascii="Arial" w:hAnsi="Arial" w:eastAsia="Arial" w:cs="Arial"/>
          <w:color w:val="000000" w:themeColor="text1" w:themeTint="FF" w:themeShade="FF"/>
          <w:sz w:val="24"/>
          <w:szCs w:val="24"/>
        </w:rPr>
        <w:t>device,</w:t>
      </w:r>
      <w:r w:rsidRPr="59194C94" w:rsidR="002C51BC">
        <w:rPr>
          <w:rFonts w:ascii="Arial" w:hAnsi="Arial" w:eastAsia="Arial" w:cs="Arial"/>
          <w:color w:val="000000" w:themeColor="text1" w:themeTint="FF" w:themeShade="FF"/>
          <w:sz w:val="24"/>
          <w:szCs w:val="24"/>
        </w:rPr>
        <w:t xml:space="preserve"> and from here you can select the folder which </w:t>
      </w:r>
      <w:r w:rsidRPr="59194C94" w:rsidR="002C51BC">
        <w:rPr>
          <w:rFonts w:ascii="Arial" w:hAnsi="Arial" w:eastAsia="Arial" w:cs="Arial"/>
          <w:color w:val="000000" w:themeColor="text1" w:themeTint="FF" w:themeShade="FF"/>
          <w:sz w:val="24"/>
          <w:szCs w:val="24"/>
        </w:rPr>
        <w:t>contains</w:t>
      </w:r>
      <w:r w:rsidRPr="59194C94" w:rsidR="002C51BC">
        <w:rPr>
          <w:rFonts w:ascii="Arial" w:hAnsi="Arial" w:eastAsia="Arial" w:cs="Arial"/>
          <w:color w:val="000000" w:themeColor="text1" w:themeTint="FF" w:themeShade="FF"/>
          <w:sz w:val="24"/>
          <w:szCs w:val="24"/>
        </w:rPr>
        <w:t xml:space="preserve"> your material. </w:t>
      </w:r>
      <w:r w:rsidRPr="59194C94" w:rsidR="00177A3D">
        <w:rPr>
          <w:rFonts w:ascii="Arial" w:hAnsi="Arial" w:eastAsia="Arial" w:cs="Arial"/>
          <w:color w:val="000000" w:themeColor="text1" w:themeTint="FF" w:themeShade="FF"/>
          <w:sz w:val="24"/>
          <w:szCs w:val="24"/>
        </w:rPr>
        <w:t xml:space="preserve">Once you select your </w:t>
      </w:r>
      <w:r w:rsidRPr="59194C94" w:rsidR="67D88BF1">
        <w:rPr>
          <w:rFonts w:ascii="Arial" w:hAnsi="Arial" w:eastAsia="Arial" w:cs="Arial"/>
          <w:color w:val="000000" w:themeColor="text1" w:themeTint="FF" w:themeShade="FF"/>
          <w:sz w:val="24"/>
          <w:szCs w:val="24"/>
        </w:rPr>
        <w:t>material,</w:t>
      </w:r>
      <w:r w:rsidRPr="59194C94" w:rsidR="00177A3D">
        <w:rPr>
          <w:rFonts w:ascii="Arial" w:hAnsi="Arial" w:eastAsia="Arial" w:cs="Arial"/>
          <w:color w:val="000000" w:themeColor="text1" w:themeTint="FF" w:themeShade="FF"/>
          <w:sz w:val="24"/>
          <w:szCs w:val="24"/>
        </w:rPr>
        <w:t xml:space="preserve"> </w:t>
      </w:r>
      <w:r w:rsidRPr="59194C94" w:rsidR="00177A3D">
        <w:rPr>
          <w:rFonts w:ascii="Arial" w:hAnsi="Arial" w:eastAsia="Arial" w:cs="Arial"/>
          <w:color w:val="000000" w:themeColor="text1" w:themeTint="FF" w:themeShade="FF"/>
          <w:sz w:val="24"/>
          <w:szCs w:val="24"/>
        </w:rPr>
        <w:t>Preservica</w:t>
      </w:r>
      <w:r w:rsidRPr="59194C94" w:rsidR="00177A3D">
        <w:rPr>
          <w:rFonts w:ascii="Arial" w:hAnsi="Arial" w:eastAsia="Arial" w:cs="Arial"/>
          <w:color w:val="000000" w:themeColor="text1" w:themeTint="FF" w:themeShade="FF"/>
          <w:sz w:val="24"/>
          <w:szCs w:val="24"/>
        </w:rPr>
        <w:t xml:space="preserve"> will get to work on uploading </w:t>
      </w:r>
      <w:r w:rsidRPr="59194C94" w:rsidR="435E799A">
        <w:rPr>
          <w:rFonts w:ascii="Arial" w:hAnsi="Arial" w:eastAsia="Arial" w:cs="Arial"/>
          <w:color w:val="000000" w:themeColor="text1" w:themeTint="FF" w:themeShade="FF"/>
          <w:sz w:val="24"/>
          <w:szCs w:val="24"/>
        </w:rPr>
        <w:t>it</w:t>
      </w:r>
      <w:r w:rsidRPr="59194C94" w:rsidR="00177A3D">
        <w:rPr>
          <w:rFonts w:ascii="Arial" w:hAnsi="Arial" w:eastAsia="Arial" w:cs="Arial"/>
          <w:color w:val="000000" w:themeColor="text1" w:themeTint="FF" w:themeShade="FF"/>
          <w:sz w:val="24"/>
          <w:szCs w:val="24"/>
        </w:rPr>
        <w:t xml:space="preserve"> to our archive. </w:t>
      </w:r>
    </w:p>
    <w:p w:rsidR="002C51BC" w:rsidP="009900C6" w:rsidRDefault="002C51BC" w14:paraId="089987E3" w14:textId="77777777">
      <w:pPr>
        <w:spacing w:after="0" w:line="257" w:lineRule="auto"/>
        <w:rPr>
          <w:rFonts w:ascii="Arial" w:hAnsi="Arial" w:eastAsia="Arial" w:cs="Arial"/>
          <w:color w:val="000000" w:themeColor="text1"/>
          <w:sz w:val="24"/>
          <w:szCs w:val="24"/>
        </w:rPr>
      </w:pPr>
    </w:p>
    <w:p w:rsidR="002C51BC" w:rsidP="00654F80" w:rsidRDefault="002C51BC" w14:paraId="3A58F96F" w14:textId="7206359F">
      <w:pPr>
        <w:spacing w:after="0" w:line="257" w:lineRule="auto"/>
        <w:ind w:left="993"/>
        <w:rPr>
          <w:rFonts w:ascii="Arial" w:hAnsi="Arial" w:eastAsia="Arial" w:cs="Arial"/>
          <w:color w:val="000000" w:themeColor="text1"/>
          <w:sz w:val="24"/>
          <w:szCs w:val="24"/>
        </w:rPr>
      </w:pPr>
    </w:p>
    <w:p w:rsidR="002C51BC" w:rsidP="00654F80" w:rsidRDefault="002C51BC" w14:paraId="28DDA95A" w14:textId="77777777">
      <w:pPr>
        <w:spacing w:after="0" w:line="257" w:lineRule="auto"/>
        <w:ind w:left="993"/>
        <w:rPr>
          <w:rFonts w:ascii="Arial" w:hAnsi="Arial" w:eastAsia="Arial" w:cs="Arial"/>
          <w:color w:val="000000" w:themeColor="text1"/>
          <w:sz w:val="24"/>
          <w:szCs w:val="24"/>
        </w:rPr>
      </w:pPr>
    </w:p>
    <w:p w:rsidR="005334AD" w:rsidP="00654F80" w:rsidRDefault="005334AD" w14:paraId="21969BC6" w14:textId="77777777">
      <w:pPr>
        <w:spacing w:after="0" w:line="257" w:lineRule="auto"/>
        <w:ind w:left="993"/>
        <w:rPr>
          <w:rFonts w:ascii="Arial" w:hAnsi="Arial" w:eastAsia="Arial" w:cs="Arial"/>
          <w:color w:val="000000" w:themeColor="text1"/>
          <w:sz w:val="24"/>
          <w:szCs w:val="24"/>
        </w:rPr>
      </w:pPr>
    </w:p>
    <w:p w:rsidR="005334AD" w:rsidP="00654F80" w:rsidRDefault="005334AD" w14:paraId="7971B021" w14:textId="77777777">
      <w:pPr>
        <w:spacing w:after="0" w:line="257" w:lineRule="auto"/>
        <w:ind w:left="993"/>
        <w:rPr>
          <w:rFonts w:ascii="Arial" w:hAnsi="Arial" w:eastAsia="Arial" w:cs="Arial"/>
          <w:color w:val="000000" w:themeColor="text1"/>
          <w:sz w:val="24"/>
          <w:szCs w:val="24"/>
        </w:rPr>
      </w:pPr>
    </w:p>
    <w:p w:rsidR="005334AD" w:rsidP="00654F80" w:rsidRDefault="005334AD" w14:paraId="33482884" w14:textId="77777777">
      <w:pPr>
        <w:spacing w:after="0" w:line="257" w:lineRule="auto"/>
        <w:ind w:left="993"/>
        <w:rPr>
          <w:rFonts w:ascii="Arial" w:hAnsi="Arial" w:eastAsia="Arial" w:cs="Arial"/>
          <w:color w:val="000000" w:themeColor="text1"/>
          <w:sz w:val="24"/>
          <w:szCs w:val="24"/>
        </w:rPr>
      </w:pPr>
    </w:p>
    <w:p w:rsidR="002C51BC" w:rsidP="00654F80" w:rsidRDefault="002C51BC" w14:paraId="29D3272B" w14:textId="77777777">
      <w:pPr>
        <w:spacing w:after="0" w:line="257" w:lineRule="auto"/>
        <w:ind w:left="993"/>
        <w:rPr>
          <w:rFonts w:ascii="Arial" w:hAnsi="Arial" w:eastAsia="Arial" w:cs="Arial"/>
          <w:color w:val="000000" w:themeColor="text1"/>
          <w:sz w:val="24"/>
          <w:szCs w:val="24"/>
        </w:rPr>
      </w:pPr>
    </w:p>
    <w:p w:rsidR="002C51BC" w:rsidRDefault="005334AD" w14:paraId="1C98FAF0" w14:textId="5E8E8457">
      <w:pPr>
        <w:rPr>
          <w:rFonts w:ascii="Arial" w:hAnsi="Arial" w:eastAsia="Arial" w:cs="Arial"/>
          <w:color w:val="000000" w:themeColor="text1"/>
          <w:sz w:val="24"/>
          <w:szCs w:val="24"/>
        </w:rPr>
      </w:pPr>
      <w:r>
        <w:rPr>
          <w:rFonts w:ascii="Arial" w:hAnsi="Arial" w:eastAsia="Arial" w:cs="Arial"/>
          <w:noProof/>
          <w:color w:val="000000" w:themeColor="text1"/>
          <w:sz w:val="24"/>
          <w:szCs w:val="24"/>
        </w:rPr>
        <w:drawing>
          <wp:inline distT="0" distB="0" distL="0" distR="0" wp14:anchorId="355FE226" wp14:editId="3A73A891">
            <wp:extent cx="2636520" cy="5722620"/>
            <wp:effectExtent l="0" t="0" r="0" b="0"/>
            <wp:docPr id="1290608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36520" cy="5722620"/>
                    </a:xfrm>
                    <a:prstGeom prst="rect">
                      <a:avLst/>
                    </a:prstGeom>
                    <a:noFill/>
                    <a:ln>
                      <a:noFill/>
                    </a:ln>
                  </pic:spPr>
                </pic:pic>
              </a:graphicData>
            </a:graphic>
          </wp:inline>
        </w:drawing>
      </w:r>
      <w:r w:rsidR="009900C6">
        <w:rPr>
          <w:rFonts w:ascii="Arial" w:hAnsi="Arial" w:eastAsia="Arial" w:cs="Arial"/>
          <w:noProof/>
          <w:color w:val="000000" w:themeColor="text1"/>
          <w:sz w:val="24"/>
          <w:szCs w:val="24"/>
        </w:rPr>
        <w:drawing>
          <wp:inline distT="0" distB="0" distL="0" distR="0" wp14:anchorId="1C77E2E9" wp14:editId="3E48CE4D">
            <wp:extent cx="2926080" cy="5722620"/>
            <wp:effectExtent l="0" t="0" r="7620" b="0"/>
            <wp:docPr id="249092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6080" cy="5722620"/>
                    </a:xfrm>
                    <a:prstGeom prst="rect">
                      <a:avLst/>
                    </a:prstGeom>
                    <a:noFill/>
                    <a:ln>
                      <a:noFill/>
                    </a:ln>
                  </pic:spPr>
                </pic:pic>
              </a:graphicData>
            </a:graphic>
          </wp:inline>
        </w:drawing>
      </w:r>
      <w:r w:rsidR="002C51BC">
        <w:rPr>
          <w:rFonts w:ascii="Arial" w:hAnsi="Arial" w:eastAsia="Arial" w:cs="Arial"/>
          <w:color w:val="000000" w:themeColor="text1"/>
          <w:sz w:val="24"/>
          <w:szCs w:val="24"/>
        </w:rPr>
        <w:br w:type="page"/>
      </w:r>
    </w:p>
    <w:p w:rsidR="005334AD" w:rsidRDefault="005334AD" w14:paraId="3020B6A7" w14:textId="72F9BCF2">
      <w:pPr>
        <w:rPr>
          <w:rFonts w:ascii="Arial" w:hAnsi="Arial" w:eastAsia="Arial" w:cs="Arial"/>
          <w:noProof/>
          <w:color w:val="000000" w:themeColor="text1"/>
          <w:sz w:val="24"/>
          <w:szCs w:val="24"/>
        </w:rPr>
      </w:pPr>
    </w:p>
    <w:p w:rsidR="005334AD" w:rsidP="59194C94" w:rsidRDefault="00177A3D" w14:paraId="24D643B3" w14:textId="788BDAD5">
      <w:pPr>
        <w:pStyle w:val="ListParagraph"/>
        <w:numPr>
          <w:ilvl w:val="0"/>
          <w:numId w:val="11"/>
        </w:numPr>
        <w:suppressLineNumbers w:val="0"/>
        <w:bidi w:val="0"/>
        <w:spacing w:before="0" w:beforeAutospacing="off" w:after="160" w:afterAutospacing="off" w:line="259" w:lineRule="auto"/>
        <w:ind w:left="1713" w:right="0" w:hanging="360"/>
        <w:jc w:val="left"/>
        <w:rPr>
          <w:rFonts w:ascii="Arial" w:hAnsi="Arial" w:eastAsia="Arial" w:cs="Arial"/>
          <w:noProof/>
          <w:color w:val="000000" w:themeColor="text1" w:themeTint="FF" w:themeShade="FF"/>
          <w:sz w:val="24"/>
          <w:szCs w:val="24"/>
        </w:rPr>
      </w:pPr>
      <w:r w:rsidRPr="59194C94" w:rsidR="00177A3D">
        <w:rPr>
          <w:rFonts w:ascii="Arial" w:hAnsi="Arial" w:eastAsia="Arial" w:cs="Arial"/>
          <w:noProof/>
          <w:color w:val="000000" w:themeColor="text1" w:themeTint="FF" w:themeShade="FF"/>
          <w:sz w:val="24"/>
          <w:szCs w:val="24"/>
        </w:rPr>
        <w:t xml:space="preserve">Please leave this page running while your material is uploading. </w:t>
      </w:r>
      <w:r w:rsidRPr="59194C94" w:rsidR="005334AD">
        <w:rPr>
          <w:rFonts w:ascii="Arial" w:hAnsi="Arial" w:eastAsia="Arial" w:cs="Arial"/>
          <w:noProof/>
          <w:color w:val="000000" w:themeColor="text1" w:themeTint="FF" w:themeShade="FF"/>
          <w:sz w:val="24"/>
          <w:szCs w:val="24"/>
        </w:rPr>
        <w:t>The length of time it takes for your files to upload depends on your Internet speed and the total size of the material you are depositing.</w:t>
      </w:r>
      <w:r w:rsidRPr="59194C94" w:rsidR="005334AD">
        <w:rPr>
          <w:rFonts w:ascii="Arial" w:hAnsi="Arial" w:eastAsia="Arial" w:cs="Arial"/>
          <w:noProof/>
          <w:color w:val="000000" w:themeColor="text1" w:themeTint="FF" w:themeShade="FF"/>
          <w:sz w:val="24"/>
          <w:szCs w:val="24"/>
        </w:rPr>
        <w:t xml:space="preserve"> </w:t>
      </w:r>
      <w:r w:rsidRPr="59194C94" w:rsidR="004F0104">
        <w:rPr>
          <w:rFonts w:ascii="Arial" w:hAnsi="Arial" w:eastAsia="Arial" w:cs="Arial"/>
          <w:noProof/>
          <w:color w:val="000000" w:themeColor="text1" w:themeTint="FF" w:themeShade="FF"/>
          <w:sz w:val="24"/>
          <w:szCs w:val="24"/>
        </w:rPr>
        <w:t>Once the loading bar is full Preservica will allow you to click the “Submit” button. Please make sure to click this before leaving the page otherwise we will not rece</w:t>
      </w:r>
      <w:r w:rsidRPr="59194C94" w:rsidR="117A8B88">
        <w:rPr>
          <w:rFonts w:ascii="Arial" w:hAnsi="Arial" w:eastAsia="Arial" w:cs="Arial"/>
          <w:noProof/>
          <w:color w:val="000000" w:themeColor="text1" w:themeTint="FF" w:themeShade="FF"/>
          <w:sz w:val="24"/>
          <w:szCs w:val="24"/>
        </w:rPr>
        <w:t>iv</w:t>
      </w:r>
      <w:r w:rsidRPr="59194C94" w:rsidR="004F0104">
        <w:rPr>
          <w:rFonts w:ascii="Arial" w:hAnsi="Arial" w:eastAsia="Arial" w:cs="Arial"/>
          <w:noProof/>
          <w:color w:val="000000" w:themeColor="text1" w:themeTint="FF" w:themeShade="FF"/>
          <w:sz w:val="24"/>
          <w:szCs w:val="24"/>
        </w:rPr>
        <w:t>e your material and you may have to start again.</w:t>
      </w:r>
      <w:r w:rsidRPr="59194C94" w:rsidR="00177A3D">
        <w:rPr>
          <w:rFonts w:ascii="Arial" w:hAnsi="Arial" w:eastAsia="Arial" w:cs="Arial"/>
          <w:noProof/>
          <w:color w:val="000000" w:themeColor="text1" w:themeTint="FF" w:themeShade="FF"/>
          <w:sz w:val="24"/>
          <w:szCs w:val="24"/>
        </w:rPr>
        <w:t xml:space="preserve"> </w:t>
      </w:r>
      <w:r w:rsidRPr="59194C94" w:rsidR="00EF544F">
        <w:rPr>
          <w:rFonts w:ascii="Arial" w:hAnsi="Arial" w:eastAsia="Arial" w:cs="Arial"/>
          <w:noProof/>
          <w:color w:val="000000" w:themeColor="text1" w:themeTint="FF" w:themeShade="FF"/>
          <w:sz w:val="24"/>
          <w:szCs w:val="24"/>
        </w:rPr>
        <w:t xml:space="preserve">If for any reason this is taking longer than 1 hour please stop the process and inform the archivst. </w:t>
      </w:r>
    </w:p>
    <w:p w:rsidRPr="005334AD" w:rsidR="009900C6" w:rsidP="009900C6" w:rsidRDefault="009900C6" w14:paraId="53416F27" w14:textId="77777777">
      <w:pPr>
        <w:pStyle w:val="ListParagraph"/>
        <w:ind w:left="1713"/>
        <w:rPr>
          <w:rFonts w:ascii="Arial" w:hAnsi="Arial" w:eastAsia="Arial" w:cs="Arial"/>
          <w:noProof/>
          <w:color w:val="000000" w:themeColor="text1"/>
          <w:sz w:val="24"/>
          <w:szCs w:val="24"/>
        </w:rPr>
      </w:pPr>
    </w:p>
    <w:p w:rsidRPr="00B20915" w:rsidR="005334AD" w:rsidRDefault="00B20915" w14:paraId="71C070A0" w14:textId="63B80CE8">
      <w:pPr>
        <w:rPr>
          <w:rFonts w:ascii="Arial" w:hAnsi="Arial" w:eastAsia="Arial" w:cs="Arial"/>
          <w:i/>
          <w:iCs/>
          <w:noProof/>
          <w:color w:val="000000" w:themeColor="text1"/>
          <w:sz w:val="24"/>
          <w:szCs w:val="24"/>
          <w:u w:val="single"/>
        </w:rPr>
      </w:pPr>
      <w:r w:rsidRPr="00B20915">
        <w:rPr>
          <w:rFonts w:ascii="Arial" w:hAnsi="Arial" w:eastAsia="Arial" w:cs="Arial"/>
          <w:i/>
          <w:iCs/>
          <w:noProof/>
          <w:color w:val="000000" w:themeColor="text1"/>
          <w:sz w:val="24"/>
          <w:szCs w:val="24"/>
          <w:u w:val="single"/>
        </w:rPr>
        <w:t xml:space="preserve">Please be aware of the following, </w:t>
      </w:r>
    </w:p>
    <w:p w:rsidRPr="00B20915" w:rsidR="000C1700" w:rsidP="00B20915" w:rsidRDefault="005334AD" w14:paraId="6B7F6D1C" w14:textId="77D9ABE2">
      <w:pPr>
        <w:pStyle w:val="ListParagraph"/>
        <w:numPr>
          <w:ilvl w:val="0"/>
          <w:numId w:val="13"/>
        </w:numPr>
        <w:rPr>
          <w:rFonts w:ascii="Arial" w:hAnsi="Arial" w:eastAsia="Arial" w:cs="Arial"/>
          <w:noProof/>
          <w:color w:val="000000" w:themeColor="text1"/>
          <w:sz w:val="24"/>
          <w:szCs w:val="24"/>
        </w:rPr>
      </w:pPr>
      <w:r w:rsidRPr="59194C94" w:rsidR="005334AD">
        <w:rPr>
          <w:rFonts w:ascii="Arial" w:hAnsi="Arial" w:eastAsia="Arial" w:cs="Arial"/>
          <w:noProof/>
          <w:color w:val="000000" w:themeColor="text1" w:themeTint="FF" w:themeShade="FF"/>
          <w:sz w:val="24"/>
          <w:szCs w:val="24"/>
        </w:rPr>
        <w:t xml:space="preserve">As long as your computer is “Active” In other words it does not lock or go to a screensaver you should be able to use your device for other tasks while you wait for the upload to complete. </w:t>
      </w:r>
      <w:r w:rsidRPr="59194C94" w:rsidR="00916691">
        <w:rPr>
          <w:rFonts w:ascii="Arial" w:hAnsi="Arial" w:eastAsia="Arial" w:cs="Arial"/>
          <w:noProof/>
          <w:color w:val="000000" w:themeColor="text1" w:themeTint="FF" w:themeShade="FF"/>
          <w:sz w:val="24"/>
          <w:szCs w:val="24"/>
        </w:rPr>
        <w:t>If you wish to walk away from your computer while this process is ongoin</w:t>
      </w:r>
      <w:r w:rsidRPr="59194C94" w:rsidR="00C62D4B">
        <w:rPr>
          <w:rFonts w:ascii="Arial" w:hAnsi="Arial" w:eastAsia="Arial" w:cs="Arial"/>
          <w:noProof/>
          <w:color w:val="000000" w:themeColor="text1" w:themeTint="FF" w:themeShade="FF"/>
          <w:sz w:val="24"/>
          <w:szCs w:val="24"/>
        </w:rPr>
        <w:t>g</w:t>
      </w:r>
      <w:r w:rsidRPr="59194C94" w:rsidR="00916691">
        <w:rPr>
          <w:rFonts w:ascii="Arial" w:hAnsi="Arial" w:eastAsia="Arial" w:cs="Arial"/>
          <w:noProof/>
          <w:color w:val="000000" w:themeColor="text1" w:themeTint="FF" w:themeShade="FF"/>
          <w:sz w:val="24"/>
          <w:szCs w:val="24"/>
        </w:rPr>
        <w:t xml:space="preserve"> then please </w:t>
      </w:r>
      <w:r w:rsidRPr="59194C94" w:rsidR="00B20915">
        <w:rPr>
          <w:rFonts w:ascii="Arial" w:hAnsi="Arial" w:eastAsia="Arial" w:cs="Arial"/>
          <w:noProof/>
          <w:color w:val="000000" w:themeColor="text1" w:themeTint="FF" w:themeShade="FF"/>
          <w:sz w:val="24"/>
          <w:szCs w:val="24"/>
        </w:rPr>
        <w:t>make sure that you edit your computer</w:t>
      </w:r>
      <w:r w:rsidRPr="59194C94" w:rsidR="6BB0B1B3">
        <w:rPr>
          <w:rFonts w:ascii="Arial" w:hAnsi="Arial" w:eastAsia="Arial" w:cs="Arial"/>
          <w:noProof/>
          <w:color w:val="000000" w:themeColor="text1" w:themeTint="FF" w:themeShade="FF"/>
          <w:sz w:val="24"/>
          <w:szCs w:val="24"/>
        </w:rPr>
        <w:t>’</w:t>
      </w:r>
      <w:r w:rsidRPr="59194C94" w:rsidR="00B20915">
        <w:rPr>
          <w:rFonts w:ascii="Arial" w:hAnsi="Arial" w:eastAsia="Arial" w:cs="Arial"/>
          <w:noProof/>
          <w:color w:val="000000" w:themeColor="text1" w:themeTint="FF" w:themeShade="FF"/>
          <w:sz w:val="24"/>
          <w:szCs w:val="24"/>
        </w:rPr>
        <w:t xml:space="preserve">s lock screen settings </w:t>
      </w:r>
    </w:p>
    <w:p w:rsidRPr="00B20915" w:rsidR="00916691" w:rsidP="59194C94" w:rsidRDefault="00916691" w14:paraId="25AC26EC" w14:textId="54709821">
      <w:pPr>
        <w:pStyle w:val="ListParagraph"/>
        <w:numPr>
          <w:ilvl w:val="1"/>
          <w:numId w:val="13"/>
        </w:numPr>
        <w:suppressLineNumbers w:val="0"/>
        <w:bidi w:val="0"/>
        <w:spacing w:before="0" w:beforeAutospacing="off" w:after="160" w:afterAutospacing="off" w:line="259" w:lineRule="auto"/>
        <w:ind w:left="1440" w:right="0" w:hanging="360"/>
        <w:jc w:val="left"/>
        <w:rPr>
          <w:rFonts w:ascii="Arial" w:hAnsi="Arial" w:eastAsia="Arial" w:cs="Arial"/>
          <w:noProof/>
          <w:color w:val="000000" w:themeColor="text1" w:themeTint="FF" w:themeShade="FF"/>
          <w:sz w:val="24"/>
          <w:szCs w:val="24"/>
        </w:rPr>
      </w:pPr>
      <w:r w:rsidRPr="59194C94" w:rsidR="00916691">
        <w:rPr>
          <w:rFonts w:ascii="Arial" w:hAnsi="Arial" w:eastAsia="Arial" w:cs="Arial"/>
          <w:noProof/>
          <w:color w:val="000000" w:themeColor="text1" w:themeTint="FF" w:themeShade="FF"/>
          <w:sz w:val="24"/>
          <w:szCs w:val="24"/>
        </w:rPr>
        <w:t xml:space="preserve">On </w:t>
      </w:r>
      <w:r w:rsidRPr="59194C94" w:rsidR="6D9A325A">
        <w:rPr>
          <w:rFonts w:ascii="Arial" w:hAnsi="Arial" w:eastAsia="Arial" w:cs="Arial"/>
          <w:noProof/>
          <w:color w:val="000000" w:themeColor="text1" w:themeTint="FF" w:themeShade="FF"/>
          <w:sz w:val="24"/>
          <w:szCs w:val="24"/>
        </w:rPr>
        <w:t>W</w:t>
      </w:r>
      <w:r w:rsidRPr="59194C94" w:rsidR="00916691">
        <w:rPr>
          <w:rFonts w:ascii="Arial" w:hAnsi="Arial" w:eastAsia="Arial" w:cs="Arial"/>
          <w:noProof/>
          <w:color w:val="000000" w:themeColor="text1" w:themeTint="FF" w:themeShade="FF"/>
          <w:sz w:val="24"/>
          <w:szCs w:val="24"/>
        </w:rPr>
        <w:t xml:space="preserve">indows 11 this can be done by going to the search bar at the bottom of your screen. Search for “Lock Screen” and you should be able to see </w:t>
      </w:r>
    </w:p>
    <w:p w:rsidRPr="00B20915" w:rsidR="005334AD" w:rsidP="00B20915" w:rsidRDefault="00916691" w14:paraId="4A4017F1" w14:textId="4B0DE3CC">
      <w:pPr>
        <w:pStyle w:val="ListParagraph"/>
        <w:numPr>
          <w:ilvl w:val="1"/>
          <w:numId w:val="13"/>
        </w:numPr>
        <w:rPr>
          <w:rFonts w:ascii="Arial" w:hAnsi="Arial" w:eastAsia="Arial" w:cs="Arial"/>
          <w:noProof/>
          <w:color w:val="000000" w:themeColor="text1"/>
          <w:sz w:val="24"/>
          <w:szCs w:val="24"/>
        </w:rPr>
      </w:pPr>
      <w:r w:rsidRPr="59194C94" w:rsidR="00916691">
        <w:rPr>
          <w:rFonts w:ascii="Arial" w:hAnsi="Arial" w:eastAsia="Arial" w:cs="Arial"/>
          <w:noProof/>
          <w:color w:val="000000" w:themeColor="text1" w:themeTint="FF" w:themeShade="FF"/>
          <w:sz w:val="24"/>
          <w:szCs w:val="24"/>
        </w:rPr>
        <w:t xml:space="preserve">Please remember to undo these settings once you have finished uploading your material.  </w:t>
      </w:r>
    </w:p>
    <w:p w:rsidR="004F0104" w:rsidP="59194C94" w:rsidRDefault="005334AD" w14:paraId="46EE33AF" w14:textId="7028FD7C">
      <w:pPr>
        <w:pStyle w:val="ListParagraph"/>
        <w:numPr>
          <w:ilvl w:val="0"/>
          <w:numId w:val="13"/>
        </w:numPr>
        <w:suppressLineNumbers w:val="0"/>
        <w:bidi w:val="0"/>
        <w:spacing w:before="0" w:beforeAutospacing="off" w:after="160" w:afterAutospacing="off" w:line="259" w:lineRule="auto"/>
        <w:ind w:left="720" w:right="0" w:hanging="360"/>
        <w:jc w:val="left"/>
        <w:rPr>
          <w:rFonts w:ascii="Arial" w:hAnsi="Arial" w:eastAsia="Arial" w:cs="Arial"/>
          <w:noProof/>
          <w:color w:val="000000" w:themeColor="text1" w:themeTint="FF" w:themeShade="FF"/>
          <w:sz w:val="24"/>
          <w:szCs w:val="24"/>
        </w:rPr>
      </w:pPr>
      <w:r w:rsidRPr="59194C94" w:rsidR="005334AD">
        <w:rPr>
          <w:rFonts w:ascii="Arial" w:hAnsi="Arial" w:eastAsia="Arial" w:cs="Arial"/>
          <w:noProof/>
          <w:color w:val="000000" w:themeColor="text1" w:themeTint="FF" w:themeShade="FF"/>
          <w:sz w:val="24"/>
          <w:szCs w:val="24"/>
        </w:rPr>
        <w:t xml:space="preserve">If you are on </w:t>
      </w:r>
      <w:r w:rsidRPr="59194C94" w:rsidR="6F9A691E">
        <w:rPr>
          <w:rFonts w:ascii="Arial" w:hAnsi="Arial" w:eastAsia="Arial" w:cs="Arial"/>
          <w:noProof/>
          <w:color w:val="000000" w:themeColor="text1" w:themeTint="FF" w:themeShade="FF"/>
          <w:sz w:val="24"/>
          <w:szCs w:val="24"/>
        </w:rPr>
        <w:t xml:space="preserve">a </w:t>
      </w:r>
      <w:r w:rsidRPr="59194C94" w:rsidR="005334AD">
        <w:rPr>
          <w:rFonts w:ascii="Arial" w:hAnsi="Arial" w:eastAsia="Arial" w:cs="Arial"/>
          <w:noProof/>
          <w:color w:val="000000" w:themeColor="text1" w:themeTint="FF" w:themeShade="FF"/>
          <w:sz w:val="24"/>
          <w:szCs w:val="24"/>
        </w:rPr>
        <w:t>mobile</w:t>
      </w:r>
      <w:r w:rsidRPr="59194C94" w:rsidR="000C1700">
        <w:rPr>
          <w:rFonts w:ascii="Arial" w:hAnsi="Arial" w:eastAsia="Arial" w:cs="Arial"/>
          <w:noProof/>
          <w:color w:val="000000" w:themeColor="text1" w:themeTint="FF" w:themeShade="FF"/>
          <w:sz w:val="24"/>
          <w:szCs w:val="24"/>
        </w:rPr>
        <w:t xml:space="preserve">, tablet or similar device then you will need to keep the process running. If your mobile or </w:t>
      </w:r>
      <w:r w:rsidRPr="59194C94" w:rsidR="570FD055">
        <w:rPr>
          <w:rFonts w:ascii="Arial" w:hAnsi="Arial" w:eastAsia="Arial" w:cs="Arial"/>
          <w:noProof/>
          <w:color w:val="000000" w:themeColor="text1" w:themeTint="FF" w:themeShade="FF"/>
          <w:sz w:val="24"/>
          <w:szCs w:val="24"/>
        </w:rPr>
        <w:t>t</w:t>
      </w:r>
      <w:r w:rsidRPr="59194C94" w:rsidR="000C1700">
        <w:rPr>
          <w:rFonts w:ascii="Arial" w:hAnsi="Arial" w:eastAsia="Arial" w:cs="Arial"/>
          <w:noProof/>
          <w:color w:val="000000" w:themeColor="text1" w:themeTint="FF" w:themeShade="FF"/>
          <w:sz w:val="24"/>
          <w:szCs w:val="24"/>
        </w:rPr>
        <w:t xml:space="preserve">ablet has a lock screen </w:t>
      </w:r>
      <w:r w:rsidRPr="59194C94" w:rsidR="00447180">
        <w:rPr>
          <w:rFonts w:ascii="Arial" w:hAnsi="Arial" w:eastAsia="Arial" w:cs="Arial"/>
          <w:noProof/>
          <w:color w:val="000000" w:themeColor="text1" w:themeTint="FF" w:themeShade="FF"/>
          <w:sz w:val="24"/>
          <w:szCs w:val="24"/>
        </w:rPr>
        <w:t xml:space="preserve">the timer for this can normally be turned off </w:t>
      </w:r>
      <w:r w:rsidRPr="59194C94" w:rsidR="2D1F9151">
        <w:rPr>
          <w:rFonts w:ascii="Arial" w:hAnsi="Arial" w:eastAsia="Arial" w:cs="Arial"/>
          <w:noProof/>
          <w:color w:val="000000" w:themeColor="text1" w:themeTint="FF" w:themeShade="FF"/>
          <w:sz w:val="24"/>
          <w:szCs w:val="24"/>
        </w:rPr>
        <w:t>with</w:t>
      </w:r>
      <w:r w:rsidRPr="59194C94" w:rsidR="00447180">
        <w:rPr>
          <w:rFonts w:ascii="Arial" w:hAnsi="Arial" w:eastAsia="Arial" w:cs="Arial"/>
          <w:noProof/>
          <w:color w:val="000000" w:themeColor="text1" w:themeTint="FF" w:themeShade="FF"/>
          <w:sz w:val="24"/>
          <w:szCs w:val="24"/>
        </w:rPr>
        <w:t>in your settings. This varies from phone to phone</w:t>
      </w:r>
      <w:r w:rsidRPr="59194C94" w:rsidR="00D0617D">
        <w:rPr>
          <w:rFonts w:ascii="Arial" w:hAnsi="Arial" w:eastAsia="Arial" w:cs="Arial"/>
          <w:noProof/>
          <w:color w:val="000000" w:themeColor="text1" w:themeTint="FF" w:themeShade="FF"/>
          <w:sz w:val="24"/>
          <w:szCs w:val="24"/>
        </w:rPr>
        <w:t xml:space="preserve"> but is only neccersary in cases where you think your material will take </w:t>
      </w:r>
      <w:r w:rsidRPr="59194C94" w:rsidR="009900C6">
        <w:rPr>
          <w:rFonts w:ascii="Arial" w:hAnsi="Arial" w:eastAsia="Arial" w:cs="Arial"/>
          <w:noProof/>
          <w:color w:val="000000" w:themeColor="text1" w:themeTint="FF" w:themeShade="FF"/>
          <w:sz w:val="24"/>
          <w:szCs w:val="24"/>
        </w:rPr>
        <w:t>a long time to upload.</w:t>
      </w:r>
    </w:p>
    <w:p w:rsidRPr="004F0104" w:rsidR="00756296" w:rsidP="004F0104" w:rsidRDefault="00654F80" w14:paraId="64EC886E" w14:textId="620A0D3B">
      <w:pPr>
        <w:pStyle w:val="ListParagraph"/>
        <w:numPr>
          <w:ilvl w:val="0"/>
          <w:numId w:val="13"/>
        </w:numPr>
        <w:rPr>
          <w:rFonts w:ascii="Arial" w:hAnsi="Arial" w:eastAsia="Arial" w:cs="Arial"/>
          <w:noProof/>
          <w:color w:val="000000" w:themeColor="text1"/>
          <w:sz w:val="24"/>
          <w:szCs w:val="24"/>
        </w:rPr>
      </w:pPr>
      <w:r w:rsidRPr="59194C94" w:rsidR="00654F80">
        <w:rPr>
          <w:rFonts w:ascii="Arial" w:hAnsi="Arial" w:eastAsia="Arial" w:cs="Arial"/>
          <w:color w:val="000000" w:themeColor="text1" w:themeTint="FF" w:themeShade="FF"/>
          <w:sz w:val="24"/>
          <w:szCs w:val="24"/>
        </w:rPr>
        <w:t xml:space="preserve">If you </w:t>
      </w:r>
      <w:r w:rsidRPr="59194C94" w:rsidR="00654F80">
        <w:rPr>
          <w:rFonts w:ascii="Arial" w:hAnsi="Arial" w:eastAsia="Arial" w:cs="Arial"/>
          <w:color w:val="000000" w:themeColor="text1" w:themeTint="FF" w:themeShade="FF"/>
          <w:sz w:val="24"/>
          <w:szCs w:val="24"/>
        </w:rPr>
        <w:t>encounter</w:t>
      </w:r>
      <w:r w:rsidRPr="59194C94" w:rsidR="00654F80">
        <w:rPr>
          <w:rFonts w:ascii="Arial" w:hAnsi="Arial" w:eastAsia="Arial" w:cs="Arial"/>
          <w:color w:val="000000" w:themeColor="text1" w:themeTint="FF" w:themeShade="FF"/>
          <w:sz w:val="24"/>
          <w:szCs w:val="24"/>
        </w:rPr>
        <w:t xml:space="preserve"> any issues with the </w:t>
      </w:r>
      <w:r w:rsidRPr="59194C94" w:rsidR="00653DD9">
        <w:rPr>
          <w:rFonts w:ascii="Arial" w:hAnsi="Arial" w:eastAsia="Arial" w:cs="Arial"/>
          <w:color w:val="000000" w:themeColor="text1" w:themeTint="FF" w:themeShade="FF"/>
          <w:sz w:val="24"/>
          <w:szCs w:val="24"/>
        </w:rPr>
        <w:t>upload,</w:t>
      </w:r>
      <w:r w:rsidRPr="59194C94" w:rsidR="00654F80">
        <w:rPr>
          <w:rFonts w:ascii="Arial" w:hAnsi="Arial" w:eastAsia="Arial" w:cs="Arial"/>
          <w:color w:val="000000" w:themeColor="text1" w:themeTint="FF" w:themeShade="FF"/>
          <w:sz w:val="24"/>
          <w:szCs w:val="24"/>
        </w:rPr>
        <w:t xml:space="preserve"> then please contact us at </w:t>
      </w:r>
      <w:hyperlink r:id="Rffba5e07454a4b2d">
        <w:r w:rsidRPr="59194C94" w:rsidR="00653DD9">
          <w:rPr>
            <w:rStyle w:val="Hyperlink"/>
            <w:rFonts w:ascii="Arial" w:hAnsi="Arial" w:eastAsia="Arial" w:cs="Arial"/>
            <w:sz w:val="24"/>
            <w:szCs w:val="24"/>
          </w:rPr>
          <w:t>enquiries@gwentarchives.gov.uk</w:t>
        </w:r>
      </w:hyperlink>
      <w:r w:rsidRPr="59194C94" w:rsidR="00653DD9">
        <w:rPr>
          <w:rFonts w:ascii="Arial" w:hAnsi="Arial" w:eastAsia="Arial" w:cs="Arial"/>
          <w:color w:val="000000" w:themeColor="text1" w:themeTint="FF" w:themeShade="FF"/>
          <w:sz w:val="24"/>
          <w:szCs w:val="24"/>
        </w:rPr>
        <w:t xml:space="preserve"> </w:t>
      </w:r>
      <w:r w:rsidRPr="59194C94" w:rsidR="00654F80">
        <w:rPr>
          <w:rFonts w:ascii="Arial" w:hAnsi="Arial" w:eastAsia="Arial" w:cs="Arial"/>
          <w:color w:val="000000" w:themeColor="text1" w:themeTint="FF" w:themeShade="FF"/>
          <w:sz w:val="24"/>
          <w:szCs w:val="24"/>
        </w:rPr>
        <w:t xml:space="preserve">. </w:t>
      </w:r>
      <w:r w:rsidRPr="59194C94" w:rsidR="418DBF79">
        <w:rPr>
          <w:rFonts w:ascii="Arial" w:hAnsi="Arial" w:eastAsia="Arial" w:cs="Arial"/>
          <w:color w:val="000000" w:themeColor="text1" w:themeTint="FF" w:themeShade="FF"/>
          <w:sz w:val="24"/>
          <w:szCs w:val="24"/>
        </w:rPr>
        <w:t xml:space="preserve">Gwent </w:t>
      </w:r>
      <w:r w:rsidRPr="59194C94" w:rsidR="61AAF431">
        <w:rPr>
          <w:rFonts w:ascii="Arial" w:hAnsi="Arial" w:eastAsia="Arial" w:cs="Arial"/>
          <w:color w:val="000000" w:themeColor="text1" w:themeTint="FF" w:themeShade="FF"/>
          <w:sz w:val="24"/>
          <w:szCs w:val="24"/>
        </w:rPr>
        <w:t>A</w:t>
      </w:r>
      <w:r w:rsidRPr="59194C94" w:rsidR="418DBF79">
        <w:rPr>
          <w:rFonts w:ascii="Arial" w:hAnsi="Arial" w:eastAsia="Arial" w:cs="Arial"/>
          <w:color w:val="000000" w:themeColor="text1" w:themeTint="FF" w:themeShade="FF"/>
          <w:sz w:val="24"/>
          <w:szCs w:val="24"/>
        </w:rPr>
        <w:t xml:space="preserve">rchives staff will be able to </w:t>
      </w:r>
      <w:r w:rsidRPr="59194C94" w:rsidR="418DBF79">
        <w:rPr>
          <w:rFonts w:ascii="Arial" w:hAnsi="Arial" w:eastAsia="Arial" w:cs="Arial"/>
          <w:color w:val="000000" w:themeColor="text1" w:themeTint="FF" w:themeShade="FF"/>
          <w:sz w:val="24"/>
          <w:szCs w:val="24"/>
        </w:rPr>
        <w:t>assist</w:t>
      </w:r>
      <w:r w:rsidRPr="59194C94" w:rsidR="418DBF79">
        <w:rPr>
          <w:rFonts w:ascii="Arial" w:hAnsi="Arial" w:eastAsia="Arial" w:cs="Arial"/>
          <w:color w:val="000000" w:themeColor="text1" w:themeTint="FF" w:themeShade="FF"/>
          <w:sz w:val="24"/>
          <w:szCs w:val="24"/>
        </w:rPr>
        <w:t xml:space="preserve"> you </w:t>
      </w:r>
      <w:r w:rsidRPr="59194C94" w:rsidR="00653DD9">
        <w:rPr>
          <w:rFonts w:ascii="Arial" w:hAnsi="Arial" w:eastAsia="Arial" w:cs="Arial"/>
          <w:color w:val="000000" w:themeColor="text1" w:themeTint="FF" w:themeShade="FF"/>
          <w:sz w:val="24"/>
          <w:szCs w:val="24"/>
        </w:rPr>
        <w:t>or</w:t>
      </w:r>
      <w:r w:rsidRPr="59194C94" w:rsidR="004F0104">
        <w:rPr>
          <w:rFonts w:ascii="Arial" w:hAnsi="Arial" w:eastAsia="Arial" w:cs="Arial"/>
          <w:color w:val="000000" w:themeColor="text1" w:themeTint="FF" w:themeShade="FF"/>
          <w:sz w:val="24"/>
          <w:szCs w:val="24"/>
        </w:rPr>
        <w:t xml:space="preserve"> will suggest you either bring in or post the material to us</w:t>
      </w:r>
      <w:r w:rsidRPr="59194C94" w:rsidR="004F0104">
        <w:rPr>
          <w:rFonts w:ascii="Arial" w:hAnsi="Arial" w:eastAsia="Arial" w:cs="Arial"/>
          <w:color w:val="000000" w:themeColor="text1" w:themeTint="FF" w:themeShade="FF"/>
          <w:sz w:val="24"/>
          <w:szCs w:val="24"/>
        </w:rPr>
        <w:t xml:space="preserve">. </w:t>
      </w:r>
      <w:r w:rsidRPr="59194C94" w:rsidR="00653DD9">
        <w:rPr>
          <w:rFonts w:ascii="Arial" w:hAnsi="Arial" w:eastAsia="Arial" w:cs="Arial"/>
          <w:color w:val="000000" w:themeColor="text1" w:themeTint="FF" w:themeShade="FF"/>
          <w:sz w:val="24"/>
          <w:szCs w:val="24"/>
        </w:rPr>
        <w:t xml:space="preserve"> </w:t>
      </w:r>
    </w:p>
    <w:p w:rsidR="00756296" w:rsidRDefault="00756296" w14:paraId="0F22449C" w14:textId="777E0069">
      <w:pPr>
        <w:rPr>
          <w:rFonts w:ascii="Arial" w:hAnsi="Arial" w:eastAsia="Arial" w:cs="Arial"/>
          <w:color w:val="000000" w:themeColor="text1"/>
          <w:sz w:val="24"/>
          <w:szCs w:val="24"/>
        </w:rPr>
      </w:pPr>
      <w:r>
        <w:rPr>
          <w:rFonts w:ascii="Arial" w:hAnsi="Arial" w:eastAsia="Arial" w:cs="Arial"/>
          <w:color w:val="000000" w:themeColor="text1"/>
          <w:sz w:val="24"/>
          <w:szCs w:val="24"/>
        </w:rPr>
        <w:br w:type="page"/>
      </w:r>
    </w:p>
    <w:p w:rsidR="00DF1474" w:rsidP="00654F80" w:rsidRDefault="00DF1474" w14:paraId="1935A30A" w14:textId="77777777">
      <w:pPr>
        <w:spacing w:after="0" w:line="257" w:lineRule="auto"/>
        <w:ind w:left="993"/>
        <w:rPr>
          <w:rFonts w:ascii="Arial" w:hAnsi="Arial" w:eastAsia="Arial" w:cs="Arial"/>
          <w:color w:val="000000" w:themeColor="text1"/>
          <w:sz w:val="24"/>
          <w:szCs w:val="24"/>
        </w:rPr>
      </w:pPr>
    </w:p>
    <w:p w:rsidR="00654F80" w:rsidP="00654F80" w:rsidRDefault="00654F80" w14:paraId="41B4BA72" w14:textId="77777777">
      <w:pPr>
        <w:spacing w:after="0" w:line="257" w:lineRule="auto"/>
        <w:ind w:left="993"/>
        <w:rPr>
          <w:rFonts w:ascii="Arial" w:hAnsi="Arial" w:eastAsia="Arial" w:cs="Arial"/>
          <w:color w:val="000000" w:themeColor="text1"/>
          <w:sz w:val="24"/>
          <w:szCs w:val="24"/>
        </w:rPr>
      </w:pPr>
    </w:p>
    <w:p w:rsidR="00DF1474" w:rsidP="00654F80" w:rsidRDefault="00DF1474" w14:paraId="1B7D0E73" w14:textId="134D1F0B">
      <w:pPr>
        <w:spacing w:after="0" w:line="257" w:lineRule="auto"/>
        <w:ind w:left="993"/>
        <w:rPr>
          <w:rFonts w:ascii="Arial" w:hAnsi="Arial" w:eastAsia="Arial" w:cs="Arial"/>
          <w:color w:val="000000" w:themeColor="text1"/>
          <w:sz w:val="24"/>
          <w:szCs w:val="24"/>
        </w:rPr>
      </w:pPr>
    </w:p>
    <w:p w:rsidR="00DF1474" w:rsidP="00654F80" w:rsidRDefault="00DF1474" w14:paraId="733E6D93" w14:textId="60EC0E07">
      <w:pPr>
        <w:spacing w:after="0" w:line="257" w:lineRule="auto"/>
        <w:rPr>
          <w:rFonts w:ascii="Arial" w:hAnsi="Arial" w:eastAsia="Arial" w:cs="Arial"/>
          <w:sz w:val="24"/>
          <w:szCs w:val="24"/>
        </w:rPr>
      </w:pPr>
    </w:p>
    <w:p w:rsidRPr="00911444" w:rsidR="00BA369D" w:rsidP="00722B19" w:rsidRDefault="00911444" w14:paraId="75F3FAFA" w14:textId="7775BC19">
      <w:pPr>
        <w:pStyle w:val="ListParagraph"/>
        <w:numPr>
          <w:ilvl w:val="0"/>
          <w:numId w:val="5"/>
        </w:numPr>
        <w:spacing w:line="257" w:lineRule="auto"/>
        <w:rPr>
          <w:rFonts w:ascii="Arial" w:hAnsi="Arial" w:cs="Arial"/>
          <w:b/>
          <w:bCs/>
          <w:sz w:val="24"/>
          <w:szCs w:val="24"/>
        </w:rPr>
      </w:pPr>
      <w:r w:rsidRPr="005B124B">
        <w:rPr>
          <w:rFonts w:ascii="Arial" w:hAnsi="Arial" w:cs="Arial"/>
          <w:b/>
          <w:bCs/>
          <w:sz w:val="24"/>
          <w:szCs w:val="24"/>
        </w:rPr>
        <w:t>Deleting your copies</w:t>
      </w:r>
    </w:p>
    <w:p w:rsidR="00157D31" w:rsidP="72F3C8E6" w:rsidRDefault="006F3334" w14:paraId="2C078E63" w14:textId="0067D321">
      <w:pPr>
        <w:pStyle w:val="Normal"/>
        <w:spacing w:line="257" w:lineRule="auto"/>
        <w:ind w:left="0"/>
        <w:rPr>
          <w:rFonts w:ascii="Arial" w:hAnsi="Arial" w:eastAsia="Arial" w:cs="Arial"/>
          <w:sz w:val="24"/>
          <w:szCs w:val="24"/>
        </w:rPr>
      </w:pPr>
      <w:r w:rsidRPr="72F3C8E6" w:rsidR="006F3334">
        <w:rPr>
          <w:rFonts w:ascii="Arial" w:hAnsi="Arial" w:cs="Arial"/>
          <w:sz w:val="24"/>
          <w:szCs w:val="24"/>
        </w:rPr>
        <w:t xml:space="preserve">We recommend that you </w:t>
      </w:r>
      <w:r w:rsidRPr="72F3C8E6" w:rsidR="50D6309D">
        <w:rPr>
          <w:rFonts w:ascii="Arial" w:hAnsi="Arial" w:cs="Arial"/>
          <w:sz w:val="24"/>
          <w:szCs w:val="24"/>
        </w:rPr>
        <w:t>retain</w:t>
      </w:r>
      <w:r w:rsidRPr="72F3C8E6" w:rsidR="006F3334">
        <w:rPr>
          <w:rFonts w:ascii="Arial" w:hAnsi="Arial" w:cs="Arial"/>
          <w:sz w:val="24"/>
          <w:szCs w:val="24"/>
        </w:rPr>
        <w:t xml:space="preserve"> copies </w:t>
      </w:r>
      <w:r w:rsidRPr="72F3C8E6" w:rsidR="00177A3D">
        <w:rPr>
          <w:rFonts w:ascii="Arial" w:hAnsi="Arial" w:cs="Arial"/>
          <w:sz w:val="24"/>
          <w:szCs w:val="24"/>
        </w:rPr>
        <w:t xml:space="preserve">of your </w:t>
      </w:r>
      <w:r w:rsidRPr="72F3C8E6" w:rsidR="579E9B59">
        <w:rPr>
          <w:rFonts w:ascii="Arial" w:hAnsi="Arial" w:cs="Arial"/>
          <w:sz w:val="24"/>
          <w:szCs w:val="24"/>
        </w:rPr>
        <w:t>material</w:t>
      </w:r>
      <w:r w:rsidRPr="72F3C8E6" w:rsidR="006F3334">
        <w:rPr>
          <w:rFonts w:ascii="Arial" w:hAnsi="Arial" w:cs="Arial"/>
          <w:sz w:val="24"/>
          <w:szCs w:val="24"/>
        </w:rPr>
        <w:t xml:space="preserve"> until </w:t>
      </w:r>
      <w:r w:rsidRPr="72F3C8E6" w:rsidR="000050C2">
        <w:rPr>
          <w:rFonts w:ascii="Arial" w:hAnsi="Arial" w:cs="Arial"/>
          <w:sz w:val="24"/>
          <w:szCs w:val="24"/>
        </w:rPr>
        <w:t>we confirm that the files have bee</w:t>
      </w:r>
      <w:r w:rsidRPr="72F3C8E6" w:rsidR="004C735B">
        <w:rPr>
          <w:rFonts w:ascii="Arial" w:hAnsi="Arial" w:cs="Arial"/>
          <w:sz w:val="24"/>
          <w:szCs w:val="24"/>
        </w:rPr>
        <w:t>n received and processed successfully</w:t>
      </w:r>
      <w:r w:rsidRPr="72F3C8E6" w:rsidR="14C018DC">
        <w:rPr>
          <w:rFonts w:ascii="Arial" w:hAnsi="Arial" w:cs="Arial"/>
          <w:sz w:val="24"/>
          <w:szCs w:val="24"/>
        </w:rPr>
        <w:t xml:space="preserve">. Please note that we cannot </w:t>
      </w:r>
      <w:r w:rsidRPr="72F3C8E6" w:rsidR="4216DA62">
        <w:rPr>
          <w:rFonts w:ascii="Arial" w:hAnsi="Arial" w:cs="Arial"/>
          <w:sz w:val="24"/>
          <w:szCs w:val="24"/>
        </w:rPr>
        <w:t>return</w:t>
      </w:r>
      <w:r w:rsidRPr="72F3C8E6" w:rsidR="14C018DC">
        <w:rPr>
          <w:rFonts w:ascii="Arial" w:hAnsi="Arial" w:cs="Arial"/>
          <w:sz w:val="24"/>
          <w:szCs w:val="24"/>
        </w:rPr>
        <w:t xml:space="preserve"> digital </w:t>
      </w:r>
      <w:r w:rsidRPr="72F3C8E6" w:rsidR="4CDF02CB">
        <w:rPr>
          <w:rFonts w:ascii="Arial" w:hAnsi="Arial" w:cs="Arial"/>
          <w:sz w:val="24"/>
          <w:szCs w:val="24"/>
        </w:rPr>
        <w:t xml:space="preserve">items that we decide not to keep. </w:t>
      </w:r>
      <w:r w:rsidRPr="72F3C8E6" w:rsidR="62DD613D">
        <w:rPr>
          <w:rFonts w:ascii="Arial" w:hAnsi="Arial" w:cs="Arial"/>
          <w:sz w:val="24"/>
          <w:szCs w:val="24"/>
        </w:rPr>
        <w:t>W</w:t>
      </w:r>
      <w:r w:rsidRPr="72F3C8E6" w:rsidR="02E41DC0">
        <w:rPr>
          <w:rFonts w:ascii="Arial" w:hAnsi="Arial" w:cs="Arial"/>
          <w:sz w:val="24"/>
          <w:szCs w:val="24"/>
        </w:rPr>
        <w:t>e</w:t>
      </w:r>
      <w:r w:rsidRPr="72F3C8E6" w:rsidR="19F3B054">
        <w:rPr>
          <w:rFonts w:ascii="Arial" w:hAnsi="Arial" w:cs="Arial"/>
          <w:sz w:val="24"/>
          <w:szCs w:val="24"/>
        </w:rPr>
        <w:t xml:space="preserve"> assess digital material in line with o</w:t>
      </w:r>
      <w:r w:rsidRPr="72F3C8E6" w:rsidR="19F3B054">
        <w:rPr>
          <w:rFonts w:ascii="Arial" w:hAnsi="Arial" w:eastAsia="Arial" w:cs="Arial"/>
          <w:sz w:val="24"/>
          <w:szCs w:val="24"/>
        </w:rPr>
        <w:t xml:space="preserve">ur </w:t>
      </w:r>
      <w:hyperlink r:id="R7d96dcbe9a0245b0">
        <w:r w:rsidRPr="72F3C8E6" w:rsidR="7EB49751">
          <w:rPr>
            <w:rStyle w:val="Hyperlink"/>
            <w:rFonts w:ascii="Arial" w:hAnsi="Arial" w:eastAsia="Arial" w:cs="Arial"/>
            <w:b w:val="0"/>
            <w:bCs w:val="0"/>
            <w:i w:val="0"/>
            <w:iCs w:val="0"/>
            <w:caps w:val="0"/>
            <w:smallCaps w:val="0"/>
            <w:strike w:val="0"/>
            <w:dstrike w:val="0"/>
            <w:noProof w:val="0"/>
            <w:color w:val="CC3300"/>
            <w:sz w:val="24"/>
            <w:szCs w:val="24"/>
            <w:u w:val="single"/>
            <w:lang w:val="en-US"/>
          </w:rPr>
          <w:t>Archive</w:t>
        </w:r>
      </w:hyperlink>
      <w:r w:rsidRPr="72F3C8E6" w:rsidR="7EB49751">
        <w:rPr>
          <w:rFonts w:ascii="Arial" w:hAnsi="Arial" w:eastAsia="Arial" w:cs="Arial"/>
          <w:b w:val="0"/>
          <w:bCs w:val="0"/>
          <w:i w:val="0"/>
          <w:iCs w:val="0"/>
          <w:caps w:val="0"/>
          <w:smallCaps w:val="0"/>
          <w:noProof w:val="0"/>
          <w:color w:val="000000" w:themeColor="text1" w:themeTint="FF" w:themeShade="FF"/>
          <w:sz w:val="24"/>
          <w:szCs w:val="24"/>
          <w:lang w:val="en-US"/>
        </w:rPr>
        <w:t xml:space="preserve"> and </w:t>
      </w:r>
      <w:hyperlink r:id="Rad242bc12ab24ae3">
        <w:r w:rsidRPr="72F3C8E6" w:rsidR="7EB49751">
          <w:rPr>
            <w:rStyle w:val="Hyperlink"/>
            <w:rFonts w:ascii="Arial" w:hAnsi="Arial" w:eastAsia="Arial" w:cs="Arial"/>
            <w:b w:val="0"/>
            <w:bCs w:val="0"/>
            <w:i w:val="0"/>
            <w:iCs w:val="0"/>
            <w:caps w:val="0"/>
            <w:smallCaps w:val="0"/>
            <w:strike w:val="0"/>
            <w:dstrike w:val="0"/>
            <w:noProof w:val="0"/>
            <w:color w:val="CC3300"/>
            <w:sz w:val="24"/>
            <w:szCs w:val="24"/>
            <w:u w:val="single"/>
            <w:lang w:val="en-US"/>
          </w:rPr>
          <w:t>Library</w:t>
        </w:r>
      </w:hyperlink>
      <w:r w:rsidRPr="72F3C8E6" w:rsidR="7EB49751">
        <w:rPr>
          <w:rFonts w:ascii="Arial" w:hAnsi="Arial" w:eastAsia="Arial" w:cs="Arial"/>
          <w:b w:val="0"/>
          <w:bCs w:val="0"/>
          <w:i w:val="0"/>
          <w:iCs w:val="0"/>
          <w:caps w:val="0"/>
          <w:smallCaps w:val="0"/>
          <w:noProof w:val="0"/>
          <w:color w:val="000000" w:themeColor="text1" w:themeTint="FF" w:themeShade="FF"/>
          <w:sz w:val="24"/>
          <w:szCs w:val="24"/>
          <w:lang w:val="en-US"/>
        </w:rPr>
        <w:t xml:space="preserve"> Collect</w:t>
      </w:r>
      <w:r w:rsidRPr="72F3C8E6" w:rsidR="7EB49751">
        <w:rPr>
          <w:rFonts w:ascii="Verdana" w:hAnsi="Verdana" w:eastAsia="Verdana" w:cs="Verdana"/>
          <w:b w:val="0"/>
          <w:bCs w:val="0"/>
          <w:i w:val="0"/>
          <w:iCs w:val="0"/>
          <w:caps w:val="0"/>
          <w:smallCaps w:val="0"/>
          <w:noProof w:val="0"/>
          <w:color w:val="000000" w:themeColor="text1" w:themeTint="FF" w:themeShade="FF"/>
          <w:sz w:val="22"/>
          <w:szCs w:val="22"/>
          <w:lang w:val="en-US"/>
        </w:rPr>
        <w:t>ions Policies</w:t>
      </w:r>
      <w:r w:rsidRPr="72F3C8E6" w:rsidR="7EB49751">
        <w:rPr>
          <w:rFonts w:ascii="Arial" w:hAnsi="Arial" w:eastAsia="Arial" w:cs="Arial"/>
          <w:noProof w:val="0"/>
          <w:sz w:val="24"/>
          <w:szCs w:val="24"/>
          <w:lang w:val="en-US"/>
        </w:rPr>
        <w:t xml:space="preserve"> </w:t>
      </w:r>
      <w:r w:rsidRPr="72F3C8E6" w:rsidR="19F3B054">
        <w:rPr>
          <w:rFonts w:ascii="Arial" w:hAnsi="Arial" w:cs="Arial"/>
          <w:sz w:val="24"/>
          <w:szCs w:val="24"/>
        </w:rPr>
        <w:t xml:space="preserve">so that the same criteria </w:t>
      </w:r>
      <w:r w:rsidRPr="72F3C8E6" w:rsidR="32F480FB">
        <w:rPr>
          <w:rFonts w:ascii="Arial" w:hAnsi="Arial" w:cs="Arial"/>
          <w:sz w:val="24"/>
          <w:szCs w:val="24"/>
        </w:rPr>
        <w:t>are</w:t>
      </w:r>
      <w:r w:rsidRPr="72F3C8E6" w:rsidR="19F3B054">
        <w:rPr>
          <w:rFonts w:ascii="Arial" w:hAnsi="Arial" w:cs="Arial"/>
          <w:sz w:val="24"/>
          <w:szCs w:val="24"/>
        </w:rPr>
        <w:t xml:space="preserve"> applied to records r</w:t>
      </w:r>
      <w:r w:rsidRPr="72F3C8E6" w:rsidR="55FE6B5F">
        <w:rPr>
          <w:rFonts w:ascii="Arial" w:hAnsi="Arial" w:cs="Arial"/>
          <w:sz w:val="24"/>
          <w:szCs w:val="24"/>
        </w:rPr>
        <w:t>egardless of the format in which they exist.</w:t>
      </w:r>
      <w:r w:rsidRPr="72F3C8E6" w:rsidR="3E2AD74D">
        <w:rPr>
          <w:rFonts w:ascii="Arial" w:hAnsi="Arial" w:eastAsia="Arial" w:cs="Arial"/>
          <w:sz w:val="24"/>
          <w:szCs w:val="24"/>
        </w:rPr>
        <w:t xml:space="preserve"> </w:t>
      </w:r>
    </w:p>
    <w:p w:rsidR="7BE953E9" w:rsidP="7BE953E9" w:rsidRDefault="7BE953E9" w14:paraId="72206EE1" w14:textId="5347C87C">
      <w:pPr>
        <w:spacing w:line="257" w:lineRule="auto"/>
        <w:ind w:left="993"/>
        <w:rPr>
          <w:rFonts w:ascii="Arial" w:hAnsi="Arial" w:eastAsia="Arial" w:cs="Arial"/>
          <w:sz w:val="24"/>
          <w:szCs w:val="24"/>
        </w:rPr>
      </w:pPr>
    </w:p>
    <w:p w:rsidRPr="00567F80" w:rsidR="02C754D1" w:rsidP="72F3C8E6" w:rsidRDefault="02C754D1" w14:paraId="2B83B46C" w14:textId="5CBCF31E">
      <w:pPr>
        <w:spacing w:line="257" w:lineRule="auto"/>
        <w:ind w:left="993"/>
        <w:jc w:val="center"/>
        <w:rPr>
          <w:rFonts w:ascii="Arial" w:hAnsi="Arial" w:eastAsia="Arial" w:cs="Arial"/>
          <w:b w:val="1"/>
          <w:bCs w:val="1"/>
          <w:sz w:val="24"/>
          <w:szCs w:val="24"/>
          <w:u w:val="single"/>
        </w:rPr>
      </w:pPr>
      <w:r w:rsidRPr="72F3C8E6" w:rsidR="02C754D1">
        <w:rPr>
          <w:rFonts w:ascii="Arial" w:hAnsi="Arial" w:eastAsia="Arial" w:cs="Arial"/>
          <w:b w:val="1"/>
          <w:bCs w:val="1"/>
          <w:sz w:val="24"/>
          <w:szCs w:val="24"/>
          <w:u w:val="single"/>
        </w:rPr>
        <w:t>Definitions:</w:t>
      </w:r>
    </w:p>
    <w:p w:rsidR="7BE953E9" w:rsidP="7BE953E9" w:rsidRDefault="7BE953E9" w14:paraId="7818C137" w14:textId="13826ED2">
      <w:pPr>
        <w:spacing w:line="257" w:lineRule="auto"/>
        <w:ind w:left="993"/>
        <w:rPr>
          <w:rFonts w:ascii="Arial" w:hAnsi="Arial" w:eastAsia="Arial" w:cs="Arial"/>
          <w:sz w:val="24"/>
          <w:szCs w:val="24"/>
        </w:rPr>
      </w:pPr>
    </w:p>
    <w:p w:rsidR="001F7806" w:rsidP="59194C94" w:rsidRDefault="001F7806" w14:paraId="26AA25AE" w14:textId="1BFB95FB">
      <w:pPr>
        <w:pStyle w:val="ListParagraph"/>
        <w:numPr>
          <w:ilvl w:val="0"/>
          <w:numId w:val="1"/>
        </w:numPr>
        <w:suppressLineNumbers w:val="0"/>
        <w:bidi w:val="0"/>
        <w:spacing w:before="0" w:beforeAutospacing="off" w:after="160" w:afterAutospacing="off" w:line="257" w:lineRule="auto"/>
        <w:ind w:left="1353" w:right="0" w:hanging="360"/>
        <w:jc w:val="left"/>
        <w:rPr>
          <w:rFonts w:ascii="Arial" w:hAnsi="Arial" w:eastAsia="Arial" w:cs="Arial"/>
          <w:sz w:val="24"/>
          <w:szCs w:val="24"/>
        </w:rPr>
      </w:pPr>
      <w:r w:rsidRPr="59194C94" w:rsidR="001F7806">
        <w:rPr>
          <w:rFonts w:ascii="Arial" w:hAnsi="Arial" w:eastAsia="Arial" w:cs="Arial"/>
          <w:sz w:val="24"/>
          <w:szCs w:val="24"/>
        </w:rPr>
        <w:t xml:space="preserve">Born-Digital – A term used </w:t>
      </w:r>
      <w:r w:rsidRPr="59194C94" w:rsidR="00BB4C8F">
        <w:rPr>
          <w:rFonts w:ascii="Arial" w:hAnsi="Arial" w:eastAsia="Arial" w:cs="Arial"/>
          <w:sz w:val="24"/>
          <w:szCs w:val="24"/>
        </w:rPr>
        <w:t xml:space="preserve">to describe material that was originally made on a computer or similar device. A photograph taken on a phone or digital camera would be </w:t>
      </w:r>
      <w:r w:rsidRPr="59194C94" w:rsidR="7A91043A">
        <w:rPr>
          <w:rFonts w:ascii="Arial" w:hAnsi="Arial" w:eastAsia="Arial" w:cs="Arial"/>
          <w:sz w:val="24"/>
          <w:szCs w:val="24"/>
        </w:rPr>
        <w:t>b</w:t>
      </w:r>
      <w:r w:rsidRPr="59194C94" w:rsidR="00BB4C8F">
        <w:rPr>
          <w:rFonts w:ascii="Arial" w:hAnsi="Arial" w:eastAsia="Arial" w:cs="Arial"/>
          <w:sz w:val="24"/>
          <w:szCs w:val="24"/>
        </w:rPr>
        <w:t xml:space="preserve">orn digital, however a photograph taken on a camera that uses film would not be born digital </w:t>
      </w:r>
      <w:r w:rsidRPr="59194C94" w:rsidR="0441CAE9">
        <w:rPr>
          <w:rFonts w:ascii="Arial" w:hAnsi="Arial" w:eastAsia="Arial" w:cs="Arial"/>
          <w:sz w:val="24"/>
          <w:szCs w:val="24"/>
        </w:rPr>
        <w:t>even if</w:t>
      </w:r>
      <w:r w:rsidRPr="59194C94" w:rsidR="00BB4C8F">
        <w:rPr>
          <w:rFonts w:ascii="Arial" w:hAnsi="Arial" w:eastAsia="Arial" w:cs="Arial"/>
          <w:sz w:val="24"/>
          <w:szCs w:val="24"/>
        </w:rPr>
        <w:t xml:space="preserve"> it w</w:t>
      </w:r>
      <w:r w:rsidRPr="59194C94" w:rsidR="107A304E">
        <w:rPr>
          <w:rFonts w:ascii="Arial" w:hAnsi="Arial" w:eastAsia="Arial" w:cs="Arial"/>
          <w:sz w:val="24"/>
          <w:szCs w:val="24"/>
        </w:rPr>
        <w:t>ere</w:t>
      </w:r>
      <w:r w:rsidRPr="59194C94" w:rsidR="00BB4C8F">
        <w:rPr>
          <w:rFonts w:ascii="Arial" w:hAnsi="Arial" w:eastAsia="Arial" w:cs="Arial"/>
          <w:sz w:val="24"/>
          <w:szCs w:val="24"/>
        </w:rPr>
        <w:t xml:space="preserve"> </w:t>
      </w:r>
      <w:r w:rsidRPr="59194C94" w:rsidR="00BB4C8F">
        <w:rPr>
          <w:rFonts w:ascii="Arial" w:hAnsi="Arial" w:eastAsia="Arial" w:cs="Arial"/>
          <w:sz w:val="24"/>
          <w:szCs w:val="24"/>
        </w:rPr>
        <w:t>subsequently</w:t>
      </w:r>
      <w:r w:rsidRPr="59194C94" w:rsidR="00BB4C8F">
        <w:rPr>
          <w:rFonts w:ascii="Arial" w:hAnsi="Arial" w:eastAsia="Arial" w:cs="Arial"/>
          <w:sz w:val="24"/>
          <w:szCs w:val="24"/>
        </w:rPr>
        <w:t xml:space="preserve"> scanned into a computer. </w:t>
      </w:r>
    </w:p>
    <w:p w:rsidR="00000F2D" w:rsidP="59194C94" w:rsidRDefault="00000F2D" w14:paraId="29DC9E69" w14:textId="729F583A">
      <w:pPr>
        <w:pStyle w:val="ListParagraph"/>
        <w:numPr>
          <w:ilvl w:val="0"/>
          <w:numId w:val="1"/>
        </w:numPr>
        <w:spacing w:line="257" w:lineRule="auto"/>
        <w:rPr>
          <w:rFonts w:ascii="Arial" w:hAnsi="Arial" w:eastAsia="Arial" w:cs="Arial"/>
          <w:b w:val="1"/>
          <w:bCs w:val="1"/>
          <w:sz w:val="24"/>
          <w:szCs w:val="24"/>
        </w:rPr>
      </w:pPr>
      <w:r w:rsidRPr="59194C94" w:rsidR="00000F2D">
        <w:rPr>
          <w:rFonts w:ascii="Arial" w:hAnsi="Arial" w:eastAsia="Arial" w:cs="Arial"/>
          <w:sz w:val="24"/>
          <w:szCs w:val="24"/>
        </w:rPr>
        <w:t xml:space="preserve">Encryption </w:t>
      </w:r>
      <w:r w:rsidRPr="59194C94" w:rsidR="00000F2D">
        <w:rPr>
          <w:rFonts w:ascii="Arial" w:hAnsi="Arial" w:eastAsia="Arial" w:cs="Arial"/>
          <w:sz w:val="24"/>
          <w:szCs w:val="24"/>
        </w:rPr>
        <w:t>– A method that is sometimes used to keep information secure. It works by “Scrambling” the data. This data can then be unscrambled using a key or password set by the computer. In most cases digital material is not encrypted</w:t>
      </w:r>
      <w:r w:rsidRPr="59194C94" w:rsidR="7C79DE05">
        <w:rPr>
          <w:rFonts w:ascii="Arial" w:hAnsi="Arial" w:eastAsia="Arial" w:cs="Arial"/>
          <w:sz w:val="24"/>
          <w:szCs w:val="24"/>
        </w:rPr>
        <w:t>.</w:t>
      </w:r>
    </w:p>
    <w:p w:rsidR="00000F2D" w:rsidP="00000F2D" w:rsidRDefault="00000F2D" w14:paraId="32C092A1" w14:textId="17C3D14B">
      <w:pPr>
        <w:pStyle w:val="ListParagraph"/>
        <w:numPr>
          <w:ilvl w:val="0"/>
          <w:numId w:val="1"/>
        </w:numPr>
        <w:spacing w:line="257" w:lineRule="auto"/>
        <w:rPr>
          <w:rFonts w:ascii="Arial" w:hAnsi="Arial" w:eastAsia="Arial" w:cs="Arial"/>
          <w:sz w:val="24"/>
          <w:szCs w:val="24"/>
        </w:rPr>
      </w:pPr>
      <w:r w:rsidRPr="7BE953E9">
        <w:rPr>
          <w:rFonts w:ascii="Arial" w:hAnsi="Arial" w:eastAsia="Arial" w:cs="Arial"/>
          <w:sz w:val="24"/>
          <w:szCs w:val="24"/>
        </w:rPr>
        <w:t>Gigabyte – A unit of measurement used by computers</w:t>
      </w:r>
      <w:r>
        <w:rPr>
          <w:rFonts w:ascii="Arial" w:hAnsi="Arial" w:eastAsia="Arial" w:cs="Arial"/>
          <w:sz w:val="24"/>
          <w:szCs w:val="24"/>
        </w:rPr>
        <w:t xml:space="preserve"> for storage space, </w:t>
      </w:r>
      <w:r w:rsidR="00EF544F">
        <w:rPr>
          <w:rFonts w:ascii="Arial" w:hAnsi="Arial" w:eastAsia="Arial" w:cs="Arial"/>
          <w:sz w:val="24"/>
          <w:szCs w:val="24"/>
        </w:rPr>
        <w:t>often</w:t>
      </w:r>
      <w:r>
        <w:rPr>
          <w:rFonts w:ascii="Arial" w:hAnsi="Arial" w:eastAsia="Arial" w:cs="Arial"/>
          <w:sz w:val="24"/>
          <w:szCs w:val="24"/>
        </w:rPr>
        <w:t xml:space="preserve"> abbreviated to GB. </w:t>
      </w:r>
    </w:p>
    <w:p w:rsidR="7CBAAFBF" w:rsidP="59194C94" w:rsidRDefault="7CBAAFBF" w14:paraId="66D0FE1E" w14:textId="5898DE71">
      <w:pPr>
        <w:pStyle w:val="ListParagraph"/>
        <w:numPr>
          <w:ilvl w:val="0"/>
          <w:numId w:val="1"/>
        </w:numPr>
        <w:suppressLineNumbers w:val="0"/>
        <w:bidi w:val="0"/>
        <w:spacing w:before="0" w:beforeAutospacing="off" w:after="160" w:afterAutospacing="off" w:line="257" w:lineRule="auto"/>
        <w:ind w:left="1353" w:right="0" w:hanging="360"/>
        <w:jc w:val="left"/>
        <w:rPr>
          <w:rFonts w:ascii="Arial" w:hAnsi="Arial" w:eastAsia="Arial" w:cs="Arial"/>
          <w:sz w:val="24"/>
          <w:szCs w:val="24"/>
        </w:rPr>
      </w:pPr>
      <w:r w:rsidRPr="59194C94" w:rsidR="7CBAAFBF">
        <w:rPr>
          <w:rFonts w:ascii="Arial" w:hAnsi="Arial" w:eastAsia="Arial" w:cs="Arial"/>
          <w:sz w:val="24"/>
          <w:szCs w:val="24"/>
        </w:rPr>
        <w:t xml:space="preserve">Original </w:t>
      </w:r>
      <w:r w:rsidRPr="59194C94" w:rsidR="00830A9A">
        <w:rPr>
          <w:rFonts w:ascii="Arial" w:hAnsi="Arial" w:eastAsia="Arial" w:cs="Arial"/>
          <w:sz w:val="24"/>
          <w:szCs w:val="24"/>
        </w:rPr>
        <w:t>Material –</w:t>
      </w:r>
      <w:r w:rsidRPr="59194C94" w:rsidR="7CBAAFBF">
        <w:rPr>
          <w:rFonts w:ascii="Arial" w:hAnsi="Arial" w:eastAsia="Arial" w:cs="Arial"/>
          <w:sz w:val="24"/>
          <w:szCs w:val="24"/>
        </w:rPr>
        <w:t xml:space="preserve"> </w:t>
      </w:r>
      <w:r w:rsidRPr="59194C94" w:rsidR="00830A9A">
        <w:rPr>
          <w:rFonts w:ascii="Arial" w:hAnsi="Arial" w:eastAsia="Arial" w:cs="Arial"/>
          <w:sz w:val="24"/>
          <w:szCs w:val="24"/>
        </w:rPr>
        <w:t xml:space="preserve">In this </w:t>
      </w:r>
      <w:r w:rsidRPr="59194C94" w:rsidR="00830A9A">
        <w:rPr>
          <w:rFonts w:ascii="Arial" w:hAnsi="Arial" w:eastAsia="Arial" w:cs="Arial"/>
          <w:sz w:val="24"/>
          <w:szCs w:val="24"/>
        </w:rPr>
        <w:t>case</w:t>
      </w:r>
      <w:r w:rsidRPr="59194C94" w:rsidR="00830A9A">
        <w:rPr>
          <w:rFonts w:ascii="Arial" w:hAnsi="Arial" w:eastAsia="Arial" w:cs="Arial"/>
          <w:sz w:val="24"/>
          <w:szCs w:val="24"/>
        </w:rPr>
        <w:t xml:space="preserve"> this refers to items that have always been in a digital format, for example a photograph or video take using a digital camera. Or a </w:t>
      </w:r>
      <w:r w:rsidRPr="59194C94" w:rsidR="60791DF7">
        <w:rPr>
          <w:rFonts w:ascii="Arial" w:hAnsi="Arial" w:eastAsia="Arial" w:cs="Arial"/>
          <w:sz w:val="24"/>
          <w:szCs w:val="24"/>
        </w:rPr>
        <w:t>W</w:t>
      </w:r>
      <w:r w:rsidRPr="59194C94" w:rsidR="00830A9A">
        <w:rPr>
          <w:rFonts w:ascii="Arial" w:hAnsi="Arial" w:eastAsia="Arial" w:cs="Arial"/>
          <w:sz w:val="24"/>
          <w:szCs w:val="24"/>
        </w:rPr>
        <w:t>ord document.</w:t>
      </w:r>
    </w:p>
    <w:p w:rsidR="00756296" w:rsidP="00654F80" w:rsidRDefault="00756296" w14:paraId="48C2D241" w14:textId="57B74C75">
      <w:pPr>
        <w:pStyle w:val="ListParagraph"/>
        <w:numPr>
          <w:ilvl w:val="0"/>
          <w:numId w:val="1"/>
        </w:numPr>
        <w:spacing w:line="257" w:lineRule="auto"/>
        <w:rPr>
          <w:rFonts w:ascii="Arial" w:hAnsi="Arial" w:eastAsia="Arial" w:cs="Arial"/>
          <w:sz w:val="24"/>
          <w:szCs w:val="24"/>
        </w:rPr>
      </w:pPr>
      <w:r>
        <w:rPr>
          <w:rFonts w:ascii="Arial" w:hAnsi="Arial" w:eastAsia="Arial" w:cs="Arial"/>
          <w:sz w:val="24"/>
          <w:szCs w:val="24"/>
        </w:rPr>
        <w:t xml:space="preserve">Preservica </w:t>
      </w:r>
      <w:r w:rsidR="00567F80">
        <w:rPr>
          <w:rFonts w:ascii="Arial" w:hAnsi="Arial" w:eastAsia="Arial" w:cs="Arial"/>
          <w:sz w:val="24"/>
          <w:szCs w:val="24"/>
        </w:rPr>
        <w:t xml:space="preserve">– An online service used by Gwent Archives to preserve digital material and allow for deposits to be </w:t>
      </w:r>
      <w:r w:rsidR="00830A9A">
        <w:rPr>
          <w:rFonts w:ascii="Arial" w:hAnsi="Arial" w:eastAsia="Arial" w:cs="Arial"/>
          <w:sz w:val="24"/>
          <w:szCs w:val="24"/>
        </w:rPr>
        <w:t xml:space="preserve">given to us remotely, for example from home or your place of work. </w:t>
      </w:r>
    </w:p>
    <w:p w:rsidR="00000F2D" w:rsidP="00000F2D" w:rsidRDefault="00830A9A" w14:paraId="2C791E25" w14:textId="358DD0AF">
      <w:pPr>
        <w:pStyle w:val="ListParagraph"/>
        <w:numPr>
          <w:ilvl w:val="0"/>
          <w:numId w:val="1"/>
        </w:numPr>
        <w:spacing w:line="257" w:lineRule="auto"/>
        <w:rPr>
          <w:rFonts w:ascii="Arial" w:hAnsi="Arial" w:eastAsia="Arial" w:cs="Arial"/>
          <w:sz w:val="24"/>
          <w:szCs w:val="24"/>
        </w:rPr>
      </w:pPr>
      <w:r w:rsidRPr="59194C94" w:rsidR="00830A9A">
        <w:rPr>
          <w:rFonts w:ascii="Arial" w:hAnsi="Arial" w:eastAsia="Arial" w:cs="Arial"/>
          <w:sz w:val="24"/>
          <w:szCs w:val="24"/>
        </w:rPr>
        <w:t xml:space="preserve">File Structure – The way in which your </w:t>
      </w:r>
      <w:r w:rsidRPr="59194C94" w:rsidR="00A843A1">
        <w:rPr>
          <w:rFonts w:ascii="Arial" w:hAnsi="Arial" w:eastAsia="Arial" w:cs="Arial"/>
          <w:sz w:val="24"/>
          <w:szCs w:val="24"/>
        </w:rPr>
        <w:t xml:space="preserve">files and folders of digital material are arranged. Gwent Archives prefers the file structure to remain the same as it </w:t>
      </w:r>
      <w:r w:rsidRPr="59194C94" w:rsidR="00A843A1">
        <w:rPr>
          <w:rFonts w:ascii="Arial" w:hAnsi="Arial" w:eastAsia="Arial" w:cs="Arial"/>
          <w:sz w:val="24"/>
          <w:szCs w:val="24"/>
        </w:rPr>
        <w:t>was when</w:t>
      </w:r>
      <w:r w:rsidRPr="59194C94" w:rsidR="00A843A1">
        <w:rPr>
          <w:rFonts w:ascii="Arial" w:hAnsi="Arial" w:eastAsia="Arial" w:cs="Arial"/>
          <w:sz w:val="24"/>
          <w:szCs w:val="24"/>
        </w:rPr>
        <w:t xml:space="preserve"> originally in use as this </w:t>
      </w:r>
      <w:r w:rsidRPr="59194C94" w:rsidR="00A843A1">
        <w:rPr>
          <w:rFonts w:ascii="Arial" w:hAnsi="Arial" w:eastAsia="Arial" w:cs="Arial"/>
          <w:b w:val="0"/>
          <w:bCs w:val="0"/>
          <w:sz w:val="24"/>
          <w:szCs w:val="24"/>
        </w:rPr>
        <w:t>provides</w:t>
      </w:r>
      <w:r w:rsidRPr="59194C94" w:rsidR="706CE782">
        <w:rPr>
          <w:rFonts w:ascii="Arial" w:hAnsi="Arial" w:eastAsia="Arial" w:cs="Arial"/>
          <w:b w:val="0"/>
          <w:bCs w:val="0"/>
          <w:sz w:val="24"/>
          <w:szCs w:val="24"/>
        </w:rPr>
        <w:t xml:space="preserve"> useful context</w:t>
      </w:r>
      <w:r w:rsidRPr="59194C94" w:rsidR="00A843A1">
        <w:rPr>
          <w:rFonts w:ascii="Arial" w:hAnsi="Arial" w:eastAsia="Arial" w:cs="Arial"/>
          <w:b w:val="1"/>
          <w:bCs w:val="1"/>
          <w:sz w:val="24"/>
          <w:szCs w:val="24"/>
        </w:rPr>
        <w:t xml:space="preserve">. </w:t>
      </w:r>
    </w:p>
    <w:p w:rsidR="00B20915" w:rsidP="00000F2D" w:rsidRDefault="00000F2D" w14:paraId="052DE1BE" w14:textId="517E449F">
      <w:pPr>
        <w:pStyle w:val="ListParagraph"/>
        <w:numPr>
          <w:ilvl w:val="0"/>
          <w:numId w:val="1"/>
        </w:numPr>
        <w:spacing w:line="257" w:lineRule="auto"/>
        <w:rPr>
          <w:rFonts w:ascii="Arial" w:hAnsi="Arial" w:eastAsia="Arial" w:cs="Arial"/>
          <w:sz w:val="24"/>
          <w:szCs w:val="24"/>
        </w:rPr>
      </w:pPr>
      <w:r w:rsidRPr="59194C94" w:rsidR="00000F2D">
        <w:rPr>
          <w:rFonts w:ascii="Arial" w:hAnsi="Arial" w:eastAsia="Arial" w:cs="Arial"/>
          <w:sz w:val="24"/>
          <w:szCs w:val="24"/>
        </w:rPr>
        <w:t xml:space="preserve">Storage space – The “Size” of a file normally depends on how complex it is. </w:t>
      </w:r>
      <w:r w:rsidRPr="59194C94" w:rsidR="00000F2D">
        <w:rPr>
          <w:rFonts w:ascii="Arial" w:hAnsi="Arial" w:eastAsia="Arial" w:cs="Arial"/>
          <w:sz w:val="24"/>
          <w:szCs w:val="24"/>
        </w:rPr>
        <w:t xml:space="preserve">For example, you could </w:t>
      </w:r>
      <w:r w:rsidRPr="59194C94" w:rsidR="00000F2D">
        <w:rPr>
          <w:rFonts w:ascii="Arial" w:hAnsi="Arial" w:eastAsia="Arial" w:cs="Arial"/>
          <w:sz w:val="24"/>
          <w:szCs w:val="24"/>
        </w:rPr>
        <w:t>possibly fit</w:t>
      </w:r>
      <w:r w:rsidRPr="59194C94" w:rsidR="00000F2D">
        <w:rPr>
          <w:rFonts w:ascii="Arial" w:hAnsi="Arial" w:eastAsia="Arial" w:cs="Arial"/>
          <w:sz w:val="24"/>
          <w:szCs w:val="24"/>
        </w:rPr>
        <w:t xml:space="preserve"> thousands of word documents into a </w:t>
      </w:r>
      <w:r w:rsidRPr="59194C94" w:rsidR="1D1302DB">
        <w:rPr>
          <w:rFonts w:ascii="Arial" w:hAnsi="Arial" w:eastAsia="Arial" w:cs="Arial"/>
          <w:sz w:val="24"/>
          <w:szCs w:val="24"/>
        </w:rPr>
        <w:t>Gigabyte,</w:t>
      </w:r>
      <w:r w:rsidRPr="59194C94" w:rsidR="00000F2D">
        <w:rPr>
          <w:rFonts w:ascii="Arial" w:hAnsi="Arial" w:eastAsia="Arial" w:cs="Arial"/>
          <w:sz w:val="24"/>
          <w:szCs w:val="24"/>
        </w:rPr>
        <w:t xml:space="preserve"> </w:t>
      </w:r>
      <w:r w:rsidRPr="59194C94" w:rsidR="00000F2D">
        <w:rPr>
          <w:rFonts w:ascii="Arial" w:hAnsi="Arial" w:eastAsia="Arial" w:cs="Arial"/>
          <w:b w:val="0"/>
          <w:bCs w:val="0"/>
          <w:sz w:val="24"/>
          <w:szCs w:val="24"/>
        </w:rPr>
        <w:t xml:space="preserve">especially if they are purely text based. </w:t>
      </w:r>
      <w:r w:rsidRPr="59194C94" w:rsidR="00000F2D">
        <w:rPr>
          <w:rFonts w:ascii="Arial" w:hAnsi="Arial" w:eastAsia="Arial" w:cs="Arial"/>
          <w:sz w:val="24"/>
          <w:szCs w:val="24"/>
        </w:rPr>
        <w:t xml:space="preserve">However, </w:t>
      </w:r>
      <w:r w:rsidRPr="59194C94" w:rsidR="00000F2D">
        <w:rPr>
          <w:rFonts w:ascii="Arial" w:hAnsi="Arial" w:eastAsia="Arial" w:cs="Arial"/>
          <w:sz w:val="24"/>
          <w:szCs w:val="24"/>
        </w:rPr>
        <w:t xml:space="preserve">a </w:t>
      </w:r>
      <w:r w:rsidRPr="59194C94" w:rsidR="00BB4C8F">
        <w:rPr>
          <w:rFonts w:ascii="Arial" w:hAnsi="Arial" w:eastAsia="Arial" w:cs="Arial"/>
          <w:sz w:val="24"/>
          <w:szCs w:val="24"/>
        </w:rPr>
        <w:t>high-quality</w:t>
      </w:r>
      <w:r w:rsidRPr="59194C94" w:rsidR="00000F2D">
        <w:rPr>
          <w:rFonts w:ascii="Arial" w:hAnsi="Arial" w:eastAsia="Arial" w:cs="Arial"/>
          <w:sz w:val="24"/>
          <w:szCs w:val="24"/>
        </w:rPr>
        <w:t xml:space="preserve"> film may take up </w:t>
      </w:r>
      <w:r w:rsidRPr="59194C94" w:rsidR="00000F2D">
        <w:rPr>
          <w:rFonts w:ascii="Arial" w:hAnsi="Arial" w:eastAsia="Arial" w:cs="Arial"/>
          <w:sz w:val="24"/>
          <w:szCs w:val="24"/>
        </w:rPr>
        <w:t>several Gigabytes.</w:t>
      </w:r>
    </w:p>
    <w:p w:rsidRPr="00177A3D" w:rsidR="003B619D" w:rsidP="00B20915" w:rsidRDefault="00EB2BE6" w14:paraId="324C6FA7" w14:textId="1C6075B6">
      <w:pPr>
        <w:pStyle w:val="ListParagraph"/>
        <w:numPr>
          <w:ilvl w:val="0"/>
          <w:numId w:val="1"/>
        </w:numPr>
        <w:spacing w:line="257" w:lineRule="auto"/>
        <w:rPr>
          <w:rFonts w:ascii="Arial" w:hAnsi="Arial" w:eastAsia="Arial" w:cs="Arial"/>
          <w:sz w:val="24"/>
          <w:szCs w:val="24"/>
        </w:rPr>
      </w:pPr>
      <w:r w:rsidRPr="59194C94" w:rsidR="00EB2BE6">
        <w:rPr>
          <w:rFonts w:ascii="Arial" w:hAnsi="Arial" w:eastAsia="Arial" w:cs="Arial"/>
          <w:sz w:val="24"/>
          <w:szCs w:val="24"/>
        </w:rPr>
        <w:t xml:space="preserve">Upload speed – How fast your internet connection allows you to transfer material out of your computer and into a different location on the internet. For </w:t>
      </w:r>
      <w:r w:rsidRPr="59194C94" w:rsidR="352FC931">
        <w:rPr>
          <w:rFonts w:ascii="Arial" w:hAnsi="Arial" w:eastAsia="Arial" w:cs="Arial"/>
          <w:sz w:val="24"/>
          <w:szCs w:val="24"/>
        </w:rPr>
        <w:t>example,</w:t>
      </w:r>
      <w:r w:rsidRPr="59194C94" w:rsidR="00EB2BE6">
        <w:rPr>
          <w:rFonts w:ascii="Arial" w:hAnsi="Arial" w:eastAsia="Arial" w:cs="Arial"/>
          <w:sz w:val="24"/>
          <w:szCs w:val="24"/>
        </w:rPr>
        <w:t xml:space="preserve"> it would </w:t>
      </w:r>
      <w:r w:rsidRPr="59194C94" w:rsidR="00EB2BE6">
        <w:rPr>
          <w:rFonts w:ascii="Arial" w:hAnsi="Arial" w:eastAsia="Arial" w:cs="Arial"/>
          <w:sz w:val="24"/>
          <w:szCs w:val="24"/>
        </w:rPr>
        <w:t>determine</w:t>
      </w:r>
      <w:r w:rsidRPr="59194C94" w:rsidR="00EB2BE6">
        <w:rPr>
          <w:rFonts w:ascii="Arial" w:hAnsi="Arial" w:eastAsia="Arial" w:cs="Arial"/>
          <w:sz w:val="24"/>
          <w:szCs w:val="24"/>
        </w:rPr>
        <w:t xml:space="preserve"> how fast you could place a photograph on a Facebook page, or </w:t>
      </w:r>
      <w:r w:rsidRPr="59194C94" w:rsidR="00EB2BE6">
        <w:rPr>
          <w:rFonts w:ascii="Arial" w:hAnsi="Arial" w:eastAsia="Arial" w:cs="Arial"/>
          <w:sz w:val="24"/>
          <w:szCs w:val="24"/>
        </w:rPr>
        <w:t xml:space="preserve">video </w:t>
      </w:r>
      <w:r w:rsidRPr="59194C94" w:rsidR="00EB2BE6">
        <w:rPr>
          <w:rFonts w:ascii="Arial" w:hAnsi="Arial" w:eastAsia="Arial" w:cs="Arial"/>
          <w:sz w:val="24"/>
          <w:szCs w:val="24"/>
        </w:rPr>
        <w:t>onto</w:t>
      </w:r>
      <w:r w:rsidRPr="59194C94" w:rsidR="00EB2BE6">
        <w:rPr>
          <w:rFonts w:ascii="Arial" w:hAnsi="Arial" w:eastAsia="Arial" w:cs="Arial"/>
          <w:sz w:val="24"/>
          <w:szCs w:val="24"/>
        </w:rPr>
        <w:t xml:space="preserve"> YouTube. It is the reverse of Download speed which </w:t>
      </w:r>
      <w:r w:rsidRPr="59194C94" w:rsidR="00EB2BE6">
        <w:rPr>
          <w:rFonts w:ascii="Arial" w:hAnsi="Arial" w:eastAsia="Arial" w:cs="Arial"/>
          <w:sz w:val="24"/>
          <w:szCs w:val="24"/>
        </w:rPr>
        <w:t>determines</w:t>
      </w:r>
      <w:r w:rsidRPr="59194C94" w:rsidR="00EB2BE6">
        <w:rPr>
          <w:rFonts w:ascii="Arial" w:hAnsi="Arial" w:eastAsia="Arial" w:cs="Arial"/>
          <w:sz w:val="24"/>
          <w:szCs w:val="24"/>
        </w:rPr>
        <w:t xml:space="preserve"> how fast your internet allows you to take material off the internet into your computer</w:t>
      </w:r>
      <w:r w:rsidRPr="59194C94" w:rsidR="00EB2BE6">
        <w:rPr>
          <w:rFonts w:ascii="Arial" w:hAnsi="Arial" w:eastAsia="Arial" w:cs="Arial"/>
          <w:sz w:val="24"/>
          <w:szCs w:val="24"/>
        </w:rPr>
        <w:t xml:space="preserve">.  </w:t>
      </w:r>
    </w:p>
    <w:p w:rsidR="00F26484" w:rsidP="00F26484" w:rsidRDefault="003B619D" w14:paraId="7D445AFA" w14:textId="0D20CEEC">
      <w:pPr>
        <w:pStyle w:val="ListParagraph"/>
        <w:numPr>
          <w:ilvl w:val="0"/>
          <w:numId w:val="1"/>
        </w:numPr>
        <w:spacing w:line="257" w:lineRule="auto"/>
        <w:rPr>
          <w:rFonts w:ascii="Arial" w:hAnsi="Arial" w:eastAsia="Arial" w:cs="Arial"/>
          <w:sz w:val="24"/>
          <w:szCs w:val="24"/>
        </w:rPr>
      </w:pPr>
      <w:r w:rsidRPr="59194C94" w:rsidR="003B619D">
        <w:rPr>
          <w:rFonts w:ascii="Arial" w:hAnsi="Arial" w:eastAsia="Arial" w:cs="Arial"/>
          <w:sz w:val="24"/>
          <w:szCs w:val="24"/>
        </w:rPr>
        <w:t xml:space="preserve">Zip Folder – A method of making digital material temporarily </w:t>
      </w:r>
      <w:r w:rsidRPr="59194C94" w:rsidR="003B619D">
        <w:rPr>
          <w:rFonts w:ascii="Arial" w:hAnsi="Arial" w:eastAsia="Arial" w:cs="Arial"/>
          <w:sz w:val="24"/>
          <w:szCs w:val="24"/>
        </w:rPr>
        <w:t>take</w:t>
      </w:r>
      <w:r w:rsidRPr="59194C94" w:rsidR="003B619D">
        <w:rPr>
          <w:rFonts w:ascii="Arial" w:hAnsi="Arial" w:eastAsia="Arial" w:cs="Arial"/>
          <w:sz w:val="24"/>
          <w:szCs w:val="24"/>
        </w:rPr>
        <w:t xml:space="preserve"> up less storage space. </w:t>
      </w:r>
      <w:r w:rsidRPr="59194C94" w:rsidR="003B619D">
        <w:rPr>
          <w:rFonts w:ascii="Arial" w:hAnsi="Arial" w:eastAsia="Arial" w:cs="Arial"/>
          <w:sz w:val="24"/>
          <w:szCs w:val="24"/>
        </w:rPr>
        <w:t>Normally</w:t>
      </w:r>
      <w:r w:rsidRPr="59194C94" w:rsidR="003B619D">
        <w:rPr>
          <w:rFonts w:ascii="Arial" w:hAnsi="Arial" w:eastAsia="Arial" w:cs="Arial"/>
          <w:sz w:val="24"/>
          <w:szCs w:val="24"/>
        </w:rPr>
        <w:t xml:space="preserve"> this is used to make transferring </w:t>
      </w:r>
      <w:r w:rsidRPr="59194C94" w:rsidR="003B619D">
        <w:rPr>
          <w:rFonts w:ascii="Arial" w:hAnsi="Arial" w:eastAsia="Arial" w:cs="Arial"/>
          <w:sz w:val="24"/>
          <w:szCs w:val="24"/>
        </w:rPr>
        <w:t>material</w:t>
      </w:r>
      <w:r w:rsidRPr="59194C94" w:rsidR="77C7B12B">
        <w:rPr>
          <w:rFonts w:ascii="Arial" w:hAnsi="Arial" w:eastAsia="Arial" w:cs="Arial"/>
          <w:sz w:val="24"/>
          <w:szCs w:val="24"/>
        </w:rPr>
        <w:t>,</w:t>
      </w:r>
      <w:r w:rsidRPr="59194C94" w:rsidR="003B619D">
        <w:rPr>
          <w:rFonts w:ascii="Arial" w:hAnsi="Arial" w:eastAsia="Arial" w:cs="Arial"/>
          <w:sz w:val="24"/>
          <w:szCs w:val="24"/>
        </w:rPr>
        <w:t xml:space="preserve"> such as</w:t>
      </w:r>
      <w:r w:rsidRPr="59194C94" w:rsidR="003B619D">
        <w:rPr>
          <w:rFonts w:ascii="Arial" w:hAnsi="Arial" w:eastAsia="Arial" w:cs="Arial"/>
          <w:sz w:val="24"/>
          <w:szCs w:val="24"/>
        </w:rPr>
        <w:t xml:space="preserve"> by email</w:t>
      </w:r>
      <w:r w:rsidRPr="59194C94" w:rsidR="6E912A0A">
        <w:rPr>
          <w:rFonts w:ascii="Arial" w:hAnsi="Arial" w:eastAsia="Arial" w:cs="Arial"/>
          <w:sz w:val="24"/>
          <w:szCs w:val="24"/>
        </w:rPr>
        <w:t>,</w:t>
      </w:r>
      <w:r w:rsidRPr="59194C94" w:rsidR="003B619D">
        <w:rPr>
          <w:rFonts w:ascii="Arial" w:hAnsi="Arial" w:eastAsia="Arial" w:cs="Arial"/>
          <w:sz w:val="24"/>
          <w:szCs w:val="24"/>
        </w:rPr>
        <w:t xml:space="preserve"> easier</w:t>
      </w:r>
      <w:r w:rsidRPr="59194C94" w:rsidR="003B619D">
        <w:rPr>
          <w:rFonts w:ascii="Arial" w:hAnsi="Arial" w:eastAsia="Arial" w:cs="Arial"/>
          <w:sz w:val="24"/>
          <w:szCs w:val="24"/>
        </w:rPr>
        <w:t xml:space="preserve">.  </w:t>
      </w:r>
      <w:r w:rsidRPr="59194C94" w:rsidR="003B619D">
        <w:rPr>
          <w:rFonts w:ascii="Arial" w:hAnsi="Arial" w:eastAsia="Arial" w:cs="Arial"/>
          <w:sz w:val="24"/>
          <w:szCs w:val="24"/>
        </w:rPr>
        <w:t xml:space="preserve">This is normally represented on a computer with an icon of a folder with a zip like so -      </w:t>
      </w:r>
    </w:p>
    <w:p w:rsidRPr="00B20915" w:rsidR="00F26484" w:rsidP="00B20915" w:rsidRDefault="00F26484" w14:paraId="00DC18CE" w14:textId="0996E7B9">
      <w:pPr>
        <w:spacing w:line="257" w:lineRule="auto"/>
        <w:rPr>
          <w:rFonts w:ascii="Arial" w:hAnsi="Arial" w:eastAsia="Arial" w:cs="Arial"/>
          <w:sz w:val="24"/>
          <w:szCs w:val="24"/>
        </w:rPr>
      </w:pPr>
      <w:r w:rsidRPr="00F26484">
        <w:rPr>
          <w:noProof/>
        </w:rPr>
        <w:drawing>
          <wp:anchor distT="0" distB="0" distL="114300" distR="114300" simplePos="0" relativeHeight="251667456" behindDoc="0" locked="0" layoutInCell="1" allowOverlap="1" wp14:anchorId="0FF6D445" wp14:editId="00877DA0">
            <wp:simplePos x="0" y="0"/>
            <wp:positionH relativeFrom="margin">
              <wp:align>center</wp:align>
            </wp:positionH>
            <wp:positionV relativeFrom="paragraph">
              <wp:posOffset>38100</wp:posOffset>
            </wp:positionV>
            <wp:extent cx="1124107" cy="1190791"/>
            <wp:effectExtent l="0" t="0" r="0" b="9525"/>
            <wp:wrapTopAndBottom/>
            <wp:docPr id="1444397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97523" name=""/>
                    <pic:cNvPicPr/>
                  </pic:nvPicPr>
                  <pic:blipFill>
                    <a:blip r:embed="rId29">
                      <a:extLst>
                        <a:ext uri="{28A0092B-C50C-407E-A947-70E740481C1C}">
                          <a14:useLocalDpi xmlns:a14="http://schemas.microsoft.com/office/drawing/2010/main" val="0"/>
                        </a:ext>
                      </a:extLst>
                    </a:blip>
                    <a:stretch>
                      <a:fillRect/>
                    </a:stretch>
                  </pic:blipFill>
                  <pic:spPr>
                    <a:xfrm>
                      <a:off x="0" y="0"/>
                      <a:ext cx="1124107" cy="1190791"/>
                    </a:xfrm>
                    <a:prstGeom prst="rect">
                      <a:avLst/>
                    </a:prstGeom>
                  </pic:spPr>
                </pic:pic>
              </a:graphicData>
            </a:graphic>
          </wp:anchor>
        </w:drawing>
      </w:r>
    </w:p>
    <w:p w:rsidRPr="00B20915" w:rsidR="00830A9A" w:rsidP="00B20915" w:rsidRDefault="00830A9A" w14:paraId="74CE9A7A" w14:textId="7DB747D8">
      <w:pPr>
        <w:spacing w:line="257" w:lineRule="auto"/>
        <w:ind w:left="993"/>
        <w:rPr>
          <w:rFonts w:ascii="Arial" w:hAnsi="Arial" w:eastAsia="Arial" w:cs="Arial"/>
          <w:sz w:val="24"/>
          <w:szCs w:val="24"/>
        </w:rPr>
      </w:pPr>
    </w:p>
    <w:sectPr w:rsidRPr="00B20915" w:rsidR="00830A9A" w:rsidSect="009049FC">
      <w:footerReference w:type="default" r:id="rId30"/>
      <w:headerReference w:type="first" r:id="rId31"/>
      <w:footerReference w:type="first" r:id="rId32"/>
      <w:pgSz w:w="12240" w:h="15840" w:orient="portrait"/>
      <w:pgMar w:top="1418" w:right="1325" w:bottom="1702" w:left="720" w:header="425" w:footer="720" w:gutter="0"/>
      <w:pgNumType w:start="1"/>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7CF5" w:rsidP="00956104" w:rsidRDefault="00FE7CF5" w14:paraId="3151B699" w14:textId="77777777">
      <w:pPr>
        <w:spacing w:after="0" w:line="240" w:lineRule="auto"/>
      </w:pPr>
      <w:r>
        <w:separator/>
      </w:r>
    </w:p>
  </w:endnote>
  <w:endnote w:type="continuationSeparator" w:id="0">
    <w:p w:rsidR="00FE7CF5" w:rsidP="00956104" w:rsidRDefault="00FE7CF5" w14:paraId="1D6E4EEF" w14:textId="77777777">
      <w:pPr>
        <w:spacing w:after="0" w:line="240" w:lineRule="auto"/>
      </w:pPr>
      <w:r>
        <w:continuationSeparator/>
      </w:r>
    </w:p>
  </w:endnote>
  <w:endnote w:type="continuationNotice" w:id="1">
    <w:p w:rsidR="00FE7CF5" w:rsidRDefault="00FE7CF5" w14:paraId="6F7B4B5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144922"/>
      <w:docPartObj>
        <w:docPartGallery w:val="Page Numbers (Bottom of Page)"/>
        <w:docPartUnique/>
      </w:docPartObj>
    </w:sdtPr>
    <w:sdtEndPr>
      <w:rPr>
        <w:rFonts w:ascii="Arial" w:hAnsi="Arial" w:cs="Arial"/>
        <w:noProof/>
      </w:rPr>
    </w:sdtEndPr>
    <w:sdtContent>
      <w:p w:rsidRPr="006A73A2" w:rsidR="008F5763" w:rsidP="008F5763" w:rsidRDefault="008F5763" w14:paraId="2DE46EBB" w14:textId="122A224E">
        <w:pPr>
          <w:jc w:val="center"/>
          <w:rPr>
            <w:rFonts w:ascii="Arial" w:hAnsi="Arial" w:cs="Arial"/>
          </w:rPr>
        </w:pPr>
        <w:proofErr w:type="spellStart"/>
        <w:r w:rsidRPr="006A73A2">
          <w:rPr>
            <w:rFonts w:ascii="Arial" w:hAnsi="Arial" w:cs="Arial"/>
          </w:rPr>
          <w:t>Mae’r</w:t>
        </w:r>
        <w:proofErr w:type="spellEnd"/>
        <w:r w:rsidRPr="006A73A2">
          <w:rPr>
            <w:rFonts w:ascii="Arial" w:hAnsi="Arial" w:cs="Arial"/>
          </w:rPr>
          <w:t xml:space="preserve"> </w:t>
        </w:r>
        <w:proofErr w:type="spellStart"/>
        <w:r w:rsidRPr="006A73A2">
          <w:rPr>
            <w:rFonts w:ascii="Arial" w:hAnsi="Arial" w:cs="Arial"/>
          </w:rPr>
          <w:t>ddogfen</w:t>
        </w:r>
        <w:proofErr w:type="spellEnd"/>
        <w:r w:rsidRPr="006A73A2">
          <w:rPr>
            <w:rFonts w:ascii="Arial" w:hAnsi="Arial" w:cs="Arial"/>
          </w:rPr>
          <w:t xml:space="preserve"> hon </w:t>
        </w:r>
        <w:proofErr w:type="spellStart"/>
        <w:r w:rsidRPr="006A73A2">
          <w:rPr>
            <w:rFonts w:ascii="Arial" w:hAnsi="Arial" w:cs="Arial"/>
          </w:rPr>
          <w:t>ar</w:t>
        </w:r>
        <w:proofErr w:type="spellEnd"/>
        <w:r w:rsidRPr="006A73A2">
          <w:rPr>
            <w:rFonts w:ascii="Arial" w:hAnsi="Arial" w:cs="Arial"/>
          </w:rPr>
          <w:t xml:space="preserve"> </w:t>
        </w:r>
        <w:proofErr w:type="spellStart"/>
        <w:r w:rsidRPr="006A73A2">
          <w:rPr>
            <w:rFonts w:ascii="Arial" w:hAnsi="Arial" w:cs="Arial"/>
          </w:rPr>
          <w:t>gael</w:t>
        </w:r>
        <w:proofErr w:type="spellEnd"/>
        <w:r w:rsidRPr="006A73A2">
          <w:rPr>
            <w:rFonts w:ascii="Arial" w:hAnsi="Arial" w:cs="Arial"/>
          </w:rPr>
          <w:t xml:space="preserve"> </w:t>
        </w:r>
        <w:proofErr w:type="spellStart"/>
        <w:r w:rsidRPr="006A73A2">
          <w:rPr>
            <w:rFonts w:ascii="Arial" w:hAnsi="Arial" w:cs="Arial"/>
          </w:rPr>
          <w:t>yn</w:t>
        </w:r>
        <w:proofErr w:type="spellEnd"/>
        <w:r w:rsidRPr="006A73A2">
          <w:rPr>
            <w:rFonts w:ascii="Arial" w:hAnsi="Arial" w:cs="Arial"/>
          </w:rPr>
          <w:t xml:space="preserve"> </w:t>
        </w:r>
        <w:proofErr w:type="spellStart"/>
        <w:r w:rsidRPr="006A73A2">
          <w:rPr>
            <w:rFonts w:ascii="Arial" w:hAnsi="Arial" w:cs="Arial"/>
          </w:rPr>
          <w:t>Gymraeg</w:t>
        </w:r>
        <w:proofErr w:type="spellEnd"/>
        <w:r w:rsidRPr="006A73A2">
          <w:rPr>
            <w:rFonts w:ascii="Arial" w:hAnsi="Arial" w:cs="Arial"/>
          </w:rPr>
          <w:t xml:space="preserve"> / This document is available in Welsh</w:t>
        </w:r>
      </w:p>
      <w:p w:rsidRPr="009049FC" w:rsidR="009049FC" w:rsidP="008F5763" w:rsidRDefault="009049FC" w14:paraId="1E65A497" w14:textId="2F78BFBF">
        <w:pPr>
          <w:pStyle w:val="Footer"/>
          <w:jc w:val="center"/>
          <w:rPr>
            <w:rFonts w:ascii="Arial" w:hAnsi="Arial" w:cs="Arial"/>
          </w:rPr>
        </w:pPr>
        <w:r w:rsidRPr="009049FC">
          <w:rPr>
            <w:rFonts w:ascii="Arial" w:hAnsi="Arial" w:cs="Arial"/>
          </w:rPr>
          <w:fldChar w:fldCharType="begin"/>
        </w:r>
        <w:r w:rsidRPr="009049FC">
          <w:rPr>
            <w:rFonts w:ascii="Arial" w:hAnsi="Arial" w:cs="Arial"/>
          </w:rPr>
          <w:instrText xml:space="preserve"> PAGE   \* MERGEFORMAT </w:instrText>
        </w:r>
        <w:r w:rsidRPr="009049FC">
          <w:rPr>
            <w:rFonts w:ascii="Arial" w:hAnsi="Arial" w:cs="Arial"/>
          </w:rPr>
          <w:fldChar w:fldCharType="separate"/>
        </w:r>
        <w:r w:rsidRPr="009049FC">
          <w:rPr>
            <w:rFonts w:ascii="Arial" w:hAnsi="Arial" w:cs="Arial"/>
            <w:noProof/>
          </w:rPr>
          <w:t>2</w:t>
        </w:r>
        <w:r w:rsidRPr="009049FC">
          <w:rPr>
            <w:rFonts w:ascii="Arial" w:hAnsi="Arial" w:cs="Arial"/>
            <w:noProof/>
          </w:rPr>
          <w:fldChar w:fldCharType="end"/>
        </w:r>
      </w:p>
    </w:sdtContent>
  </w:sdt>
  <w:p w:rsidRPr="009049FC" w:rsidR="005C28CE" w:rsidP="009049FC" w:rsidRDefault="005C28CE" w14:paraId="18D367DE" w14:textId="0D9DA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A3D16" w:rsidR="009A3D16" w:rsidRDefault="00A7376F" w14:paraId="17443BE5" w14:textId="6326AABD">
    <w:pPr>
      <w:pStyle w:val="Footer"/>
      <w:jc w:val="center"/>
      <w:rPr>
        <w:rFonts w:ascii="Arial" w:hAnsi="Arial" w:cs="Arial"/>
      </w:rPr>
    </w:pPr>
    <w:r>
      <w:rPr>
        <w:rFonts w:ascii="Arial" w:hAnsi="Arial" w:cs="Arial"/>
      </w:rPr>
      <w:t>1</w:t>
    </w:r>
  </w:p>
  <w:p w:rsidR="009A3D16" w:rsidRDefault="009A3D16" w14:paraId="691A47F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7CF5" w:rsidP="00956104" w:rsidRDefault="00FE7CF5" w14:paraId="27446FA5" w14:textId="77777777">
      <w:pPr>
        <w:spacing w:after="0" w:line="240" w:lineRule="auto"/>
      </w:pPr>
      <w:r>
        <w:separator/>
      </w:r>
    </w:p>
  </w:footnote>
  <w:footnote w:type="continuationSeparator" w:id="0">
    <w:p w:rsidR="00FE7CF5" w:rsidP="00956104" w:rsidRDefault="00FE7CF5" w14:paraId="368DE120" w14:textId="77777777">
      <w:pPr>
        <w:spacing w:after="0" w:line="240" w:lineRule="auto"/>
      </w:pPr>
      <w:r>
        <w:continuationSeparator/>
      </w:r>
    </w:p>
  </w:footnote>
  <w:footnote w:type="continuationNotice" w:id="1">
    <w:p w:rsidR="00FE7CF5" w:rsidRDefault="00FE7CF5" w14:paraId="7E77AFB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49FC" w:rsidRDefault="009049FC" w14:paraId="2740BF25" w14:textId="4EEDA346">
    <w:pPr>
      <w:pStyle w:val="Header"/>
      <w:jc w:val="center"/>
    </w:pPr>
  </w:p>
  <w:p w:rsidR="00956104" w:rsidP="00956104" w:rsidRDefault="000D3E68" w14:paraId="7AE46F0B" w14:textId="13182923">
    <w:pPr>
      <w:pStyle w:val="Header"/>
      <w:ind w:right="-295"/>
    </w:pPr>
    <w:r>
      <w:rPr>
        <w:noProof/>
      </w:rPr>
      <w:drawing>
        <wp:inline distT="0" distB="0" distL="0" distR="0" wp14:anchorId="27A601CD" wp14:editId="269FD5EA">
          <wp:extent cx="1524000" cy="8763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524000" cy="876300"/>
                  </a:xfrm>
                  <a:prstGeom prst="rect">
                    <a:avLst/>
                  </a:prstGeom>
                </pic:spPr>
              </pic:pic>
            </a:graphicData>
          </a:graphic>
        </wp:inline>
      </w:drawing>
    </w:r>
    <w:r w:rsidRPr="00A7376F" w:rsidR="00A7376F">
      <w:rPr>
        <w:noProof/>
      </w:rPr>
      <w:t xml:space="preserve"> </w:t>
    </w:r>
    <w:r w:rsidR="00A7376F">
      <w:rPr>
        <w:noProof/>
      </w:rPr>
      <w:t xml:space="preserve">                                                                                                                                 </w:t>
    </w:r>
    <w:r w:rsidR="00A7376F">
      <w:rPr>
        <w:noProof/>
      </w:rPr>
      <w:drawing>
        <wp:inline distT="0" distB="0" distL="0" distR="0" wp14:anchorId="6F7BC41C" wp14:editId="7A1F68C5">
          <wp:extent cx="657225" cy="794385"/>
          <wp:effectExtent l="0" t="0" r="9525" b="5715"/>
          <wp:docPr id="56" name="Picture 5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9673" cy="833605"/>
                  </a:xfrm>
                  <a:prstGeom prst="rect">
                    <a:avLst/>
                  </a:prstGeom>
                </pic:spPr>
              </pic:pic>
            </a:graphicData>
          </a:graphic>
        </wp:inline>
      </w:drawing>
    </w:r>
  </w:p>
</w:hdr>
</file>

<file path=word/intelligence.xml><?xml version="1.0" encoding="utf-8"?>
<int:Intelligence xmlns:int="http://schemas.microsoft.com/office/intelligence/2019/intelligence">
  <int:IntelligenceSettings/>
  <int:Manifest>
    <int:ParagraphRange paragraphId="606585970" textId="50820448" start="194" length="10" invalidationStart="194" invalidationLength="10" id="KVZkbx8V"/>
    <int:ParagraphRange paragraphId="606585970" textId="50820448" start="57" length="9" invalidationStart="57" invalidationLength="9" id="a1/hbzUj"/>
  </int:Manifest>
  <int:Observations>
    <int:Content id="KVZkbx8V">
      <int:Rejection type="LegacyProofing"/>
    </int:Content>
    <int:Content id="a1/hbzUj">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0544"/>
    <w:multiLevelType w:val="hybridMultilevel"/>
    <w:tmpl w:val="4142F108"/>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7754445"/>
    <w:multiLevelType w:val="hybridMultilevel"/>
    <w:tmpl w:val="9F945F1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820436"/>
    <w:multiLevelType w:val="hybridMultilevel"/>
    <w:tmpl w:val="7C9CF9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9344F4"/>
    <w:multiLevelType w:val="hybridMultilevel"/>
    <w:tmpl w:val="BD46D282"/>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4" w15:restartNumberingAfterBreak="0">
    <w:nsid w:val="0EFB7088"/>
    <w:multiLevelType w:val="hybridMultilevel"/>
    <w:tmpl w:val="E83C040E"/>
    <w:lvl w:ilvl="0" w:tplc="0809000F">
      <w:start w:val="1"/>
      <w:numFmt w:val="decimal"/>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5" w15:restartNumberingAfterBreak="0">
    <w:nsid w:val="1C2D2CC5"/>
    <w:multiLevelType w:val="hybridMultilevel"/>
    <w:tmpl w:val="FFFFFFFF"/>
    <w:lvl w:ilvl="0" w:tplc="9EAE110C">
      <w:start w:val="1"/>
      <w:numFmt w:val="decimal"/>
      <w:lvlText w:val="%1."/>
      <w:lvlJc w:val="left"/>
      <w:pPr>
        <w:ind w:left="720" w:hanging="360"/>
      </w:pPr>
    </w:lvl>
    <w:lvl w:ilvl="1" w:tplc="41E0B0F8">
      <w:start w:val="1"/>
      <w:numFmt w:val="lowerLetter"/>
      <w:lvlText w:val="%2."/>
      <w:lvlJc w:val="left"/>
      <w:pPr>
        <w:ind w:left="1440" w:hanging="360"/>
      </w:pPr>
    </w:lvl>
    <w:lvl w:ilvl="2" w:tplc="B7769ED8">
      <w:start w:val="1"/>
      <w:numFmt w:val="lowerRoman"/>
      <w:lvlText w:val="%3."/>
      <w:lvlJc w:val="right"/>
      <w:pPr>
        <w:ind w:left="2160" w:hanging="180"/>
      </w:pPr>
    </w:lvl>
    <w:lvl w:ilvl="3" w:tplc="6376244E">
      <w:start w:val="1"/>
      <w:numFmt w:val="decimal"/>
      <w:lvlText w:val="%4."/>
      <w:lvlJc w:val="left"/>
      <w:pPr>
        <w:ind w:left="2880" w:hanging="360"/>
      </w:pPr>
    </w:lvl>
    <w:lvl w:ilvl="4" w:tplc="3F4A48CA">
      <w:start w:val="1"/>
      <w:numFmt w:val="lowerLetter"/>
      <w:lvlText w:val="%5."/>
      <w:lvlJc w:val="left"/>
      <w:pPr>
        <w:ind w:left="3600" w:hanging="360"/>
      </w:pPr>
    </w:lvl>
    <w:lvl w:ilvl="5" w:tplc="DBB8BCA4">
      <w:start w:val="1"/>
      <w:numFmt w:val="lowerRoman"/>
      <w:lvlText w:val="%6."/>
      <w:lvlJc w:val="right"/>
      <w:pPr>
        <w:ind w:left="4320" w:hanging="180"/>
      </w:pPr>
    </w:lvl>
    <w:lvl w:ilvl="6" w:tplc="76366C00">
      <w:start w:val="1"/>
      <w:numFmt w:val="decimal"/>
      <w:lvlText w:val="%7."/>
      <w:lvlJc w:val="left"/>
      <w:pPr>
        <w:ind w:left="5040" w:hanging="360"/>
      </w:pPr>
    </w:lvl>
    <w:lvl w:ilvl="7" w:tplc="C03E9FCA">
      <w:start w:val="1"/>
      <w:numFmt w:val="lowerLetter"/>
      <w:lvlText w:val="%8."/>
      <w:lvlJc w:val="left"/>
      <w:pPr>
        <w:ind w:left="5760" w:hanging="360"/>
      </w:pPr>
    </w:lvl>
    <w:lvl w:ilvl="8" w:tplc="90546CFE">
      <w:start w:val="1"/>
      <w:numFmt w:val="lowerRoman"/>
      <w:lvlText w:val="%9."/>
      <w:lvlJc w:val="right"/>
      <w:pPr>
        <w:ind w:left="6480" w:hanging="180"/>
      </w:pPr>
    </w:lvl>
  </w:abstractNum>
  <w:abstractNum w:abstractNumId="6" w15:restartNumberingAfterBreak="0">
    <w:nsid w:val="31D85D7C"/>
    <w:multiLevelType w:val="hybridMultilevel"/>
    <w:tmpl w:val="D0525424"/>
    <w:lvl w:ilvl="0" w:tplc="FFFFFFFF">
      <w:start w:val="1"/>
      <w:numFmt w:val="decimal"/>
      <w:lvlText w:val="2.%1."/>
      <w:lvlJc w:val="left"/>
      <w:pPr>
        <w:ind w:left="1777" w:hanging="360"/>
      </w:pPr>
      <w:rPr>
        <w:rFonts w:hint="default" w:ascii="Arial" w:hAnsi="Arial" w:cs="Arial"/>
      </w:rPr>
    </w:lvl>
    <w:lvl w:ilvl="1" w:tplc="FFFFFFFF" w:tentative="1">
      <w:start w:val="1"/>
      <w:numFmt w:val="lowerLetter"/>
      <w:lvlText w:val="%2."/>
      <w:lvlJc w:val="left"/>
      <w:pPr>
        <w:ind w:left="2497" w:hanging="360"/>
      </w:pPr>
    </w:lvl>
    <w:lvl w:ilvl="2" w:tplc="FFFFFFFF">
      <w:start w:val="1"/>
      <w:numFmt w:val="lowerRoman"/>
      <w:lvlText w:val="%3."/>
      <w:lvlJc w:val="right"/>
      <w:pPr>
        <w:ind w:left="3217" w:hanging="180"/>
      </w:pPr>
    </w:lvl>
    <w:lvl w:ilvl="3" w:tplc="FFFFFFFF" w:tentative="1">
      <w:start w:val="1"/>
      <w:numFmt w:val="decimal"/>
      <w:lvlText w:val="%4."/>
      <w:lvlJc w:val="left"/>
      <w:pPr>
        <w:ind w:left="3937" w:hanging="360"/>
      </w:pPr>
    </w:lvl>
    <w:lvl w:ilvl="4" w:tplc="FFFFFFFF" w:tentative="1">
      <w:start w:val="1"/>
      <w:numFmt w:val="lowerLetter"/>
      <w:lvlText w:val="%5."/>
      <w:lvlJc w:val="left"/>
      <w:pPr>
        <w:ind w:left="4657" w:hanging="360"/>
      </w:pPr>
    </w:lvl>
    <w:lvl w:ilvl="5" w:tplc="FFFFFFFF" w:tentative="1">
      <w:start w:val="1"/>
      <w:numFmt w:val="lowerRoman"/>
      <w:lvlText w:val="%6."/>
      <w:lvlJc w:val="right"/>
      <w:pPr>
        <w:ind w:left="5377" w:hanging="180"/>
      </w:pPr>
    </w:lvl>
    <w:lvl w:ilvl="6" w:tplc="FFFFFFFF" w:tentative="1">
      <w:start w:val="1"/>
      <w:numFmt w:val="decimal"/>
      <w:lvlText w:val="%7."/>
      <w:lvlJc w:val="left"/>
      <w:pPr>
        <w:ind w:left="6097" w:hanging="360"/>
      </w:pPr>
    </w:lvl>
    <w:lvl w:ilvl="7" w:tplc="FFFFFFFF" w:tentative="1">
      <w:start w:val="1"/>
      <w:numFmt w:val="lowerLetter"/>
      <w:lvlText w:val="%8."/>
      <w:lvlJc w:val="left"/>
      <w:pPr>
        <w:ind w:left="6817" w:hanging="360"/>
      </w:pPr>
    </w:lvl>
    <w:lvl w:ilvl="8" w:tplc="FFFFFFFF" w:tentative="1">
      <w:start w:val="1"/>
      <w:numFmt w:val="lowerRoman"/>
      <w:lvlText w:val="%9."/>
      <w:lvlJc w:val="right"/>
      <w:pPr>
        <w:ind w:left="7537" w:hanging="180"/>
      </w:pPr>
    </w:lvl>
  </w:abstractNum>
  <w:abstractNum w:abstractNumId="7" w15:restartNumberingAfterBreak="0">
    <w:nsid w:val="32692404"/>
    <w:multiLevelType w:val="hybridMultilevel"/>
    <w:tmpl w:val="C36695FA"/>
    <w:lvl w:ilvl="0" w:tplc="0809000F">
      <w:start w:val="1"/>
      <w:numFmt w:val="decimal"/>
      <w:lvlText w:val="%1."/>
      <w:lvlJc w:val="left"/>
      <w:pPr>
        <w:ind w:left="1128" w:hanging="360"/>
      </w:pPr>
    </w:lvl>
    <w:lvl w:ilvl="1" w:tplc="08090019">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8" w15:restartNumberingAfterBreak="0">
    <w:nsid w:val="32B16B44"/>
    <w:multiLevelType w:val="hybridMultilevel"/>
    <w:tmpl w:val="D1C64882"/>
    <w:lvl w:ilvl="0" w:tplc="0809000F">
      <w:start w:val="1"/>
      <w:numFmt w:val="decimal"/>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9" w15:restartNumberingAfterBreak="0">
    <w:nsid w:val="338D55F5"/>
    <w:multiLevelType w:val="hybridMultilevel"/>
    <w:tmpl w:val="CEB0BE7A"/>
    <w:lvl w:ilvl="0" w:tplc="F46C7406">
      <w:start w:val="1"/>
      <w:numFmt w:val="decimal"/>
      <w:lvlText w:val="%1."/>
      <w:lvlJc w:val="left"/>
      <w:pPr>
        <w:ind w:left="720" w:hanging="360"/>
      </w:pPr>
    </w:lvl>
    <w:lvl w:ilvl="1" w:tplc="8A9C2BC4">
      <w:start w:val="1"/>
      <w:numFmt w:val="lowerLetter"/>
      <w:lvlText w:val="%2."/>
      <w:lvlJc w:val="left"/>
      <w:pPr>
        <w:ind w:left="1440" w:hanging="360"/>
      </w:pPr>
    </w:lvl>
    <w:lvl w:ilvl="2" w:tplc="8D08CD7C">
      <w:start w:val="1"/>
      <w:numFmt w:val="lowerRoman"/>
      <w:lvlText w:val="%3."/>
      <w:lvlJc w:val="right"/>
      <w:pPr>
        <w:ind w:left="2160" w:hanging="180"/>
      </w:pPr>
    </w:lvl>
    <w:lvl w:ilvl="3" w:tplc="B7ACE8BE">
      <w:start w:val="1"/>
      <w:numFmt w:val="decimal"/>
      <w:lvlText w:val="%4."/>
      <w:lvlJc w:val="left"/>
      <w:pPr>
        <w:ind w:left="2880" w:hanging="360"/>
      </w:pPr>
    </w:lvl>
    <w:lvl w:ilvl="4" w:tplc="6C14C134">
      <w:start w:val="1"/>
      <w:numFmt w:val="lowerLetter"/>
      <w:lvlText w:val="%5."/>
      <w:lvlJc w:val="left"/>
      <w:pPr>
        <w:ind w:left="3600" w:hanging="360"/>
      </w:pPr>
    </w:lvl>
    <w:lvl w:ilvl="5" w:tplc="778A5146">
      <w:start w:val="1"/>
      <w:numFmt w:val="lowerRoman"/>
      <w:lvlText w:val="%6."/>
      <w:lvlJc w:val="right"/>
      <w:pPr>
        <w:ind w:left="4320" w:hanging="180"/>
      </w:pPr>
    </w:lvl>
    <w:lvl w:ilvl="6" w:tplc="5A5C02FE">
      <w:start w:val="1"/>
      <w:numFmt w:val="decimal"/>
      <w:lvlText w:val="%7."/>
      <w:lvlJc w:val="left"/>
      <w:pPr>
        <w:ind w:left="5040" w:hanging="360"/>
      </w:pPr>
    </w:lvl>
    <w:lvl w:ilvl="7" w:tplc="1A4A0040">
      <w:start w:val="1"/>
      <w:numFmt w:val="lowerLetter"/>
      <w:lvlText w:val="%8."/>
      <w:lvlJc w:val="left"/>
      <w:pPr>
        <w:ind w:left="5760" w:hanging="360"/>
      </w:pPr>
    </w:lvl>
    <w:lvl w:ilvl="8" w:tplc="D854C6B8">
      <w:start w:val="1"/>
      <w:numFmt w:val="lowerRoman"/>
      <w:lvlText w:val="%9."/>
      <w:lvlJc w:val="right"/>
      <w:pPr>
        <w:ind w:left="6480" w:hanging="180"/>
      </w:pPr>
    </w:lvl>
  </w:abstractNum>
  <w:abstractNum w:abstractNumId="10" w15:restartNumberingAfterBreak="0">
    <w:nsid w:val="34571F89"/>
    <w:multiLevelType w:val="multilevel"/>
    <w:tmpl w:val="97D08518"/>
    <w:lvl w:ilvl="0">
      <w:start w:val="1"/>
      <w:numFmt w:val="decimal"/>
      <w:lvlText w:val="%1."/>
      <w:lvlJc w:val="left"/>
      <w:pPr>
        <w:ind w:left="360" w:hanging="360"/>
      </w:pPr>
      <w:rPr/>
    </w:lvl>
    <w:lvl w:ilvl="1">
      <w:start w:val="2"/>
      <w:numFmt w:val="decimal"/>
      <w:lvlText w:val="%1.%2"/>
      <w:lvlJc w:val="left"/>
      <w:pPr>
        <w:ind w:left="360" w:hanging="360"/>
      </w:pPr>
      <w:rPr>
        <w:rFonts w:hint="default" w:ascii="Arial" w:hAnsi="Arial"/>
      </w:rPr>
    </w:lvl>
    <w:lvl w:ilvl="2">
      <w:start w:val="1"/>
      <w:numFmt w:val="decimal"/>
      <w:lvlText w:val="%1.%2.%3"/>
      <w:lvlJc w:val="left"/>
      <w:pPr>
        <w:ind w:left="720" w:hanging="720"/>
      </w:pPr>
      <w:rPr>
        <w:rFonts w:hint="default" w:ascii="Arial" w:hAnsi="Arial"/>
      </w:rPr>
    </w:lvl>
    <w:lvl w:ilvl="3">
      <w:start w:val="1"/>
      <w:numFmt w:val="decimal"/>
      <w:lvlText w:val="%1.%2.%3.%4"/>
      <w:lvlJc w:val="left"/>
      <w:pPr>
        <w:ind w:left="720" w:hanging="720"/>
      </w:pPr>
      <w:rPr>
        <w:rFonts w:hint="default" w:ascii="Arial" w:hAnsi="Arial"/>
      </w:rPr>
    </w:lvl>
    <w:lvl w:ilvl="4">
      <w:start w:val="1"/>
      <w:numFmt w:val="decimal"/>
      <w:lvlText w:val="%1.%2.%3.%4.%5"/>
      <w:lvlJc w:val="left"/>
      <w:pPr>
        <w:ind w:left="1080" w:hanging="1080"/>
      </w:pPr>
      <w:rPr>
        <w:rFonts w:hint="default" w:ascii="Arial" w:hAnsi="Arial"/>
      </w:rPr>
    </w:lvl>
    <w:lvl w:ilvl="5">
      <w:start w:val="1"/>
      <w:numFmt w:val="decimal"/>
      <w:lvlText w:val="%1.%2.%3.%4.%5.%6"/>
      <w:lvlJc w:val="left"/>
      <w:pPr>
        <w:ind w:left="1080" w:hanging="1080"/>
      </w:pPr>
      <w:rPr>
        <w:rFonts w:hint="default" w:ascii="Arial" w:hAnsi="Arial"/>
      </w:rPr>
    </w:lvl>
    <w:lvl w:ilvl="6">
      <w:start w:val="1"/>
      <w:numFmt w:val="decimal"/>
      <w:lvlText w:val="%1.%2.%3.%4.%5.%6.%7"/>
      <w:lvlJc w:val="left"/>
      <w:pPr>
        <w:ind w:left="1440" w:hanging="1440"/>
      </w:pPr>
      <w:rPr>
        <w:rFonts w:hint="default" w:ascii="Arial" w:hAnsi="Arial"/>
      </w:rPr>
    </w:lvl>
    <w:lvl w:ilvl="7">
      <w:start w:val="1"/>
      <w:numFmt w:val="decimal"/>
      <w:lvlText w:val="%1.%2.%3.%4.%5.%6.%7.%8"/>
      <w:lvlJc w:val="left"/>
      <w:pPr>
        <w:ind w:left="1440" w:hanging="1440"/>
      </w:pPr>
      <w:rPr>
        <w:rFonts w:hint="default" w:ascii="Arial" w:hAnsi="Arial"/>
      </w:rPr>
    </w:lvl>
    <w:lvl w:ilvl="8">
      <w:start w:val="1"/>
      <w:numFmt w:val="decimal"/>
      <w:lvlText w:val="%1.%2.%3.%4.%5.%6.%7.%8.%9"/>
      <w:lvlJc w:val="left"/>
      <w:pPr>
        <w:ind w:left="1800" w:hanging="1800"/>
      </w:pPr>
      <w:rPr>
        <w:rFonts w:hint="default" w:ascii="Arial" w:hAnsi="Arial"/>
      </w:rPr>
    </w:lvl>
  </w:abstractNum>
  <w:abstractNum w:abstractNumId="11" w15:restartNumberingAfterBreak="0">
    <w:nsid w:val="37EB6186"/>
    <w:multiLevelType w:val="hybridMultilevel"/>
    <w:tmpl w:val="D0525424"/>
    <w:lvl w:ilvl="0">
      <w:start w:val="1"/>
      <w:numFmt w:val="decimal"/>
      <w:lvlText w:val="2.%1."/>
      <w:lvlJc w:val="left"/>
      <w:pPr>
        <w:ind w:left="1057" w:hanging="360"/>
      </w:pPr>
      <w:rPr>
        <w:rFonts w:hint="default" w:ascii="Arial" w:hAnsi="Arial"/>
      </w:rPr>
    </w:lvl>
    <w:lvl w:ilvl="1" w:tentative="1">
      <w:start w:val="1"/>
      <w:numFmt w:val="lowerLetter"/>
      <w:lvlText w:val="%2."/>
      <w:lvlJc w:val="left"/>
      <w:pPr>
        <w:ind w:left="1777" w:hanging="360"/>
      </w:pPr>
    </w:lvl>
    <w:lvl w:ilvl="2">
      <w:start w:val="1"/>
      <w:numFmt w:val="lowerRoman"/>
      <w:lvlText w:val="%3."/>
      <w:lvlJc w:val="right"/>
      <w:pPr>
        <w:ind w:left="2497" w:hanging="180"/>
      </w:pPr>
    </w:lvl>
    <w:lvl w:ilvl="3" w:tentative="1">
      <w:start w:val="1"/>
      <w:numFmt w:val="decimal"/>
      <w:lvlText w:val="%4."/>
      <w:lvlJc w:val="left"/>
      <w:pPr>
        <w:ind w:left="3217" w:hanging="360"/>
      </w:pPr>
    </w:lvl>
    <w:lvl w:ilvl="4" w:tentative="1">
      <w:start w:val="1"/>
      <w:numFmt w:val="lowerLetter"/>
      <w:lvlText w:val="%5."/>
      <w:lvlJc w:val="left"/>
      <w:pPr>
        <w:ind w:left="3937" w:hanging="360"/>
      </w:pPr>
    </w:lvl>
    <w:lvl w:ilvl="5" w:tentative="1">
      <w:start w:val="1"/>
      <w:numFmt w:val="lowerRoman"/>
      <w:lvlText w:val="%6."/>
      <w:lvlJc w:val="right"/>
      <w:pPr>
        <w:ind w:left="4657" w:hanging="180"/>
      </w:pPr>
    </w:lvl>
    <w:lvl w:ilvl="6" w:tentative="1">
      <w:start w:val="1"/>
      <w:numFmt w:val="decimal"/>
      <w:lvlText w:val="%7."/>
      <w:lvlJc w:val="left"/>
      <w:pPr>
        <w:ind w:left="5377" w:hanging="360"/>
      </w:pPr>
    </w:lvl>
    <w:lvl w:ilvl="7" w:tentative="1">
      <w:start w:val="1"/>
      <w:numFmt w:val="lowerLetter"/>
      <w:lvlText w:val="%8."/>
      <w:lvlJc w:val="left"/>
      <w:pPr>
        <w:ind w:left="6097" w:hanging="360"/>
      </w:pPr>
    </w:lvl>
    <w:lvl w:ilvl="8" w:tentative="1">
      <w:start w:val="1"/>
      <w:numFmt w:val="lowerRoman"/>
      <w:lvlText w:val="%9."/>
      <w:lvlJc w:val="right"/>
      <w:pPr>
        <w:ind w:left="6817" w:hanging="180"/>
      </w:pPr>
    </w:lvl>
  </w:abstractNum>
  <w:abstractNum w:abstractNumId="12" w15:restartNumberingAfterBreak="0">
    <w:nsid w:val="44060205"/>
    <w:multiLevelType w:val="hybridMultilevel"/>
    <w:tmpl w:val="97D40BA8"/>
    <w:lvl w:ilvl="0" w:tplc="7F5A2900">
      <w:start w:val="1"/>
      <w:numFmt w:val="bullet"/>
      <w:lvlText w:val=""/>
      <w:lvlJc w:val="left"/>
      <w:pPr>
        <w:ind w:left="1353" w:hanging="360"/>
      </w:pPr>
      <w:rPr>
        <w:rFonts w:hint="default" w:ascii="Symbol" w:hAnsi="Symbol"/>
      </w:rPr>
    </w:lvl>
    <w:lvl w:ilvl="1" w:tplc="693EFC4C">
      <w:start w:val="1"/>
      <w:numFmt w:val="bullet"/>
      <w:lvlText w:val="o"/>
      <w:lvlJc w:val="left"/>
      <w:pPr>
        <w:ind w:left="2073" w:hanging="360"/>
      </w:pPr>
      <w:rPr>
        <w:rFonts w:hint="default" w:ascii="Courier New" w:hAnsi="Courier New"/>
      </w:rPr>
    </w:lvl>
    <w:lvl w:ilvl="2" w:tplc="9964FCA0">
      <w:start w:val="1"/>
      <w:numFmt w:val="bullet"/>
      <w:lvlText w:val=""/>
      <w:lvlJc w:val="left"/>
      <w:pPr>
        <w:ind w:left="2793" w:hanging="360"/>
      </w:pPr>
      <w:rPr>
        <w:rFonts w:hint="default" w:ascii="Wingdings" w:hAnsi="Wingdings"/>
      </w:rPr>
    </w:lvl>
    <w:lvl w:ilvl="3" w:tplc="37426518">
      <w:start w:val="1"/>
      <w:numFmt w:val="bullet"/>
      <w:lvlText w:val=""/>
      <w:lvlJc w:val="left"/>
      <w:pPr>
        <w:ind w:left="3513" w:hanging="360"/>
      </w:pPr>
      <w:rPr>
        <w:rFonts w:hint="default" w:ascii="Symbol" w:hAnsi="Symbol"/>
      </w:rPr>
    </w:lvl>
    <w:lvl w:ilvl="4" w:tplc="C9C897DE">
      <w:start w:val="1"/>
      <w:numFmt w:val="bullet"/>
      <w:lvlText w:val="o"/>
      <w:lvlJc w:val="left"/>
      <w:pPr>
        <w:ind w:left="4233" w:hanging="360"/>
      </w:pPr>
      <w:rPr>
        <w:rFonts w:hint="default" w:ascii="Courier New" w:hAnsi="Courier New"/>
      </w:rPr>
    </w:lvl>
    <w:lvl w:ilvl="5" w:tplc="A18E3480">
      <w:start w:val="1"/>
      <w:numFmt w:val="bullet"/>
      <w:lvlText w:val=""/>
      <w:lvlJc w:val="left"/>
      <w:pPr>
        <w:ind w:left="4953" w:hanging="360"/>
      </w:pPr>
      <w:rPr>
        <w:rFonts w:hint="default" w:ascii="Wingdings" w:hAnsi="Wingdings"/>
      </w:rPr>
    </w:lvl>
    <w:lvl w:ilvl="6" w:tplc="63D0AFC2">
      <w:start w:val="1"/>
      <w:numFmt w:val="bullet"/>
      <w:lvlText w:val=""/>
      <w:lvlJc w:val="left"/>
      <w:pPr>
        <w:ind w:left="5673" w:hanging="360"/>
      </w:pPr>
      <w:rPr>
        <w:rFonts w:hint="default" w:ascii="Symbol" w:hAnsi="Symbol"/>
      </w:rPr>
    </w:lvl>
    <w:lvl w:ilvl="7" w:tplc="32CC18F4">
      <w:start w:val="1"/>
      <w:numFmt w:val="bullet"/>
      <w:lvlText w:val="o"/>
      <w:lvlJc w:val="left"/>
      <w:pPr>
        <w:ind w:left="6393" w:hanging="360"/>
      </w:pPr>
      <w:rPr>
        <w:rFonts w:hint="default" w:ascii="Courier New" w:hAnsi="Courier New"/>
      </w:rPr>
    </w:lvl>
    <w:lvl w:ilvl="8" w:tplc="AD1EF63C">
      <w:start w:val="1"/>
      <w:numFmt w:val="bullet"/>
      <w:lvlText w:val=""/>
      <w:lvlJc w:val="left"/>
      <w:pPr>
        <w:ind w:left="7113" w:hanging="360"/>
      </w:pPr>
      <w:rPr>
        <w:rFonts w:hint="default" w:ascii="Wingdings" w:hAnsi="Wingdings"/>
      </w:rPr>
    </w:lvl>
  </w:abstractNum>
  <w:abstractNum w:abstractNumId="13" w15:restartNumberingAfterBreak="0">
    <w:nsid w:val="487F7204"/>
    <w:multiLevelType w:val="hybridMultilevel"/>
    <w:tmpl w:val="9A927786"/>
    <w:lvl w:ilvl="0">
      <w:start w:val="1"/>
      <w:numFmt w:val="bullet"/>
      <w:lvlText w:val=""/>
      <w:lvlJc w:val="left"/>
      <w:pPr>
        <w:ind w:left="-1047" w:hanging="360"/>
      </w:pPr>
      <w:rPr>
        <w:rFonts w:hint="default" w:ascii="Symbol" w:hAnsi="Symbol"/>
      </w:rPr>
    </w:lvl>
    <w:lvl w:ilvl="1" w:tentative="1">
      <w:start w:val="1"/>
      <w:numFmt w:val="bullet"/>
      <w:lvlText w:val="o"/>
      <w:lvlJc w:val="left"/>
      <w:pPr>
        <w:ind w:left="-327" w:hanging="360"/>
      </w:pPr>
      <w:rPr>
        <w:rFonts w:hint="default" w:ascii="Courier New" w:hAnsi="Courier New"/>
      </w:rPr>
    </w:lvl>
    <w:lvl w:ilvl="2" w:tentative="1">
      <w:start w:val="1"/>
      <w:numFmt w:val="bullet"/>
      <w:lvlText w:val=""/>
      <w:lvlJc w:val="left"/>
      <w:pPr>
        <w:ind w:left="393" w:hanging="360"/>
      </w:pPr>
      <w:rPr>
        <w:rFonts w:hint="default" w:ascii="Wingdings" w:hAnsi="Wingdings"/>
      </w:rPr>
    </w:lvl>
    <w:lvl w:ilvl="3" w:tentative="1">
      <w:start w:val="1"/>
      <w:numFmt w:val="bullet"/>
      <w:lvlText w:val=""/>
      <w:lvlJc w:val="left"/>
      <w:pPr>
        <w:ind w:left="1113" w:hanging="360"/>
      </w:pPr>
      <w:rPr>
        <w:rFonts w:hint="default" w:ascii="Symbol" w:hAnsi="Symbol"/>
      </w:rPr>
    </w:lvl>
    <w:lvl w:ilvl="4" w:tentative="1">
      <w:start w:val="1"/>
      <w:numFmt w:val="bullet"/>
      <w:lvlText w:val="o"/>
      <w:lvlJc w:val="left"/>
      <w:pPr>
        <w:ind w:left="1833" w:hanging="360"/>
      </w:pPr>
      <w:rPr>
        <w:rFonts w:hint="default" w:ascii="Courier New" w:hAnsi="Courier New"/>
      </w:rPr>
    </w:lvl>
    <w:lvl w:ilvl="5" w:tentative="1">
      <w:start w:val="1"/>
      <w:numFmt w:val="bullet"/>
      <w:lvlText w:val=""/>
      <w:lvlJc w:val="left"/>
      <w:pPr>
        <w:ind w:left="2553" w:hanging="360"/>
      </w:pPr>
      <w:rPr>
        <w:rFonts w:hint="default" w:ascii="Wingdings" w:hAnsi="Wingdings"/>
      </w:rPr>
    </w:lvl>
    <w:lvl w:ilvl="6" w:tentative="1">
      <w:start w:val="1"/>
      <w:numFmt w:val="bullet"/>
      <w:lvlText w:val=""/>
      <w:lvlJc w:val="left"/>
      <w:pPr>
        <w:ind w:left="3273" w:hanging="360"/>
      </w:pPr>
      <w:rPr>
        <w:rFonts w:hint="default" w:ascii="Symbol" w:hAnsi="Symbol"/>
      </w:rPr>
    </w:lvl>
    <w:lvl w:ilvl="7" w:tentative="1">
      <w:start w:val="1"/>
      <w:numFmt w:val="bullet"/>
      <w:lvlText w:val="o"/>
      <w:lvlJc w:val="left"/>
      <w:pPr>
        <w:ind w:left="3993" w:hanging="360"/>
      </w:pPr>
      <w:rPr>
        <w:rFonts w:hint="default" w:ascii="Courier New" w:hAnsi="Courier New"/>
      </w:rPr>
    </w:lvl>
    <w:lvl w:ilvl="8" w:tentative="1">
      <w:start w:val="1"/>
      <w:numFmt w:val="bullet"/>
      <w:lvlText w:val=""/>
      <w:lvlJc w:val="left"/>
      <w:pPr>
        <w:ind w:left="4713" w:hanging="360"/>
      </w:pPr>
      <w:rPr>
        <w:rFonts w:hint="default" w:ascii="Wingdings" w:hAnsi="Wingdings"/>
      </w:rPr>
    </w:lvl>
  </w:abstractNum>
  <w:num w:numId="1" w16cid:durableId="1820882144">
    <w:abstractNumId w:val="12"/>
  </w:num>
  <w:num w:numId="2" w16cid:durableId="871066191">
    <w:abstractNumId w:val="9"/>
  </w:num>
  <w:num w:numId="3" w16cid:durableId="1907304135">
    <w:abstractNumId w:val="5"/>
  </w:num>
  <w:num w:numId="4" w16cid:durableId="804810741">
    <w:abstractNumId w:val="13"/>
  </w:num>
  <w:num w:numId="5" w16cid:durableId="799806154">
    <w:abstractNumId w:val="10"/>
  </w:num>
  <w:num w:numId="6" w16cid:durableId="644244187">
    <w:abstractNumId w:val="11"/>
  </w:num>
  <w:num w:numId="7" w16cid:durableId="788282248">
    <w:abstractNumId w:val="4"/>
  </w:num>
  <w:num w:numId="8" w16cid:durableId="853420987">
    <w:abstractNumId w:val="6"/>
  </w:num>
  <w:num w:numId="9" w16cid:durableId="253248723">
    <w:abstractNumId w:val="3"/>
  </w:num>
  <w:num w:numId="10" w16cid:durableId="1862161501">
    <w:abstractNumId w:val="7"/>
  </w:num>
  <w:num w:numId="11" w16cid:durableId="1823086344">
    <w:abstractNumId w:val="8"/>
  </w:num>
  <w:num w:numId="12" w16cid:durableId="2102949260">
    <w:abstractNumId w:val="1"/>
  </w:num>
  <w:num w:numId="13" w16cid:durableId="1939755270">
    <w:abstractNumId w:val="2"/>
  </w:num>
  <w:num w:numId="14" w16cid:durableId="1097218638">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9E3063"/>
    <w:rsid w:val="00000F2D"/>
    <w:rsid w:val="000050C2"/>
    <w:rsid w:val="000070F2"/>
    <w:rsid w:val="0003005A"/>
    <w:rsid w:val="0003046A"/>
    <w:rsid w:val="00031C58"/>
    <w:rsid w:val="000348C5"/>
    <w:rsid w:val="000A5997"/>
    <w:rsid w:val="000B56E3"/>
    <w:rsid w:val="000C1700"/>
    <w:rsid w:val="000D105B"/>
    <w:rsid w:val="000D3E68"/>
    <w:rsid w:val="000D485E"/>
    <w:rsid w:val="000E1E0E"/>
    <w:rsid w:val="000F7BED"/>
    <w:rsid w:val="001157A7"/>
    <w:rsid w:val="00125A95"/>
    <w:rsid w:val="00126AB0"/>
    <w:rsid w:val="001270BF"/>
    <w:rsid w:val="00133097"/>
    <w:rsid w:val="001371B0"/>
    <w:rsid w:val="001412DD"/>
    <w:rsid w:val="00157D31"/>
    <w:rsid w:val="00177A3D"/>
    <w:rsid w:val="00180495"/>
    <w:rsid w:val="00187EFA"/>
    <w:rsid w:val="00190831"/>
    <w:rsid w:val="00197078"/>
    <w:rsid w:val="001A201E"/>
    <w:rsid w:val="001D7484"/>
    <w:rsid w:val="001D774C"/>
    <w:rsid w:val="001E55A6"/>
    <w:rsid w:val="001F240E"/>
    <w:rsid w:val="001F3CA2"/>
    <w:rsid w:val="001F3CC1"/>
    <w:rsid w:val="001F3D11"/>
    <w:rsid w:val="001F5D74"/>
    <w:rsid w:val="001F7806"/>
    <w:rsid w:val="00201A0F"/>
    <w:rsid w:val="00223E08"/>
    <w:rsid w:val="00225CC9"/>
    <w:rsid w:val="00230791"/>
    <w:rsid w:val="00235BDA"/>
    <w:rsid w:val="002411F8"/>
    <w:rsid w:val="00241581"/>
    <w:rsid w:val="0024348C"/>
    <w:rsid w:val="00251E03"/>
    <w:rsid w:val="00252816"/>
    <w:rsid w:val="002726B3"/>
    <w:rsid w:val="002805E6"/>
    <w:rsid w:val="002913CE"/>
    <w:rsid w:val="00296383"/>
    <w:rsid w:val="002A65A6"/>
    <w:rsid w:val="002B0BF1"/>
    <w:rsid w:val="002B178A"/>
    <w:rsid w:val="002C3E61"/>
    <w:rsid w:val="002C4C43"/>
    <w:rsid w:val="002C51BC"/>
    <w:rsid w:val="002D3FFE"/>
    <w:rsid w:val="002E0557"/>
    <w:rsid w:val="002E0E98"/>
    <w:rsid w:val="002F19D2"/>
    <w:rsid w:val="002F493A"/>
    <w:rsid w:val="002F6B3D"/>
    <w:rsid w:val="002F7D71"/>
    <w:rsid w:val="00307941"/>
    <w:rsid w:val="003156F6"/>
    <w:rsid w:val="00332618"/>
    <w:rsid w:val="00332EE8"/>
    <w:rsid w:val="00340E85"/>
    <w:rsid w:val="00340F06"/>
    <w:rsid w:val="00341515"/>
    <w:rsid w:val="00351AD1"/>
    <w:rsid w:val="00356ED4"/>
    <w:rsid w:val="00357980"/>
    <w:rsid w:val="003664A3"/>
    <w:rsid w:val="00374995"/>
    <w:rsid w:val="00381001"/>
    <w:rsid w:val="0039591B"/>
    <w:rsid w:val="003A552D"/>
    <w:rsid w:val="003A7079"/>
    <w:rsid w:val="003B619D"/>
    <w:rsid w:val="003C1CFB"/>
    <w:rsid w:val="003C2922"/>
    <w:rsid w:val="003D35B5"/>
    <w:rsid w:val="003F38D5"/>
    <w:rsid w:val="004159E5"/>
    <w:rsid w:val="004458D5"/>
    <w:rsid w:val="00447180"/>
    <w:rsid w:val="004605D7"/>
    <w:rsid w:val="00466E02"/>
    <w:rsid w:val="0047269A"/>
    <w:rsid w:val="00485BEA"/>
    <w:rsid w:val="004903E2"/>
    <w:rsid w:val="004A553F"/>
    <w:rsid w:val="004B072E"/>
    <w:rsid w:val="004C735B"/>
    <w:rsid w:val="004D5C18"/>
    <w:rsid w:val="004D7C78"/>
    <w:rsid w:val="004E10E6"/>
    <w:rsid w:val="004E40B3"/>
    <w:rsid w:val="004F0104"/>
    <w:rsid w:val="004F22E6"/>
    <w:rsid w:val="00506330"/>
    <w:rsid w:val="0051291E"/>
    <w:rsid w:val="00520AA9"/>
    <w:rsid w:val="005227C1"/>
    <w:rsid w:val="00530965"/>
    <w:rsid w:val="005334AD"/>
    <w:rsid w:val="0053755D"/>
    <w:rsid w:val="00540A98"/>
    <w:rsid w:val="0054336A"/>
    <w:rsid w:val="005551C2"/>
    <w:rsid w:val="00567F80"/>
    <w:rsid w:val="00572B95"/>
    <w:rsid w:val="00576337"/>
    <w:rsid w:val="0058157F"/>
    <w:rsid w:val="00596B4F"/>
    <w:rsid w:val="00597302"/>
    <w:rsid w:val="005A3E6F"/>
    <w:rsid w:val="005A476A"/>
    <w:rsid w:val="005A6A20"/>
    <w:rsid w:val="005B124B"/>
    <w:rsid w:val="005B2270"/>
    <w:rsid w:val="005B2CB2"/>
    <w:rsid w:val="005C28CE"/>
    <w:rsid w:val="005E1487"/>
    <w:rsid w:val="005E2F86"/>
    <w:rsid w:val="005F4A97"/>
    <w:rsid w:val="005F65C6"/>
    <w:rsid w:val="00611820"/>
    <w:rsid w:val="00653DD9"/>
    <w:rsid w:val="00654F80"/>
    <w:rsid w:val="00655762"/>
    <w:rsid w:val="006604DF"/>
    <w:rsid w:val="006663EC"/>
    <w:rsid w:val="00687362"/>
    <w:rsid w:val="006B5773"/>
    <w:rsid w:val="006C454D"/>
    <w:rsid w:val="006C52DD"/>
    <w:rsid w:val="006D087F"/>
    <w:rsid w:val="006F3334"/>
    <w:rsid w:val="006F7BAC"/>
    <w:rsid w:val="0071571E"/>
    <w:rsid w:val="007201B4"/>
    <w:rsid w:val="00722B19"/>
    <w:rsid w:val="00731406"/>
    <w:rsid w:val="00735723"/>
    <w:rsid w:val="00756296"/>
    <w:rsid w:val="0075707B"/>
    <w:rsid w:val="007609CC"/>
    <w:rsid w:val="007658F5"/>
    <w:rsid w:val="00781262"/>
    <w:rsid w:val="007821F4"/>
    <w:rsid w:val="007908F6"/>
    <w:rsid w:val="00790D21"/>
    <w:rsid w:val="00792C68"/>
    <w:rsid w:val="00793754"/>
    <w:rsid w:val="007A0096"/>
    <w:rsid w:val="007A5F99"/>
    <w:rsid w:val="007C174B"/>
    <w:rsid w:val="007D5938"/>
    <w:rsid w:val="007D7B09"/>
    <w:rsid w:val="007F14D7"/>
    <w:rsid w:val="00800ECD"/>
    <w:rsid w:val="00807C62"/>
    <w:rsid w:val="00811F3D"/>
    <w:rsid w:val="00822787"/>
    <w:rsid w:val="008227E0"/>
    <w:rsid w:val="00830A9A"/>
    <w:rsid w:val="00835A08"/>
    <w:rsid w:val="00837343"/>
    <w:rsid w:val="00841418"/>
    <w:rsid w:val="0085088B"/>
    <w:rsid w:val="00852DDC"/>
    <w:rsid w:val="00856FA5"/>
    <w:rsid w:val="00892137"/>
    <w:rsid w:val="008A2915"/>
    <w:rsid w:val="008A6FC9"/>
    <w:rsid w:val="008B178D"/>
    <w:rsid w:val="008B4F2C"/>
    <w:rsid w:val="008B73AF"/>
    <w:rsid w:val="008C19A4"/>
    <w:rsid w:val="008C3CF5"/>
    <w:rsid w:val="008C482D"/>
    <w:rsid w:val="008C7EA1"/>
    <w:rsid w:val="008D2059"/>
    <w:rsid w:val="008D37F3"/>
    <w:rsid w:val="008D6243"/>
    <w:rsid w:val="008E5F13"/>
    <w:rsid w:val="008E5F73"/>
    <w:rsid w:val="008F497C"/>
    <w:rsid w:val="008F5763"/>
    <w:rsid w:val="0090086B"/>
    <w:rsid w:val="009049FC"/>
    <w:rsid w:val="00905066"/>
    <w:rsid w:val="00911444"/>
    <w:rsid w:val="00916691"/>
    <w:rsid w:val="009169ED"/>
    <w:rsid w:val="00916E32"/>
    <w:rsid w:val="00926F17"/>
    <w:rsid w:val="00942821"/>
    <w:rsid w:val="00956104"/>
    <w:rsid w:val="00964B19"/>
    <w:rsid w:val="009714A1"/>
    <w:rsid w:val="00971846"/>
    <w:rsid w:val="00982252"/>
    <w:rsid w:val="009900C6"/>
    <w:rsid w:val="009956A3"/>
    <w:rsid w:val="009A3D16"/>
    <w:rsid w:val="009A735E"/>
    <w:rsid w:val="009B11E0"/>
    <w:rsid w:val="009B1EA8"/>
    <w:rsid w:val="009C66F0"/>
    <w:rsid w:val="009C70C4"/>
    <w:rsid w:val="009D4DA7"/>
    <w:rsid w:val="009D5111"/>
    <w:rsid w:val="009E2BE4"/>
    <w:rsid w:val="009E314D"/>
    <w:rsid w:val="009E6CC7"/>
    <w:rsid w:val="009F18B2"/>
    <w:rsid w:val="00A2074E"/>
    <w:rsid w:val="00A37947"/>
    <w:rsid w:val="00A37C67"/>
    <w:rsid w:val="00A44201"/>
    <w:rsid w:val="00A47755"/>
    <w:rsid w:val="00A500CD"/>
    <w:rsid w:val="00A52C5D"/>
    <w:rsid w:val="00A65597"/>
    <w:rsid w:val="00A70371"/>
    <w:rsid w:val="00A703F3"/>
    <w:rsid w:val="00A715F8"/>
    <w:rsid w:val="00A7376F"/>
    <w:rsid w:val="00A823EF"/>
    <w:rsid w:val="00A843A1"/>
    <w:rsid w:val="00A94516"/>
    <w:rsid w:val="00AB1693"/>
    <w:rsid w:val="00AB1BDC"/>
    <w:rsid w:val="00AB4E38"/>
    <w:rsid w:val="00AD7874"/>
    <w:rsid w:val="00AF4DFE"/>
    <w:rsid w:val="00AF5B83"/>
    <w:rsid w:val="00B01ABC"/>
    <w:rsid w:val="00B10C5D"/>
    <w:rsid w:val="00B12E96"/>
    <w:rsid w:val="00B20915"/>
    <w:rsid w:val="00B221C0"/>
    <w:rsid w:val="00B230CF"/>
    <w:rsid w:val="00B239AC"/>
    <w:rsid w:val="00B23E88"/>
    <w:rsid w:val="00B370C9"/>
    <w:rsid w:val="00B5085B"/>
    <w:rsid w:val="00B52745"/>
    <w:rsid w:val="00B605D3"/>
    <w:rsid w:val="00B60EBD"/>
    <w:rsid w:val="00B64F67"/>
    <w:rsid w:val="00B7609B"/>
    <w:rsid w:val="00B77674"/>
    <w:rsid w:val="00B83906"/>
    <w:rsid w:val="00B92413"/>
    <w:rsid w:val="00B94A06"/>
    <w:rsid w:val="00BA369D"/>
    <w:rsid w:val="00BA5B88"/>
    <w:rsid w:val="00BB4C8F"/>
    <w:rsid w:val="00BC42DE"/>
    <w:rsid w:val="00BD4DD6"/>
    <w:rsid w:val="00BE28D5"/>
    <w:rsid w:val="00BE2B14"/>
    <w:rsid w:val="00BF748A"/>
    <w:rsid w:val="00C03ABF"/>
    <w:rsid w:val="00C1265B"/>
    <w:rsid w:val="00C1741A"/>
    <w:rsid w:val="00C31721"/>
    <w:rsid w:val="00C32DD3"/>
    <w:rsid w:val="00C33115"/>
    <w:rsid w:val="00C61A5A"/>
    <w:rsid w:val="00C62D4B"/>
    <w:rsid w:val="00C6392E"/>
    <w:rsid w:val="00C7664D"/>
    <w:rsid w:val="00C85480"/>
    <w:rsid w:val="00C905F1"/>
    <w:rsid w:val="00CB0612"/>
    <w:rsid w:val="00CC32D4"/>
    <w:rsid w:val="00CD1134"/>
    <w:rsid w:val="00CD47DB"/>
    <w:rsid w:val="00CE0B2C"/>
    <w:rsid w:val="00CF291A"/>
    <w:rsid w:val="00CF2E46"/>
    <w:rsid w:val="00D0617D"/>
    <w:rsid w:val="00D13CE9"/>
    <w:rsid w:val="00D27938"/>
    <w:rsid w:val="00D327F6"/>
    <w:rsid w:val="00D55CEA"/>
    <w:rsid w:val="00D80319"/>
    <w:rsid w:val="00D815E9"/>
    <w:rsid w:val="00D8552C"/>
    <w:rsid w:val="00D86F75"/>
    <w:rsid w:val="00DB6279"/>
    <w:rsid w:val="00DC0513"/>
    <w:rsid w:val="00DC11EF"/>
    <w:rsid w:val="00DC32E5"/>
    <w:rsid w:val="00DC70DC"/>
    <w:rsid w:val="00DD1B6B"/>
    <w:rsid w:val="00DF1474"/>
    <w:rsid w:val="00DF45E1"/>
    <w:rsid w:val="00E00B45"/>
    <w:rsid w:val="00E14CB5"/>
    <w:rsid w:val="00E23E44"/>
    <w:rsid w:val="00E27A1E"/>
    <w:rsid w:val="00E3FC9C"/>
    <w:rsid w:val="00E4087E"/>
    <w:rsid w:val="00E62608"/>
    <w:rsid w:val="00EA429C"/>
    <w:rsid w:val="00EA48D7"/>
    <w:rsid w:val="00EA5716"/>
    <w:rsid w:val="00EB2BE6"/>
    <w:rsid w:val="00EC4D0B"/>
    <w:rsid w:val="00EE365A"/>
    <w:rsid w:val="00EE49F4"/>
    <w:rsid w:val="00EF544F"/>
    <w:rsid w:val="00F25C78"/>
    <w:rsid w:val="00F26484"/>
    <w:rsid w:val="00F302E2"/>
    <w:rsid w:val="00F32578"/>
    <w:rsid w:val="00F4713A"/>
    <w:rsid w:val="00F61A84"/>
    <w:rsid w:val="00F8100D"/>
    <w:rsid w:val="00F9460E"/>
    <w:rsid w:val="00F97B43"/>
    <w:rsid w:val="00FA10E6"/>
    <w:rsid w:val="00FA1C4F"/>
    <w:rsid w:val="00FD2262"/>
    <w:rsid w:val="00FE1193"/>
    <w:rsid w:val="00FE7392"/>
    <w:rsid w:val="00FE7CF5"/>
    <w:rsid w:val="011D5E91"/>
    <w:rsid w:val="016276DF"/>
    <w:rsid w:val="0187B9AC"/>
    <w:rsid w:val="01939ECB"/>
    <w:rsid w:val="01E15B1C"/>
    <w:rsid w:val="02559BC9"/>
    <w:rsid w:val="0262FE6F"/>
    <w:rsid w:val="0283DF6F"/>
    <w:rsid w:val="02C754D1"/>
    <w:rsid w:val="02E41DC0"/>
    <w:rsid w:val="03A6877F"/>
    <w:rsid w:val="043AAEC1"/>
    <w:rsid w:val="0441CAE9"/>
    <w:rsid w:val="04E217FB"/>
    <w:rsid w:val="05929FF3"/>
    <w:rsid w:val="06632B1D"/>
    <w:rsid w:val="06882851"/>
    <w:rsid w:val="06D80D69"/>
    <w:rsid w:val="0731CA51"/>
    <w:rsid w:val="07ABABF1"/>
    <w:rsid w:val="0867B136"/>
    <w:rsid w:val="0869B9EA"/>
    <w:rsid w:val="086DFC88"/>
    <w:rsid w:val="0877DCF2"/>
    <w:rsid w:val="0A1A2FD7"/>
    <w:rsid w:val="0BB1A3A5"/>
    <w:rsid w:val="0C5646DC"/>
    <w:rsid w:val="0C68EF8D"/>
    <w:rsid w:val="0D9F5C7A"/>
    <w:rsid w:val="0F295B12"/>
    <w:rsid w:val="0F92C488"/>
    <w:rsid w:val="1001F628"/>
    <w:rsid w:val="107A304E"/>
    <w:rsid w:val="110B420C"/>
    <w:rsid w:val="112B1FB7"/>
    <w:rsid w:val="117A8B88"/>
    <w:rsid w:val="119423D1"/>
    <w:rsid w:val="12784A86"/>
    <w:rsid w:val="12EFB5F5"/>
    <w:rsid w:val="12FD3BE6"/>
    <w:rsid w:val="1348BD79"/>
    <w:rsid w:val="1384019B"/>
    <w:rsid w:val="13AD3DD2"/>
    <w:rsid w:val="13C0A145"/>
    <w:rsid w:val="141C9A9A"/>
    <w:rsid w:val="1438D254"/>
    <w:rsid w:val="1496AE67"/>
    <w:rsid w:val="14C018DC"/>
    <w:rsid w:val="14C32D80"/>
    <w:rsid w:val="15264A64"/>
    <w:rsid w:val="153E572E"/>
    <w:rsid w:val="154AC76C"/>
    <w:rsid w:val="15F489BF"/>
    <w:rsid w:val="15F759F7"/>
    <w:rsid w:val="168BDED9"/>
    <w:rsid w:val="16FCA0E6"/>
    <w:rsid w:val="179E875D"/>
    <w:rsid w:val="1828AB59"/>
    <w:rsid w:val="1915E602"/>
    <w:rsid w:val="19F3B054"/>
    <w:rsid w:val="1AB8E1F5"/>
    <w:rsid w:val="1B3C6E8A"/>
    <w:rsid w:val="1B4CD83F"/>
    <w:rsid w:val="1C3E502F"/>
    <w:rsid w:val="1C4CEF4C"/>
    <w:rsid w:val="1D1302DB"/>
    <w:rsid w:val="1DDA9268"/>
    <w:rsid w:val="1DF240CA"/>
    <w:rsid w:val="1E207C38"/>
    <w:rsid w:val="1E6EEDC1"/>
    <w:rsid w:val="1EE64CB2"/>
    <w:rsid w:val="1F85256F"/>
    <w:rsid w:val="1FA2055C"/>
    <w:rsid w:val="1FD0AA3A"/>
    <w:rsid w:val="1FED4ECE"/>
    <w:rsid w:val="1FFACC96"/>
    <w:rsid w:val="20C56948"/>
    <w:rsid w:val="211A44AC"/>
    <w:rsid w:val="21A800AE"/>
    <w:rsid w:val="244FE1D5"/>
    <w:rsid w:val="2492E665"/>
    <w:rsid w:val="24B38669"/>
    <w:rsid w:val="2629B8B9"/>
    <w:rsid w:val="26323485"/>
    <w:rsid w:val="26661F1A"/>
    <w:rsid w:val="26917761"/>
    <w:rsid w:val="26C81334"/>
    <w:rsid w:val="26D918EA"/>
    <w:rsid w:val="26E78C73"/>
    <w:rsid w:val="273BEAF9"/>
    <w:rsid w:val="2795D5B2"/>
    <w:rsid w:val="27992AD0"/>
    <w:rsid w:val="2817C69C"/>
    <w:rsid w:val="28494992"/>
    <w:rsid w:val="29B4FD65"/>
    <w:rsid w:val="2A3CA1BE"/>
    <w:rsid w:val="2A99B841"/>
    <w:rsid w:val="2AC71B7E"/>
    <w:rsid w:val="2ADE8DD1"/>
    <w:rsid w:val="2BFBACE8"/>
    <w:rsid w:val="2C159824"/>
    <w:rsid w:val="2C3E031A"/>
    <w:rsid w:val="2C57B68E"/>
    <w:rsid w:val="2CCF2F01"/>
    <w:rsid w:val="2D1F9151"/>
    <w:rsid w:val="2D8C27E5"/>
    <w:rsid w:val="2D8DEC20"/>
    <w:rsid w:val="2DC1A736"/>
    <w:rsid w:val="2E37ECFA"/>
    <w:rsid w:val="2E443038"/>
    <w:rsid w:val="2E915D8C"/>
    <w:rsid w:val="2EF8C67E"/>
    <w:rsid w:val="2F0BB47B"/>
    <w:rsid w:val="2F20E9FF"/>
    <w:rsid w:val="2F304846"/>
    <w:rsid w:val="2F65C198"/>
    <w:rsid w:val="2F6772AB"/>
    <w:rsid w:val="2F8FA0B0"/>
    <w:rsid w:val="2FF51961"/>
    <w:rsid w:val="308113F6"/>
    <w:rsid w:val="30BDE28E"/>
    <w:rsid w:val="30C4F56A"/>
    <w:rsid w:val="30FB1C1B"/>
    <w:rsid w:val="314BCF8B"/>
    <w:rsid w:val="315F01CE"/>
    <w:rsid w:val="31E2CFD8"/>
    <w:rsid w:val="3241DBF2"/>
    <w:rsid w:val="32893B0E"/>
    <w:rsid w:val="32CFF791"/>
    <w:rsid w:val="32F36715"/>
    <w:rsid w:val="32F480FB"/>
    <w:rsid w:val="33C03D8C"/>
    <w:rsid w:val="33E6E82A"/>
    <w:rsid w:val="3413AFC7"/>
    <w:rsid w:val="34370FDF"/>
    <w:rsid w:val="347D35BE"/>
    <w:rsid w:val="34B3B3A2"/>
    <w:rsid w:val="35143A2B"/>
    <w:rsid w:val="35270FB6"/>
    <w:rsid w:val="352FC931"/>
    <w:rsid w:val="3587BE8D"/>
    <w:rsid w:val="363E8FF7"/>
    <w:rsid w:val="364F51ED"/>
    <w:rsid w:val="369FC838"/>
    <w:rsid w:val="377B91DF"/>
    <w:rsid w:val="3794CB79"/>
    <w:rsid w:val="37CC3875"/>
    <w:rsid w:val="38FC6D59"/>
    <w:rsid w:val="395B2D43"/>
    <w:rsid w:val="39DF8877"/>
    <w:rsid w:val="3AC4734A"/>
    <w:rsid w:val="3BDE40FC"/>
    <w:rsid w:val="3C3CA3BE"/>
    <w:rsid w:val="3C703722"/>
    <w:rsid w:val="3CC9B1CA"/>
    <w:rsid w:val="3CED021D"/>
    <w:rsid w:val="3D0B8AA2"/>
    <w:rsid w:val="3DD32E08"/>
    <w:rsid w:val="3E0C97AA"/>
    <w:rsid w:val="3E2AD74D"/>
    <w:rsid w:val="3EED0057"/>
    <w:rsid w:val="3EF5C57A"/>
    <w:rsid w:val="3F4E2F08"/>
    <w:rsid w:val="3F8E2B4D"/>
    <w:rsid w:val="413C5C96"/>
    <w:rsid w:val="4154CA12"/>
    <w:rsid w:val="418DBF79"/>
    <w:rsid w:val="4216DA62"/>
    <w:rsid w:val="435E799A"/>
    <w:rsid w:val="4465FEDE"/>
    <w:rsid w:val="44794C92"/>
    <w:rsid w:val="44B7A036"/>
    <w:rsid w:val="44EFA893"/>
    <w:rsid w:val="4517EFFE"/>
    <w:rsid w:val="45C81375"/>
    <w:rsid w:val="46318ED4"/>
    <w:rsid w:val="467425B4"/>
    <w:rsid w:val="4694F71E"/>
    <w:rsid w:val="47044132"/>
    <w:rsid w:val="474AF44D"/>
    <w:rsid w:val="4997B262"/>
    <w:rsid w:val="4B82A326"/>
    <w:rsid w:val="4BB4B4E7"/>
    <w:rsid w:val="4C6DE11B"/>
    <w:rsid w:val="4CDF02CB"/>
    <w:rsid w:val="4D04677E"/>
    <w:rsid w:val="4E45FACE"/>
    <w:rsid w:val="4F635AFB"/>
    <w:rsid w:val="4F7B4D04"/>
    <w:rsid w:val="5022DA28"/>
    <w:rsid w:val="502488F3"/>
    <w:rsid w:val="50D6309D"/>
    <w:rsid w:val="50EFB314"/>
    <w:rsid w:val="51E04431"/>
    <w:rsid w:val="526BC1D5"/>
    <w:rsid w:val="52C625E3"/>
    <w:rsid w:val="534F9495"/>
    <w:rsid w:val="53CA43BD"/>
    <w:rsid w:val="53F0023C"/>
    <w:rsid w:val="54B028D9"/>
    <w:rsid w:val="556641AC"/>
    <w:rsid w:val="55C0EF7B"/>
    <w:rsid w:val="55D8E8E8"/>
    <w:rsid w:val="55FE6B5F"/>
    <w:rsid w:val="563336B0"/>
    <w:rsid w:val="570FD055"/>
    <w:rsid w:val="5710C550"/>
    <w:rsid w:val="5780D1B7"/>
    <w:rsid w:val="579E9B59"/>
    <w:rsid w:val="582B433F"/>
    <w:rsid w:val="588DBF09"/>
    <w:rsid w:val="589E3063"/>
    <w:rsid w:val="59194C94"/>
    <w:rsid w:val="5A4CE947"/>
    <w:rsid w:val="5A4FE2C2"/>
    <w:rsid w:val="5A9DABB4"/>
    <w:rsid w:val="5B3ADA75"/>
    <w:rsid w:val="5BB1C29E"/>
    <w:rsid w:val="5C08C1EA"/>
    <w:rsid w:val="5C27475A"/>
    <w:rsid w:val="5D66F1A8"/>
    <w:rsid w:val="5D6B4760"/>
    <w:rsid w:val="5D7351DA"/>
    <w:rsid w:val="5D7D7C70"/>
    <w:rsid w:val="5E572A44"/>
    <w:rsid w:val="5F289C4E"/>
    <w:rsid w:val="6004148A"/>
    <w:rsid w:val="60791DF7"/>
    <w:rsid w:val="60A607F5"/>
    <w:rsid w:val="60ECEE58"/>
    <w:rsid w:val="61AAF431"/>
    <w:rsid w:val="61E612A6"/>
    <w:rsid w:val="6246D902"/>
    <w:rsid w:val="62779F05"/>
    <w:rsid w:val="62DD613D"/>
    <w:rsid w:val="62E99376"/>
    <w:rsid w:val="636892A6"/>
    <w:rsid w:val="642CDC9B"/>
    <w:rsid w:val="65642E00"/>
    <w:rsid w:val="661B0E15"/>
    <w:rsid w:val="66A334B4"/>
    <w:rsid w:val="67424AC7"/>
    <w:rsid w:val="67D88BF1"/>
    <w:rsid w:val="67E4AC1F"/>
    <w:rsid w:val="697EE210"/>
    <w:rsid w:val="6A3D7440"/>
    <w:rsid w:val="6A4ECE1F"/>
    <w:rsid w:val="6A9B1BB7"/>
    <w:rsid w:val="6AEFBA2F"/>
    <w:rsid w:val="6B7C8330"/>
    <w:rsid w:val="6BB0B1B3"/>
    <w:rsid w:val="6C4429BA"/>
    <w:rsid w:val="6CACDFFC"/>
    <w:rsid w:val="6CCDE4C7"/>
    <w:rsid w:val="6D9A325A"/>
    <w:rsid w:val="6E912A0A"/>
    <w:rsid w:val="6EBCCFF6"/>
    <w:rsid w:val="6F023E75"/>
    <w:rsid w:val="6F133F87"/>
    <w:rsid w:val="6F470014"/>
    <w:rsid w:val="6F9A691E"/>
    <w:rsid w:val="706CE782"/>
    <w:rsid w:val="70CB1C0A"/>
    <w:rsid w:val="70F9AACB"/>
    <w:rsid w:val="716714DC"/>
    <w:rsid w:val="716F7846"/>
    <w:rsid w:val="7255E6A3"/>
    <w:rsid w:val="726051DB"/>
    <w:rsid w:val="72F3C8E6"/>
    <w:rsid w:val="732FDE1C"/>
    <w:rsid w:val="739026F1"/>
    <w:rsid w:val="73A23CC1"/>
    <w:rsid w:val="73DAE5D3"/>
    <w:rsid w:val="73DC940B"/>
    <w:rsid w:val="74EC8F85"/>
    <w:rsid w:val="75443610"/>
    <w:rsid w:val="7576B634"/>
    <w:rsid w:val="767A5052"/>
    <w:rsid w:val="767E3A57"/>
    <w:rsid w:val="77C7B12B"/>
    <w:rsid w:val="77ECF293"/>
    <w:rsid w:val="794030ED"/>
    <w:rsid w:val="7A742246"/>
    <w:rsid w:val="7A91043A"/>
    <w:rsid w:val="7ABD6B6B"/>
    <w:rsid w:val="7B19A717"/>
    <w:rsid w:val="7B1A67DF"/>
    <w:rsid w:val="7B70C2F5"/>
    <w:rsid w:val="7BC1523E"/>
    <w:rsid w:val="7BE953E9"/>
    <w:rsid w:val="7C79DE05"/>
    <w:rsid w:val="7CAA94CD"/>
    <w:rsid w:val="7CBAAFBF"/>
    <w:rsid w:val="7D4B3D5B"/>
    <w:rsid w:val="7DDEEEC1"/>
    <w:rsid w:val="7EB49751"/>
    <w:rsid w:val="7EDEF997"/>
    <w:rsid w:val="7F889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E3063"/>
  <w15:chartTrackingRefBased/>
  <w15:docId w15:val="{7B2A0F0F-3CEF-4377-AB93-0DC56187A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9B11E0"/>
    <w:rPr>
      <w:sz w:val="16"/>
      <w:szCs w:val="16"/>
    </w:rPr>
  </w:style>
  <w:style w:type="paragraph" w:styleId="CommentText">
    <w:name w:val="annotation text"/>
    <w:basedOn w:val="Normal"/>
    <w:link w:val="CommentTextChar"/>
    <w:uiPriority w:val="99"/>
    <w:semiHidden/>
    <w:unhideWhenUsed/>
    <w:rsid w:val="009B11E0"/>
    <w:pPr>
      <w:spacing w:line="240" w:lineRule="auto"/>
    </w:pPr>
    <w:rPr>
      <w:sz w:val="20"/>
      <w:szCs w:val="20"/>
    </w:rPr>
  </w:style>
  <w:style w:type="character" w:styleId="CommentTextChar" w:customStyle="1">
    <w:name w:val="Comment Text Char"/>
    <w:basedOn w:val="DefaultParagraphFont"/>
    <w:link w:val="CommentText"/>
    <w:uiPriority w:val="99"/>
    <w:semiHidden/>
    <w:rsid w:val="009B11E0"/>
    <w:rPr>
      <w:sz w:val="20"/>
      <w:szCs w:val="20"/>
    </w:rPr>
  </w:style>
  <w:style w:type="paragraph" w:styleId="CommentSubject">
    <w:name w:val="annotation subject"/>
    <w:basedOn w:val="CommentText"/>
    <w:next w:val="CommentText"/>
    <w:link w:val="CommentSubjectChar"/>
    <w:uiPriority w:val="99"/>
    <w:semiHidden/>
    <w:unhideWhenUsed/>
    <w:rsid w:val="009B11E0"/>
    <w:rPr>
      <w:b/>
      <w:bCs/>
    </w:rPr>
  </w:style>
  <w:style w:type="character" w:styleId="CommentSubjectChar" w:customStyle="1">
    <w:name w:val="Comment Subject Char"/>
    <w:basedOn w:val="CommentTextChar"/>
    <w:link w:val="CommentSubject"/>
    <w:uiPriority w:val="99"/>
    <w:semiHidden/>
    <w:rsid w:val="009B11E0"/>
    <w:rPr>
      <w:b/>
      <w:bCs/>
      <w:sz w:val="20"/>
      <w:szCs w:val="20"/>
    </w:rPr>
  </w:style>
  <w:style w:type="paragraph" w:styleId="Revision">
    <w:name w:val="Revision"/>
    <w:hidden/>
    <w:uiPriority w:val="99"/>
    <w:semiHidden/>
    <w:rsid w:val="009B11E0"/>
    <w:pPr>
      <w:spacing w:after="0" w:line="240" w:lineRule="auto"/>
    </w:pPr>
  </w:style>
  <w:style w:type="paragraph" w:styleId="Header">
    <w:name w:val="header"/>
    <w:basedOn w:val="Normal"/>
    <w:link w:val="HeaderChar"/>
    <w:uiPriority w:val="99"/>
    <w:unhideWhenUsed/>
    <w:rsid w:val="00956104"/>
    <w:pPr>
      <w:tabs>
        <w:tab w:val="center" w:pos="4513"/>
        <w:tab w:val="right" w:pos="9026"/>
      </w:tabs>
      <w:spacing w:after="0" w:line="240" w:lineRule="auto"/>
    </w:pPr>
  </w:style>
  <w:style w:type="character" w:styleId="HeaderChar" w:customStyle="1">
    <w:name w:val="Header Char"/>
    <w:basedOn w:val="DefaultParagraphFont"/>
    <w:link w:val="Header"/>
    <w:uiPriority w:val="99"/>
    <w:rsid w:val="00956104"/>
  </w:style>
  <w:style w:type="paragraph" w:styleId="Footer">
    <w:name w:val="footer"/>
    <w:basedOn w:val="Normal"/>
    <w:link w:val="FooterChar"/>
    <w:uiPriority w:val="99"/>
    <w:unhideWhenUsed/>
    <w:rsid w:val="00956104"/>
    <w:pPr>
      <w:tabs>
        <w:tab w:val="center" w:pos="4513"/>
        <w:tab w:val="right" w:pos="9026"/>
      </w:tabs>
      <w:spacing w:after="0" w:line="240" w:lineRule="auto"/>
    </w:pPr>
  </w:style>
  <w:style w:type="character" w:styleId="FooterChar" w:customStyle="1">
    <w:name w:val="Footer Char"/>
    <w:basedOn w:val="DefaultParagraphFont"/>
    <w:link w:val="Footer"/>
    <w:uiPriority w:val="99"/>
    <w:rsid w:val="00956104"/>
  </w:style>
  <w:style w:type="character" w:styleId="UnresolvedMention">
    <w:name w:val="Unresolved Mention"/>
    <w:basedOn w:val="DefaultParagraphFont"/>
    <w:uiPriority w:val="99"/>
    <w:semiHidden/>
    <w:unhideWhenUsed/>
    <w:rsid w:val="004B0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13" /><Relationship Type="http://schemas.openxmlformats.org/officeDocument/2006/relationships/image" Target="media/image7.png" Id="rId26" /><Relationship Type="http://schemas.openxmlformats.org/officeDocument/2006/relationships/customXml" Target="../customXml/item3.xml" Id="rId3" /><Relationship Type="http://schemas.openxmlformats.org/officeDocument/2006/relationships/image" Target="media/image2.png" Id="rId21" /><Relationship Type="http://schemas.microsoft.com/office/2011/relationships/people" Target="people.xml" Id="rId34" /><Relationship Type="http://schemas.openxmlformats.org/officeDocument/2006/relationships/styles" Target="styles.xml" Id="rId7" /><Relationship Type="http://schemas.openxmlformats.org/officeDocument/2006/relationships/image" Target="media/image6.png"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image" Target="media/image1.png" Id="rId20" /><Relationship Type="http://schemas.openxmlformats.org/officeDocument/2006/relationships/image" Target="media/image9.png"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5.png" Id="rId24" /><Relationship Type="http://schemas.openxmlformats.org/officeDocument/2006/relationships/footer" Target="footer2.xml" Id="rId32" /><Relationship Type="http://schemas.openxmlformats.org/officeDocument/2006/relationships/customXml" Target="../customXml/item5.xml" Id="rId5" /><Relationship Type="http://schemas.openxmlformats.org/officeDocument/2006/relationships/image" Target="media/image4.png" Id="rId23" /><Relationship Type="http://schemas.microsoft.com/office/2019/09/relationships/intelligence" Target="intelligence.xml" Id="Rc42a2666f87447cb" /><Relationship Type="http://schemas.openxmlformats.org/officeDocument/2006/relationships/footnotes" Target="footnotes.xml" Id="rId10" /><Relationship Type="http://schemas.openxmlformats.org/officeDocument/2006/relationships/header" Target="header1.xml" Id="rId31"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 Type="http://schemas.openxmlformats.org/officeDocument/2006/relationships/image" Target="media/image3.png" Id="rId22" /><Relationship Type="http://schemas.openxmlformats.org/officeDocument/2006/relationships/image" Target="media/image8.png" Id="rId27" /><Relationship Type="http://schemas.openxmlformats.org/officeDocument/2006/relationships/footer" Target="footer1.xml" Id="rId30" /><Relationship Type="http://schemas.openxmlformats.org/officeDocument/2006/relationships/theme" Target="theme/theme1.xml" Id="rId35" /><Relationship Type="http://schemas.openxmlformats.org/officeDocument/2006/relationships/settings" Target="settings.xml" Id="rId8" /><Relationship Type="http://schemas.openxmlformats.org/officeDocument/2006/relationships/hyperlink" Target="mailto:enquiries@gwentarchives.gov.uk" TargetMode="External" Id="Rffba5e07454a4b2d" /><Relationship Type="http://schemas.openxmlformats.org/officeDocument/2006/relationships/hyperlink" Target="mailto:enquiries@gwentarchives.gov.uk" TargetMode="External" Id="Rfe46e5c31cb74df8" /><Relationship Type="http://schemas.openxmlformats.org/officeDocument/2006/relationships/hyperlink" Target="http://www.gwentarchives.gov.uk/media/98133/ArchiveCollectionsPolicy.pdf" TargetMode="External" Id="Re33d450d3bed40c7" /><Relationship Type="http://schemas.openxmlformats.org/officeDocument/2006/relationships/hyperlink" Target="http://www.gwentarchives.gov.uk/media/95920/LibraryCollectionPolicy2021-06-18.pdf" TargetMode="External" Id="Rf212e0d74bfc464c" /><Relationship Type="http://schemas.openxmlformats.org/officeDocument/2006/relationships/hyperlink" Target="mailto:enquiries@gwentarchives.gov.uk" TargetMode="External" Id="R503090623f4643e5" /><Relationship Type="http://schemas.openxmlformats.org/officeDocument/2006/relationships/hyperlink" Target="https://www.gwentarchives.gov.uk/media/i5jbqkje/archivecollections2025venglish.docx" TargetMode="External" Id="R7d96dcbe9a0245b0" /><Relationship Type="http://schemas.openxmlformats.org/officeDocument/2006/relationships/hyperlink" Target="https://www.gwentarchives.gov.uk/media/iqyfocgk/librarycollections-eng.pdf" TargetMode="External" Id="Rad242bc12ab24ae3" /></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CBC - Word" ma:contentTypeID="0x010100F62BDD624346DE44BD667E2A6833A2F30027C57C69BD786D4B9F172D8C8D4D09ED" ma:contentTypeVersion="24" ma:contentTypeDescription="" ma:contentTypeScope="" ma:versionID="f9f459f5cbc38b7571c682515748b9c9">
  <xsd:schema xmlns:xsd="http://www.w3.org/2001/XMLSchema" xmlns:xs="http://www.w3.org/2001/XMLSchema" xmlns:p="http://schemas.microsoft.com/office/2006/metadata/properties" xmlns:ns2="c40dd51c-0b93-41a3-8ce1-c0167702c6fe" targetNamespace="http://schemas.microsoft.com/office/2006/metadata/properties" ma:root="true" ma:fieldsID="62db285f77ebd4ef2b14a49783133a4a" ns2:_="">
    <xsd:import namespace="c40dd51c-0b93-41a3-8ce1-c0167702c6fe"/>
    <xsd:element name="properties">
      <xsd:complexType>
        <xsd:sequence>
          <xsd:element name="documentManagement">
            <xsd:complexType>
              <xsd:all>
                <xsd:element ref="ns2:PII_x002f_Sensi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nillable="true" ma:displayName="PII/Sensitivity" ma:format="Dropdown" ma:internalName="PII_x002F_Sensitivity">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945d2c57-1183-427d-a604-2e0ffdafb2d4" ContentTypeId="0x010100F62BDD624346DE44BD667E2A6833A2F3"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None/Public</PII_x002f_Sensitivity>
  </documentManagement>
</p:properties>
</file>

<file path=customXml/itemProps1.xml><?xml version="1.0" encoding="utf-8"?>
<ds:datastoreItem xmlns:ds="http://schemas.openxmlformats.org/officeDocument/2006/customXml" ds:itemID="{E40775A2-83C5-438F-B9C1-765A4C0CE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0AB206-670C-41EF-A25C-79CD1FA7D39E}">
  <ds:schemaRefs>
    <ds:schemaRef ds:uri="http://schemas.openxmlformats.org/officeDocument/2006/bibliography"/>
  </ds:schemaRefs>
</ds:datastoreItem>
</file>

<file path=customXml/itemProps3.xml><?xml version="1.0" encoding="utf-8"?>
<ds:datastoreItem xmlns:ds="http://schemas.openxmlformats.org/officeDocument/2006/customXml" ds:itemID="{49EBDE44-500B-4F92-BD1C-8ED8D9E94894}">
  <ds:schemaRefs>
    <ds:schemaRef ds:uri="Microsoft.SharePoint.Taxonomy.ContentTypeSync"/>
  </ds:schemaRefs>
</ds:datastoreItem>
</file>

<file path=customXml/itemProps4.xml><?xml version="1.0" encoding="utf-8"?>
<ds:datastoreItem xmlns:ds="http://schemas.openxmlformats.org/officeDocument/2006/customXml" ds:itemID="{45723B00-BFD6-456C-833D-126DCD6793DF}">
  <ds:schemaRefs>
    <ds:schemaRef ds:uri="http://schemas.microsoft.com/sharepoint/v3/contenttype/forms"/>
  </ds:schemaRefs>
</ds:datastoreItem>
</file>

<file path=customXml/itemProps5.xml><?xml version="1.0" encoding="utf-8"?>
<ds:datastoreItem xmlns:ds="http://schemas.openxmlformats.org/officeDocument/2006/customXml" ds:itemID="{2FF90EF6-C3C7-406D-A6EC-51CF04B6D3E5}">
  <ds:schemaRefs>
    <ds:schemaRef ds:uri="http://schemas.microsoft.com/office/2006/metadata/properties"/>
    <ds:schemaRef ds:uri="http://schemas.microsoft.com/office/infopath/2007/PartnerControls"/>
    <ds:schemaRef ds:uri="c40dd51c-0b93-41a3-8ce1-c0167702c6f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Whitehead, Neta</dc:creator>
  <cp:keywords/>
  <dc:description/>
  <cp:lastModifiedBy>Tolhurst, Thomas</cp:lastModifiedBy>
  <cp:revision>8</cp:revision>
  <dcterms:created xsi:type="dcterms:W3CDTF">2026-04-22T13:05:00Z</dcterms:created>
  <dcterms:modified xsi:type="dcterms:W3CDTF">2026-09-01T13:36:29Z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0x010100F62BDD624346DE44BD667E2A6833A2F30027C57C69BD786D4B9F172D8C8D4D09ED</vt:lpwstr>
  </property>
</Properties>
</file>