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407FC" w14:textId="46298ED4" w:rsidR="007B4086" w:rsidRPr="00BB6DA3" w:rsidRDefault="3B51651E" w:rsidP="00BB6DA3">
      <w:pPr>
        <w:spacing w:line="240" w:lineRule="auto"/>
        <w:jc w:val="center"/>
        <w:rPr>
          <w:color w:val="FF0000"/>
          <w:sz w:val="48"/>
          <w:szCs w:val="48"/>
        </w:rPr>
      </w:pPr>
      <w:r w:rsidRPr="76047768">
        <w:rPr>
          <w:b/>
          <w:color w:val="FF0000"/>
          <w:sz w:val="48"/>
          <w:szCs w:val="48"/>
        </w:rPr>
        <w:t>Crowd Cymru Project Report</w:t>
      </w:r>
    </w:p>
    <w:p w14:paraId="6DB4DB4B" w14:textId="7ED1CA92" w:rsidR="00F05947" w:rsidRDefault="00F05947" w:rsidP="76047768">
      <w:pPr>
        <w:spacing w:line="240" w:lineRule="auto"/>
        <w:jc w:val="center"/>
        <w:rPr>
          <w:sz w:val="32"/>
          <w:szCs w:val="32"/>
        </w:rPr>
      </w:pPr>
      <w:r>
        <w:rPr>
          <w:sz w:val="32"/>
          <w:szCs w:val="32"/>
        </w:rPr>
        <w:t>01 July 2024 – 31 March 2025</w:t>
      </w:r>
    </w:p>
    <w:p w14:paraId="401B794F" w14:textId="5691283F" w:rsidR="00E96017" w:rsidRPr="00B44B82" w:rsidRDefault="3B51651E" w:rsidP="00F05947">
      <w:pPr>
        <w:spacing w:line="240" w:lineRule="auto"/>
        <w:jc w:val="center"/>
        <w:rPr>
          <w:sz w:val="24"/>
          <w:szCs w:val="24"/>
        </w:rPr>
      </w:pPr>
      <w:r w:rsidRPr="00B44B82">
        <w:rPr>
          <w:sz w:val="24"/>
          <w:szCs w:val="24"/>
        </w:rPr>
        <w:t>Welsh Government funding p</w:t>
      </w:r>
      <w:r w:rsidR="003C737D">
        <w:rPr>
          <w:sz w:val="24"/>
          <w:szCs w:val="24"/>
        </w:rPr>
        <w:t>hase</w:t>
      </w:r>
    </w:p>
    <w:p w14:paraId="1C926233" w14:textId="77777777" w:rsidR="00E26F97" w:rsidRPr="00F05947" w:rsidRDefault="00E26F97" w:rsidP="00F05947">
      <w:pPr>
        <w:spacing w:line="240" w:lineRule="auto"/>
        <w:jc w:val="center"/>
        <w:rPr>
          <w:sz w:val="32"/>
          <w:szCs w:val="32"/>
        </w:rPr>
      </w:pPr>
    </w:p>
    <w:p w14:paraId="03F49008" w14:textId="1A9F90E0" w:rsidR="00F05947" w:rsidRPr="00854524" w:rsidRDefault="505C28C5" w:rsidP="00854524">
      <w:pPr>
        <w:spacing w:line="240" w:lineRule="auto"/>
        <w:jc w:val="center"/>
      </w:pPr>
      <w:r>
        <w:rPr>
          <w:noProof/>
        </w:rPr>
        <w:drawing>
          <wp:inline distT="0" distB="0" distL="0" distR="0" wp14:anchorId="56AB7982" wp14:editId="3387AB8E">
            <wp:extent cx="5724524" cy="2724150"/>
            <wp:effectExtent l="0" t="0" r="0" b="0"/>
            <wp:docPr id="96701135" name="Picture 9670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4524" cy="2724150"/>
                    </a:xfrm>
                    <a:prstGeom prst="rect">
                      <a:avLst/>
                    </a:prstGeom>
                  </pic:spPr>
                </pic:pic>
              </a:graphicData>
            </a:graphic>
          </wp:inline>
        </w:drawing>
      </w:r>
    </w:p>
    <w:p w14:paraId="00B17E15" w14:textId="77777777" w:rsidR="00854524" w:rsidRDefault="00854524" w:rsidP="245AFB57">
      <w:pPr>
        <w:spacing w:line="240" w:lineRule="auto"/>
        <w:rPr>
          <w:b/>
          <w:sz w:val="28"/>
          <w:szCs w:val="28"/>
        </w:rPr>
      </w:pPr>
    </w:p>
    <w:p w14:paraId="4E23ADF9" w14:textId="7685A901" w:rsidR="2761CFA6" w:rsidRPr="00C41B13" w:rsidRDefault="2761CFA6" w:rsidP="245AFB57">
      <w:pPr>
        <w:spacing w:line="240" w:lineRule="auto"/>
        <w:rPr>
          <w:b/>
          <w:sz w:val="28"/>
          <w:szCs w:val="28"/>
        </w:rPr>
      </w:pPr>
      <w:r w:rsidRPr="00C41B13">
        <w:rPr>
          <w:b/>
          <w:sz w:val="28"/>
          <w:szCs w:val="28"/>
        </w:rPr>
        <w:t>Contents</w:t>
      </w:r>
    </w:p>
    <w:p w14:paraId="70A644E5" w14:textId="77777777" w:rsidR="007B4086" w:rsidRPr="00C41B13" w:rsidRDefault="007B4086" w:rsidP="245AFB57">
      <w:pPr>
        <w:pStyle w:val="ListParagraph"/>
        <w:spacing w:line="240" w:lineRule="auto"/>
        <w:ind w:left="0"/>
        <w:rPr>
          <w:sz w:val="28"/>
          <w:szCs w:val="28"/>
        </w:rPr>
        <w:sectPr w:rsidR="007B4086" w:rsidRPr="00C41B1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p w14:paraId="11EA4A97" w14:textId="76B88B4E" w:rsidR="0A35CE0E" w:rsidRPr="00C41B13" w:rsidRDefault="44FCD9B9" w:rsidP="7A34170E">
      <w:pPr>
        <w:spacing w:line="240" w:lineRule="auto"/>
        <w:rPr>
          <w:b/>
          <w:bCs/>
          <w:sz w:val="28"/>
          <w:szCs w:val="28"/>
        </w:rPr>
      </w:pPr>
      <w:r w:rsidRPr="00C41B13">
        <w:rPr>
          <w:b/>
          <w:bCs/>
          <w:sz w:val="28"/>
          <w:szCs w:val="28"/>
        </w:rPr>
        <w:t xml:space="preserve">1. </w:t>
      </w:r>
      <w:r w:rsidR="06D58BA6" w:rsidRPr="00C41B13">
        <w:rPr>
          <w:b/>
          <w:bCs/>
          <w:sz w:val="28"/>
          <w:szCs w:val="28"/>
        </w:rPr>
        <w:t>I</w:t>
      </w:r>
      <w:r w:rsidR="0A35CE0E" w:rsidRPr="00C41B13">
        <w:rPr>
          <w:b/>
          <w:bCs/>
          <w:sz w:val="28"/>
          <w:szCs w:val="28"/>
        </w:rPr>
        <w:t>ntroduction</w:t>
      </w:r>
    </w:p>
    <w:p w14:paraId="2BF35F73" w14:textId="3932B006" w:rsidR="0A35CE0E" w:rsidRPr="00C41B13" w:rsidRDefault="1B891D2E" w:rsidP="7A34170E">
      <w:pPr>
        <w:spacing w:line="240" w:lineRule="auto"/>
        <w:rPr>
          <w:b/>
          <w:bCs/>
          <w:sz w:val="28"/>
          <w:szCs w:val="28"/>
        </w:rPr>
      </w:pPr>
      <w:r w:rsidRPr="00C41B13">
        <w:rPr>
          <w:b/>
          <w:bCs/>
          <w:sz w:val="28"/>
          <w:szCs w:val="28"/>
        </w:rPr>
        <w:t xml:space="preserve">2. </w:t>
      </w:r>
      <w:r w:rsidR="0A35CE0E" w:rsidRPr="00C41B13">
        <w:rPr>
          <w:b/>
          <w:bCs/>
          <w:sz w:val="28"/>
          <w:szCs w:val="28"/>
        </w:rPr>
        <w:t xml:space="preserve">Project </w:t>
      </w:r>
      <w:r w:rsidR="00A93FE7">
        <w:rPr>
          <w:b/>
          <w:bCs/>
          <w:sz w:val="28"/>
          <w:szCs w:val="28"/>
        </w:rPr>
        <w:t>approach</w:t>
      </w:r>
    </w:p>
    <w:p w14:paraId="5F612EA2" w14:textId="79458348" w:rsidR="0A35CE0E" w:rsidRPr="00D0276A" w:rsidRDefault="768D4F3E" w:rsidP="00854524">
      <w:pPr>
        <w:spacing w:after="0" w:line="240" w:lineRule="auto"/>
        <w:rPr>
          <w:sz w:val="24"/>
          <w:szCs w:val="24"/>
        </w:rPr>
      </w:pPr>
      <w:r w:rsidRPr="00D0276A">
        <w:rPr>
          <w:sz w:val="24"/>
          <w:szCs w:val="24"/>
        </w:rPr>
        <w:t>2.1 R</w:t>
      </w:r>
      <w:r w:rsidR="0A35CE0E" w:rsidRPr="00D0276A">
        <w:rPr>
          <w:sz w:val="24"/>
          <w:szCs w:val="24"/>
        </w:rPr>
        <w:t>e</w:t>
      </w:r>
      <w:r w:rsidR="00EE1AEC" w:rsidRPr="00D0276A">
        <w:rPr>
          <w:sz w:val="24"/>
          <w:szCs w:val="24"/>
        </w:rPr>
        <w:t>cruiting volunteers</w:t>
      </w:r>
    </w:p>
    <w:p w14:paraId="40793579" w14:textId="3EE26059" w:rsidR="007F02E7" w:rsidRPr="00D0276A" w:rsidRDefault="007F02E7" w:rsidP="00854524">
      <w:pPr>
        <w:spacing w:after="0" w:line="240" w:lineRule="auto"/>
        <w:rPr>
          <w:sz w:val="24"/>
          <w:szCs w:val="24"/>
        </w:rPr>
      </w:pPr>
      <w:r w:rsidRPr="00D0276A">
        <w:rPr>
          <w:sz w:val="24"/>
          <w:szCs w:val="24"/>
        </w:rPr>
        <w:t>2.2 Volunteer registration</w:t>
      </w:r>
    </w:p>
    <w:p w14:paraId="6B7F1BE9" w14:textId="43C18351" w:rsidR="0A35CE0E" w:rsidRPr="00D0276A" w:rsidRDefault="3307AA53" w:rsidP="00854524">
      <w:pPr>
        <w:spacing w:after="0" w:line="240" w:lineRule="auto"/>
        <w:rPr>
          <w:sz w:val="24"/>
          <w:szCs w:val="24"/>
        </w:rPr>
      </w:pPr>
      <w:r w:rsidRPr="00D0276A">
        <w:rPr>
          <w:sz w:val="24"/>
          <w:szCs w:val="24"/>
        </w:rPr>
        <w:t>2.</w:t>
      </w:r>
      <w:r w:rsidR="0045241E" w:rsidRPr="00D0276A">
        <w:rPr>
          <w:sz w:val="24"/>
          <w:szCs w:val="24"/>
        </w:rPr>
        <w:t>3</w:t>
      </w:r>
      <w:r w:rsidRPr="00D0276A">
        <w:rPr>
          <w:sz w:val="24"/>
          <w:szCs w:val="24"/>
        </w:rPr>
        <w:t xml:space="preserve"> </w:t>
      </w:r>
      <w:r w:rsidR="0A35CE0E" w:rsidRPr="00D0276A">
        <w:rPr>
          <w:sz w:val="24"/>
          <w:szCs w:val="24"/>
        </w:rPr>
        <w:t>Supporting volunteers</w:t>
      </w:r>
    </w:p>
    <w:p w14:paraId="19A61C4F" w14:textId="040A6570" w:rsidR="0A35CE0E" w:rsidRPr="00D0276A" w:rsidRDefault="5ADFA829" w:rsidP="00854524">
      <w:pPr>
        <w:spacing w:after="0" w:line="240" w:lineRule="auto"/>
        <w:rPr>
          <w:sz w:val="24"/>
          <w:szCs w:val="24"/>
        </w:rPr>
      </w:pPr>
      <w:r w:rsidRPr="00D0276A">
        <w:rPr>
          <w:sz w:val="24"/>
          <w:szCs w:val="24"/>
        </w:rPr>
        <w:t>2.</w:t>
      </w:r>
      <w:r w:rsidR="0045241E" w:rsidRPr="00D0276A">
        <w:rPr>
          <w:sz w:val="24"/>
          <w:szCs w:val="24"/>
        </w:rPr>
        <w:t>4</w:t>
      </w:r>
      <w:r w:rsidRPr="00D0276A">
        <w:rPr>
          <w:sz w:val="24"/>
          <w:szCs w:val="24"/>
        </w:rPr>
        <w:t xml:space="preserve"> </w:t>
      </w:r>
      <w:r w:rsidR="0A35CE0E" w:rsidRPr="00D0276A">
        <w:rPr>
          <w:sz w:val="24"/>
          <w:szCs w:val="24"/>
        </w:rPr>
        <w:t xml:space="preserve">Promotion </w:t>
      </w:r>
    </w:p>
    <w:p w14:paraId="6D5467A7" w14:textId="19703DFD" w:rsidR="0A35CE0E" w:rsidRPr="00D0276A" w:rsidRDefault="324D0715" w:rsidP="00854524">
      <w:pPr>
        <w:spacing w:after="0" w:line="240" w:lineRule="auto"/>
        <w:rPr>
          <w:sz w:val="24"/>
          <w:szCs w:val="24"/>
        </w:rPr>
      </w:pPr>
      <w:r w:rsidRPr="00D0276A">
        <w:rPr>
          <w:sz w:val="24"/>
          <w:szCs w:val="24"/>
        </w:rPr>
        <w:t>2.</w:t>
      </w:r>
      <w:r w:rsidR="009822A7" w:rsidRPr="00D0276A">
        <w:rPr>
          <w:sz w:val="24"/>
          <w:szCs w:val="24"/>
        </w:rPr>
        <w:t xml:space="preserve">5 </w:t>
      </w:r>
      <w:r w:rsidR="0A35CE0E" w:rsidRPr="00D0276A">
        <w:rPr>
          <w:sz w:val="24"/>
          <w:szCs w:val="24"/>
        </w:rPr>
        <w:t>Outreach</w:t>
      </w:r>
    </w:p>
    <w:p w14:paraId="5BD3CCB2" w14:textId="2F74B6AD" w:rsidR="0A35CE0E" w:rsidRPr="00D0276A" w:rsidRDefault="5041F2D0" w:rsidP="00854524">
      <w:pPr>
        <w:spacing w:after="0" w:line="240" w:lineRule="auto"/>
        <w:rPr>
          <w:sz w:val="24"/>
          <w:szCs w:val="24"/>
        </w:rPr>
      </w:pPr>
      <w:bookmarkStart w:id="0" w:name="_Hlk193118456"/>
      <w:r w:rsidRPr="00D0276A">
        <w:rPr>
          <w:sz w:val="24"/>
          <w:szCs w:val="24"/>
        </w:rPr>
        <w:t>2.</w:t>
      </w:r>
      <w:r w:rsidR="009822A7" w:rsidRPr="00D0276A">
        <w:rPr>
          <w:sz w:val="24"/>
          <w:szCs w:val="24"/>
        </w:rPr>
        <w:t>6 We are fully bilingual</w:t>
      </w:r>
    </w:p>
    <w:bookmarkEnd w:id="0"/>
    <w:p w14:paraId="4F6F40F8" w14:textId="00D130DC" w:rsidR="009E6C9F" w:rsidRPr="009E6C9F" w:rsidRDefault="009E6C9F" w:rsidP="00854524">
      <w:pPr>
        <w:spacing w:before="240" w:line="240" w:lineRule="auto"/>
        <w:rPr>
          <w:b/>
          <w:bCs/>
          <w:sz w:val="28"/>
          <w:szCs w:val="28"/>
        </w:rPr>
      </w:pPr>
      <w:r w:rsidRPr="00C41B13">
        <w:rPr>
          <w:b/>
          <w:bCs/>
          <w:sz w:val="28"/>
          <w:szCs w:val="28"/>
        </w:rPr>
        <w:t xml:space="preserve">3. </w:t>
      </w:r>
      <w:r w:rsidR="00854524">
        <w:rPr>
          <w:b/>
          <w:bCs/>
          <w:sz w:val="28"/>
          <w:szCs w:val="28"/>
        </w:rPr>
        <w:t xml:space="preserve">Feedback </w:t>
      </w:r>
      <w:r w:rsidR="001555D9">
        <w:rPr>
          <w:b/>
          <w:bCs/>
          <w:sz w:val="28"/>
          <w:szCs w:val="28"/>
        </w:rPr>
        <w:t>s</w:t>
      </w:r>
      <w:r w:rsidR="00854524">
        <w:rPr>
          <w:b/>
          <w:bCs/>
          <w:sz w:val="28"/>
          <w:szCs w:val="28"/>
        </w:rPr>
        <w:t>urvey</w:t>
      </w:r>
    </w:p>
    <w:p w14:paraId="32305D9E" w14:textId="2032E23F" w:rsidR="0A35CE0E" w:rsidRPr="00C41B13" w:rsidRDefault="00854524" w:rsidP="7A34170E">
      <w:pPr>
        <w:spacing w:line="240" w:lineRule="auto"/>
        <w:rPr>
          <w:b/>
          <w:bCs/>
          <w:sz w:val="28"/>
          <w:szCs w:val="28"/>
        </w:rPr>
      </w:pPr>
      <w:r>
        <w:rPr>
          <w:b/>
          <w:bCs/>
          <w:sz w:val="28"/>
          <w:szCs w:val="28"/>
        </w:rPr>
        <w:t>4</w:t>
      </w:r>
      <w:r w:rsidR="618DB768" w:rsidRPr="00C41B13">
        <w:rPr>
          <w:b/>
          <w:bCs/>
          <w:sz w:val="28"/>
          <w:szCs w:val="28"/>
        </w:rPr>
        <w:t xml:space="preserve">. </w:t>
      </w:r>
      <w:r w:rsidR="00501346">
        <w:rPr>
          <w:b/>
          <w:bCs/>
          <w:sz w:val="28"/>
          <w:szCs w:val="28"/>
        </w:rPr>
        <w:t>Heritage c</w:t>
      </w:r>
      <w:r w:rsidR="0A35CE0E" w:rsidRPr="00C41B13">
        <w:rPr>
          <w:b/>
          <w:bCs/>
          <w:sz w:val="28"/>
          <w:szCs w:val="28"/>
        </w:rPr>
        <w:t xml:space="preserve">ollections </w:t>
      </w:r>
    </w:p>
    <w:p w14:paraId="3C378CF2" w14:textId="143FEDEF" w:rsidR="0A35CE0E" w:rsidRPr="00C41B13" w:rsidRDefault="00854524" w:rsidP="7A34170E">
      <w:pPr>
        <w:spacing w:line="240" w:lineRule="auto"/>
        <w:rPr>
          <w:b/>
          <w:bCs/>
          <w:sz w:val="28"/>
          <w:szCs w:val="28"/>
        </w:rPr>
      </w:pPr>
      <w:r>
        <w:rPr>
          <w:b/>
          <w:bCs/>
          <w:sz w:val="28"/>
          <w:szCs w:val="28"/>
        </w:rPr>
        <w:t>5</w:t>
      </w:r>
      <w:r w:rsidR="7905EB0A" w:rsidRPr="00C41B13">
        <w:rPr>
          <w:b/>
          <w:bCs/>
          <w:sz w:val="28"/>
          <w:szCs w:val="28"/>
        </w:rPr>
        <w:t xml:space="preserve">. </w:t>
      </w:r>
      <w:r w:rsidR="0A35CE0E" w:rsidRPr="00C41B13">
        <w:rPr>
          <w:b/>
          <w:bCs/>
          <w:sz w:val="28"/>
          <w:szCs w:val="28"/>
        </w:rPr>
        <w:t xml:space="preserve">Useful </w:t>
      </w:r>
      <w:r w:rsidR="6AE49419" w:rsidRPr="00C41B13">
        <w:rPr>
          <w:b/>
          <w:bCs/>
          <w:sz w:val="28"/>
          <w:szCs w:val="28"/>
        </w:rPr>
        <w:t>links</w:t>
      </w:r>
      <w:r w:rsidR="0A35CE0E" w:rsidRPr="00C41B13">
        <w:rPr>
          <w:b/>
          <w:bCs/>
          <w:sz w:val="28"/>
          <w:szCs w:val="28"/>
        </w:rPr>
        <w:t xml:space="preserve"> </w:t>
      </w:r>
    </w:p>
    <w:p w14:paraId="060B970A" w14:textId="77777777" w:rsidR="005623AB" w:rsidRDefault="00854524" w:rsidP="7A34170E">
      <w:pPr>
        <w:spacing w:line="240" w:lineRule="auto"/>
        <w:rPr>
          <w:b/>
          <w:bCs/>
          <w:sz w:val="28"/>
          <w:szCs w:val="28"/>
        </w:rPr>
      </w:pPr>
      <w:r>
        <w:rPr>
          <w:b/>
          <w:bCs/>
          <w:sz w:val="28"/>
          <w:szCs w:val="28"/>
        </w:rPr>
        <w:t>6</w:t>
      </w:r>
      <w:r w:rsidR="153F46C7" w:rsidRPr="00C41B13">
        <w:rPr>
          <w:b/>
          <w:bCs/>
          <w:sz w:val="28"/>
          <w:szCs w:val="28"/>
        </w:rPr>
        <w:t xml:space="preserve">. </w:t>
      </w:r>
      <w:r w:rsidR="0A35CE0E" w:rsidRPr="00C41B13">
        <w:rPr>
          <w:b/>
          <w:bCs/>
          <w:sz w:val="28"/>
          <w:szCs w:val="28"/>
        </w:rPr>
        <w:t>Contact details</w:t>
      </w:r>
    </w:p>
    <w:p w14:paraId="14E79460" w14:textId="77777777" w:rsidR="00BC6FF0" w:rsidRDefault="00BC6FF0" w:rsidP="00BC6FF0">
      <w:pPr>
        <w:spacing w:line="240" w:lineRule="auto"/>
        <w:jc w:val="right"/>
        <w:rPr>
          <w:b/>
          <w:bCs/>
          <w:sz w:val="28"/>
          <w:szCs w:val="28"/>
        </w:rPr>
      </w:pPr>
    </w:p>
    <w:p w14:paraId="35ADED91" w14:textId="797FB7A2" w:rsidR="00C53ABB" w:rsidRPr="00F73308" w:rsidRDefault="009C7BF5" w:rsidP="00BC6FF0">
      <w:pPr>
        <w:spacing w:line="240" w:lineRule="auto"/>
        <w:jc w:val="right"/>
        <w:rPr>
          <w:sz w:val="20"/>
          <w:szCs w:val="20"/>
        </w:rPr>
        <w:sectPr w:rsidR="00C53ABB" w:rsidRPr="00F73308" w:rsidSect="00BD01B7">
          <w:type w:val="continuous"/>
          <w:pgSz w:w="11906" w:h="16838"/>
          <w:pgMar w:top="1440" w:right="1440" w:bottom="1440" w:left="1440" w:header="708" w:footer="708" w:gutter="0"/>
          <w:cols w:space="708"/>
          <w:docGrid w:linePitch="360"/>
        </w:sectPr>
      </w:pPr>
      <w:r w:rsidRPr="00F73308">
        <w:rPr>
          <w:sz w:val="20"/>
          <w:szCs w:val="20"/>
        </w:rPr>
        <w:t xml:space="preserve">31 </w:t>
      </w:r>
      <w:r w:rsidR="00BC6FF0" w:rsidRPr="00F73308">
        <w:rPr>
          <w:sz w:val="20"/>
          <w:szCs w:val="20"/>
        </w:rPr>
        <w:t>March 2025</w:t>
      </w:r>
    </w:p>
    <w:p w14:paraId="413C51CC" w14:textId="39752A6F" w:rsidR="7A34170E" w:rsidRPr="00A23238" w:rsidRDefault="7A34170E" w:rsidP="00A23238">
      <w:pPr>
        <w:rPr>
          <w:sz w:val="28"/>
          <w:szCs w:val="28"/>
        </w:rPr>
        <w:sectPr w:rsidR="7A34170E" w:rsidRPr="00A23238" w:rsidSect="00BD01B7">
          <w:type w:val="continuous"/>
          <w:pgSz w:w="11906" w:h="16838"/>
          <w:pgMar w:top="1440" w:right="1440" w:bottom="1440" w:left="1440" w:header="708" w:footer="708" w:gutter="0"/>
          <w:cols w:space="708"/>
          <w:docGrid w:linePitch="360"/>
        </w:sectPr>
      </w:pPr>
    </w:p>
    <w:p w14:paraId="07F101B8" w14:textId="36982B0D" w:rsidR="22185392" w:rsidRDefault="0D58F093" w:rsidP="00504987">
      <w:pPr>
        <w:pStyle w:val="NoSpacing"/>
        <w:numPr>
          <w:ilvl w:val="0"/>
          <w:numId w:val="12"/>
        </w:numPr>
        <w:rPr>
          <w:b/>
          <w:bCs/>
          <w:color w:val="FF0000"/>
          <w:sz w:val="28"/>
          <w:szCs w:val="28"/>
        </w:rPr>
      </w:pPr>
      <w:r w:rsidRPr="00F31E99">
        <w:rPr>
          <w:b/>
          <w:bCs/>
          <w:color w:val="FF0000"/>
          <w:sz w:val="28"/>
          <w:szCs w:val="28"/>
        </w:rPr>
        <w:lastRenderedPageBreak/>
        <w:t>I</w:t>
      </w:r>
      <w:r w:rsidR="22185392" w:rsidRPr="00F31E99">
        <w:rPr>
          <w:b/>
          <w:bCs/>
          <w:color w:val="FF0000"/>
          <w:sz w:val="28"/>
          <w:szCs w:val="28"/>
        </w:rPr>
        <w:t>ntroduction</w:t>
      </w:r>
    </w:p>
    <w:p w14:paraId="68BECA9E" w14:textId="77777777" w:rsidR="00504987" w:rsidRPr="00504987" w:rsidRDefault="00504987" w:rsidP="00504987">
      <w:pPr>
        <w:pStyle w:val="NoSpacing"/>
        <w:rPr>
          <w:b/>
          <w:bCs/>
          <w:color w:val="FF0000"/>
          <w:sz w:val="28"/>
          <w:szCs w:val="28"/>
        </w:rPr>
      </w:pPr>
    </w:p>
    <w:p w14:paraId="01D33166" w14:textId="26F46368" w:rsidR="39BC8600" w:rsidRDefault="0CBD6F91" w:rsidP="291CFCAE">
      <w:pPr>
        <w:shd w:val="clear" w:color="auto" w:fill="FFFFFF" w:themeFill="background1"/>
        <w:spacing w:after="240"/>
        <w:rPr>
          <w:rFonts w:eastAsiaTheme="minorEastAsia"/>
          <w:color w:val="000000" w:themeColor="text1"/>
        </w:rPr>
      </w:pPr>
      <w:r w:rsidRPr="291CFCAE">
        <w:rPr>
          <w:rFonts w:eastAsiaTheme="minorEastAsia"/>
          <w:color w:val="000000" w:themeColor="text1"/>
        </w:rPr>
        <w:t>Crowd Cymru is</w:t>
      </w:r>
      <w:r w:rsidR="39BC8600" w:rsidRPr="291CFCAE">
        <w:rPr>
          <w:rFonts w:eastAsiaTheme="minorEastAsia"/>
          <w:color w:val="000000" w:themeColor="text1"/>
        </w:rPr>
        <w:t xml:space="preserve"> </w:t>
      </w:r>
      <w:r w:rsidR="003437F0">
        <w:rPr>
          <w:rFonts w:eastAsiaTheme="minorEastAsia"/>
          <w:color w:val="000000" w:themeColor="text1"/>
        </w:rPr>
        <w:t xml:space="preserve">a </w:t>
      </w:r>
      <w:r w:rsidR="39BC8600" w:rsidRPr="291CFCAE">
        <w:rPr>
          <w:rFonts w:eastAsiaTheme="minorEastAsia"/>
          <w:color w:val="000000" w:themeColor="text1"/>
        </w:rPr>
        <w:t xml:space="preserve">partnership </w:t>
      </w:r>
      <w:r w:rsidR="7FBF075F" w:rsidRPr="291CFCAE">
        <w:rPr>
          <w:rFonts w:eastAsiaTheme="minorEastAsia"/>
          <w:color w:val="000000" w:themeColor="text1"/>
        </w:rPr>
        <w:t>established in 2022 by</w:t>
      </w:r>
      <w:r w:rsidR="39BC8600" w:rsidRPr="291CFCAE">
        <w:rPr>
          <w:rFonts w:eastAsiaTheme="minorEastAsia"/>
          <w:color w:val="000000" w:themeColor="text1"/>
        </w:rPr>
        <w:t xml:space="preserve"> </w:t>
      </w:r>
      <w:hyperlink r:id="rId18" w:history="1">
        <w:r w:rsidR="009C5F44">
          <w:rPr>
            <w:color w:val="0000FF"/>
            <w:u w:val="single"/>
          </w:rPr>
          <w:t>Cardiff University Special Collections and Archives</w:t>
        </w:r>
      </w:hyperlink>
      <w:r w:rsidR="009C5F44">
        <w:rPr>
          <w:rFonts w:eastAsiaTheme="minorEastAsia"/>
          <w:color w:val="000000" w:themeColor="text1"/>
        </w:rPr>
        <w:t xml:space="preserve">, </w:t>
      </w:r>
      <w:hyperlink r:id="rId19">
        <w:r w:rsidR="39BC8600" w:rsidRPr="796FF35A">
          <w:rPr>
            <w:rStyle w:val="Hyperlink"/>
            <w:rFonts w:eastAsiaTheme="minorEastAsia"/>
            <w:color w:val="CC3300"/>
          </w:rPr>
          <w:t>Glamorgan Archives</w:t>
        </w:r>
      </w:hyperlink>
      <w:r w:rsidR="39BC8600" w:rsidRPr="796FF35A">
        <w:rPr>
          <w:rFonts w:eastAsiaTheme="minorEastAsia"/>
          <w:color w:val="000000" w:themeColor="text1"/>
        </w:rPr>
        <w:t xml:space="preserve">, </w:t>
      </w:r>
      <w:hyperlink r:id="rId20">
        <w:r w:rsidR="008214D8">
          <w:rPr>
            <w:rStyle w:val="Hyperlink"/>
            <w:rFonts w:eastAsiaTheme="minorEastAsia"/>
            <w:color w:val="CC3300"/>
          </w:rPr>
          <w:t>,</w:t>
        </w:r>
      </w:hyperlink>
      <w:r w:rsidR="310D2B61" w:rsidRPr="291CFCAE">
        <w:rPr>
          <w:rFonts w:eastAsiaTheme="minorEastAsia"/>
          <w:color w:val="000000" w:themeColor="text1"/>
        </w:rPr>
        <w:t xml:space="preserve"> </w:t>
      </w:r>
      <w:hyperlink r:id="rId21">
        <w:r w:rsidR="2805C832" w:rsidRPr="291CFCAE">
          <w:rPr>
            <w:rStyle w:val="Hyperlink"/>
            <w:rFonts w:ascii="Calibri" w:eastAsia="Calibri" w:hAnsi="Calibri" w:cs="Calibri"/>
          </w:rPr>
          <w:t>Gwent Archives</w:t>
        </w:r>
      </w:hyperlink>
      <w:r w:rsidR="5343A83E" w:rsidRPr="291CFCAE">
        <w:rPr>
          <w:rFonts w:eastAsiaTheme="minorEastAsia"/>
          <w:color w:val="000000" w:themeColor="text1"/>
        </w:rPr>
        <w:t xml:space="preserve"> </w:t>
      </w:r>
      <w:r w:rsidR="310D2B61" w:rsidRPr="291CFCAE">
        <w:rPr>
          <w:rFonts w:eastAsiaTheme="minorEastAsia"/>
          <w:color w:val="000000" w:themeColor="text1"/>
        </w:rPr>
        <w:t>and</w:t>
      </w:r>
      <w:r w:rsidR="00023660">
        <w:rPr>
          <w:rFonts w:eastAsiaTheme="minorEastAsia"/>
          <w:color w:val="000000" w:themeColor="text1"/>
        </w:rPr>
        <w:t xml:space="preserve"> </w:t>
      </w:r>
      <w:hyperlink r:id="rId22">
        <w:r w:rsidR="00912088">
          <w:rPr>
            <w:rStyle w:val="Hyperlink"/>
            <w:rFonts w:eastAsiaTheme="minorEastAsia"/>
            <w:color w:val="CC3300"/>
          </w:rPr>
          <w:t>The National Library Wales</w:t>
        </w:r>
      </w:hyperlink>
      <w:r w:rsidR="310D2B61" w:rsidRPr="291CFCAE">
        <w:rPr>
          <w:rFonts w:eastAsiaTheme="minorEastAsia"/>
          <w:color w:val="000000" w:themeColor="text1"/>
        </w:rPr>
        <w:t xml:space="preserve"> to deliver a</w:t>
      </w:r>
      <w:r w:rsidR="007A2953">
        <w:rPr>
          <w:rFonts w:eastAsiaTheme="minorEastAsia"/>
          <w:color w:val="000000" w:themeColor="text1"/>
        </w:rPr>
        <w:t>n ambitious</w:t>
      </w:r>
      <w:r w:rsidR="310D2B61" w:rsidRPr="291CFCAE">
        <w:rPr>
          <w:rFonts w:eastAsiaTheme="minorEastAsia"/>
          <w:color w:val="000000" w:themeColor="text1"/>
        </w:rPr>
        <w:t xml:space="preserve"> digital volunteering project</w:t>
      </w:r>
      <w:r w:rsidR="003437F0">
        <w:rPr>
          <w:rFonts w:eastAsiaTheme="minorEastAsia"/>
          <w:color w:val="000000" w:themeColor="text1"/>
        </w:rPr>
        <w:t xml:space="preserve"> for Welsh archives</w:t>
      </w:r>
      <w:r w:rsidR="310D2B61" w:rsidRPr="291CFCAE">
        <w:rPr>
          <w:rFonts w:eastAsiaTheme="minorEastAsia"/>
          <w:color w:val="000000" w:themeColor="text1"/>
        </w:rPr>
        <w:t>.</w:t>
      </w:r>
      <w:r w:rsidR="24AD6D4B" w:rsidRPr="291CFCAE">
        <w:rPr>
          <w:rFonts w:eastAsiaTheme="minorEastAsia"/>
          <w:color w:val="000000" w:themeColor="text1"/>
        </w:rPr>
        <w:t xml:space="preserve"> In November 2024</w:t>
      </w:r>
      <w:r w:rsidR="00932508">
        <w:rPr>
          <w:rFonts w:eastAsiaTheme="minorEastAsia"/>
          <w:color w:val="000000" w:themeColor="text1"/>
        </w:rPr>
        <w:t xml:space="preserve"> </w:t>
      </w:r>
      <w:r w:rsidR="005E481B">
        <w:rPr>
          <w:rFonts w:eastAsiaTheme="minorEastAsia"/>
          <w:color w:val="000000" w:themeColor="text1"/>
        </w:rPr>
        <w:t xml:space="preserve">we </w:t>
      </w:r>
      <w:r w:rsidR="24AD6D4B" w:rsidRPr="291CFCAE">
        <w:rPr>
          <w:rFonts w:eastAsiaTheme="minorEastAsia"/>
          <w:color w:val="000000" w:themeColor="text1"/>
        </w:rPr>
        <w:t>welcom</w:t>
      </w:r>
      <w:r w:rsidR="007205D8">
        <w:rPr>
          <w:rFonts w:eastAsiaTheme="minorEastAsia"/>
          <w:color w:val="000000" w:themeColor="text1"/>
        </w:rPr>
        <w:t>ed</w:t>
      </w:r>
      <w:r w:rsidR="24AD6D4B" w:rsidRPr="291CFCAE">
        <w:rPr>
          <w:rFonts w:eastAsiaTheme="minorEastAsia"/>
          <w:color w:val="000000" w:themeColor="text1"/>
        </w:rPr>
        <w:t xml:space="preserve"> </w:t>
      </w:r>
      <w:r w:rsidR="00EC4069">
        <w:rPr>
          <w:rFonts w:eastAsiaTheme="minorEastAsia"/>
          <w:color w:val="000000" w:themeColor="text1"/>
        </w:rPr>
        <w:t xml:space="preserve">4 </w:t>
      </w:r>
      <w:r w:rsidR="24AD6D4B" w:rsidRPr="291CFCAE">
        <w:rPr>
          <w:rFonts w:eastAsiaTheme="minorEastAsia"/>
          <w:color w:val="000000" w:themeColor="text1"/>
        </w:rPr>
        <w:t xml:space="preserve">new </w:t>
      </w:r>
      <w:r w:rsidR="00E056E8">
        <w:rPr>
          <w:rFonts w:eastAsiaTheme="minorEastAsia"/>
          <w:color w:val="000000" w:themeColor="text1"/>
        </w:rPr>
        <w:t xml:space="preserve">heritage </w:t>
      </w:r>
      <w:r w:rsidR="24AD6D4B" w:rsidRPr="291CFCAE">
        <w:rPr>
          <w:rFonts w:eastAsiaTheme="minorEastAsia"/>
          <w:color w:val="000000" w:themeColor="text1"/>
        </w:rPr>
        <w:t>partners</w:t>
      </w:r>
      <w:r w:rsidR="007205D8">
        <w:rPr>
          <w:rFonts w:eastAsiaTheme="minorEastAsia"/>
          <w:color w:val="000000" w:themeColor="text1"/>
        </w:rPr>
        <w:t>:</w:t>
      </w:r>
      <w:r w:rsidR="24AD6D4B" w:rsidRPr="291CFCAE">
        <w:rPr>
          <w:rFonts w:eastAsiaTheme="minorEastAsia"/>
          <w:color w:val="000000" w:themeColor="text1"/>
        </w:rPr>
        <w:t xml:space="preserve"> </w:t>
      </w:r>
      <w:hyperlink r:id="rId23">
        <w:r w:rsidR="00B6680F" w:rsidRPr="291CFCAE">
          <w:rPr>
            <w:rStyle w:val="Hyperlink"/>
            <w:rFonts w:eastAsiaTheme="minorEastAsia"/>
            <w:color w:val="CC3300"/>
          </w:rPr>
          <w:t>Carmarthenshire Archives</w:t>
        </w:r>
      </w:hyperlink>
      <w:r w:rsidR="00B6680F">
        <w:t xml:space="preserve">, </w:t>
      </w:r>
      <w:hyperlink r:id="rId24">
        <w:r w:rsidR="24AD6D4B" w:rsidRPr="291CFCAE">
          <w:rPr>
            <w:rStyle w:val="Hyperlink"/>
            <w:rFonts w:eastAsiaTheme="minorEastAsia"/>
            <w:color w:val="CC3300"/>
          </w:rPr>
          <w:t>Conwy Culture | Conwy Archives</w:t>
        </w:r>
      </w:hyperlink>
      <w:r w:rsidR="24AD6D4B" w:rsidRPr="291CFCAE">
        <w:rPr>
          <w:rFonts w:eastAsiaTheme="minorEastAsia"/>
          <w:color w:val="000000" w:themeColor="text1"/>
        </w:rPr>
        <w:t xml:space="preserve">,  </w:t>
      </w:r>
      <w:hyperlink r:id="rId25">
        <w:r w:rsidR="004A08EC">
          <w:rPr>
            <w:rStyle w:val="Hyperlink"/>
            <w:rFonts w:eastAsiaTheme="minorEastAsia"/>
            <w:color w:val="CC3300"/>
          </w:rPr>
          <w:t>Swansea University Libraries and Archives</w:t>
        </w:r>
      </w:hyperlink>
      <w:r w:rsidR="24AD6D4B" w:rsidRPr="291CFCAE">
        <w:rPr>
          <w:rFonts w:eastAsiaTheme="minorEastAsia"/>
          <w:color w:val="000000" w:themeColor="text1"/>
        </w:rPr>
        <w:t xml:space="preserve"> and </w:t>
      </w:r>
      <w:hyperlink r:id="rId26">
        <w:r w:rsidR="24AD6D4B" w:rsidRPr="291CFCAE">
          <w:rPr>
            <w:rStyle w:val="Hyperlink"/>
            <w:rFonts w:eastAsiaTheme="minorEastAsia"/>
            <w:color w:val="CC3300"/>
          </w:rPr>
          <w:t>University of Wales Trinity St Davids Special Collections and Archives.</w:t>
        </w:r>
      </w:hyperlink>
    </w:p>
    <w:p w14:paraId="09F3F78E" w14:textId="0815F087" w:rsidR="39BC8600" w:rsidRDefault="39BC8600" w:rsidP="291CFCAE">
      <w:pPr>
        <w:shd w:val="clear" w:color="auto" w:fill="FFFFFF" w:themeFill="background1"/>
        <w:spacing w:after="240"/>
        <w:rPr>
          <w:rFonts w:eastAsiaTheme="minorEastAsia"/>
          <w:color w:val="000000" w:themeColor="text1"/>
        </w:rPr>
      </w:pPr>
      <w:r w:rsidRPr="0790D9D1">
        <w:rPr>
          <w:rFonts w:eastAsiaTheme="minorEastAsia"/>
          <w:color w:val="000000" w:themeColor="text1"/>
        </w:rPr>
        <w:t xml:space="preserve">Previously funded by the </w:t>
      </w:r>
      <w:hyperlink r:id="rId27">
        <w:r w:rsidRPr="0790D9D1">
          <w:rPr>
            <w:rStyle w:val="Hyperlink"/>
            <w:rFonts w:eastAsiaTheme="minorEastAsia"/>
            <w:color w:val="CC3300"/>
          </w:rPr>
          <w:t>National Lottery Heritage Fund,</w:t>
        </w:r>
      </w:hyperlink>
      <w:r w:rsidRPr="0790D9D1">
        <w:rPr>
          <w:rFonts w:eastAsiaTheme="minorEastAsia"/>
          <w:color w:val="000000" w:themeColor="text1"/>
        </w:rPr>
        <w:t xml:space="preserve"> National Lottery Players, and </w:t>
      </w:r>
      <w:r w:rsidR="00BE19A4">
        <w:rPr>
          <w:rFonts w:eastAsiaTheme="minorEastAsia"/>
          <w:color w:val="000000" w:themeColor="text1"/>
        </w:rPr>
        <w:t xml:space="preserve">The </w:t>
      </w:r>
      <w:r w:rsidRPr="0790D9D1">
        <w:rPr>
          <w:rFonts w:eastAsiaTheme="minorEastAsia"/>
          <w:color w:val="000000" w:themeColor="text1"/>
        </w:rPr>
        <w:t xml:space="preserve">National Library Wales, </w:t>
      </w:r>
      <w:r w:rsidR="00D040B8">
        <w:rPr>
          <w:rFonts w:eastAsiaTheme="minorEastAsia"/>
          <w:color w:val="000000" w:themeColor="text1"/>
        </w:rPr>
        <w:t>th</w:t>
      </w:r>
      <w:r w:rsidR="00A135DA">
        <w:rPr>
          <w:rFonts w:eastAsiaTheme="minorEastAsia"/>
          <w:color w:val="000000" w:themeColor="text1"/>
        </w:rPr>
        <w:t xml:space="preserve">e current </w:t>
      </w:r>
      <w:r w:rsidR="00D040B8">
        <w:rPr>
          <w:rFonts w:eastAsiaTheme="minorEastAsia"/>
          <w:color w:val="000000" w:themeColor="text1"/>
        </w:rPr>
        <w:t xml:space="preserve">phase </w:t>
      </w:r>
      <w:r w:rsidR="00CE0567">
        <w:rPr>
          <w:rFonts w:eastAsiaTheme="minorEastAsia"/>
          <w:color w:val="000000" w:themeColor="text1"/>
        </w:rPr>
        <w:t>is</w:t>
      </w:r>
      <w:r w:rsidRPr="0790D9D1">
        <w:rPr>
          <w:rFonts w:eastAsiaTheme="minorEastAsia"/>
          <w:color w:val="000000" w:themeColor="text1"/>
        </w:rPr>
        <w:t xml:space="preserve"> funded by </w:t>
      </w:r>
      <w:hyperlink r:id="rId28">
        <w:r w:rsidRPr="0790D9D1">
          <w:rPr>
            <w:rStyle w:val="Hyperlink"/>
            <w:rFonts w:eastAsiaTheme="minorEastAsia"/>
            <w:color w:val="CC3300"/>
          </w:rPr>
          <w:t>Welsh Government</w:t>
        </w:r>
      </w:hyperlink>
      <w:r w:rsidR="6A3944D8" w:rsidRPr="0790D9D1">
        <w:rPr>
          <w:rFonts w:eastAsiaTheme="minorEastAsia"/>
          <w:color w:val="000000" w:themeColor="text1"/>
        </w:rPr>
        <w:t xml:space="preserve"> </w:t>
      </w:r>
      <w:r w:rsidRPr="0790D9D1">
        <w:rPr>
          <w:rFonts w:eastAsiaTheme="minorEastAsia"/>
          <w:color w:val="000000" w:themeColor="text1"/>
        </w:rPr>
        <w:t xml:space="preserve">until </w:t>
      </w:r>
      <w:r w:rsidR="00691C7D">
        <w:rPr>
          <w:rFonts w:eastAsiaTheme="minorEastAsia"/>
          <w:color w:val="000000" w:themeColor="text1"/>
        </w:rPr>
        <w:t xml:space="preserve">31 </w:t>
      </w:r>
      <w:r w:rsidRPr="0790D9D1">
        <w:rPr>
          <w:rFonts w:eastAsiaTheme="minorEastAsia"/>
          <w:color w:val="000000" w:themeColor="text1"/>
        </w:rPr>
        <w:t>March 2025.</w:t>
      </w:r>
      <w:r w:rsidR="332E088A" w:rsidRPr="0790D9D1">
        <w:rPr>
          <w:rFonts w:eastAsiaTheme="minorEastAsia"/>
          <w:color w:val="000000" w:themeColor="text1"/>
        </w:rPr>
        <w:t xml:space="preserve"> </w:t>
      </w:r>
    </w:p>
    <w:p w14:paraId="4796ADD8" w14:textId="49A871D7" w:rsidR="39BC8600" w:rsidRDefault="39BC8600" w:rsidP="291CFCAE">
      <w:pPr>
        <w:shd w:val="clear" w:color="auto" w:fill="FFFFFF" w:themeFill="background1"/>
        <w:spacing w:after="240"/>
        <w:rPr>
          <w:rFonts w:eastAsiaTheme="minorEastAsia"/>
          <w:i/>
          <w:iCs/>
          <w:color w:val="000000" w:themeColor="text1"/>
        </w:rPr>
      </w:pPr>
      <w:r w:rsidRPr="0790D9D1">
        <w:rPr>
          <w:rFonts w:eastAsiaTheme="minorEastAsia"/>
          <w:color w:val="000000" w:themeColor="text1"/>
        </w:rPr>
        <w:t xml:space="preserve">The idea for the project was born from a need to demonstrate that as project partners we were taking </w:t>
      </w:r>
      <w:r w:rsidR="0018269C">
        <w:rPr>
          <w:rFonts w:eastAsiaTheme="minorEastAsia"/>
          <w:color w:val="000000" w:themeColor="text1"/>
        </w:rPr>
        <w:t xml:space="preserve">a </w:t>
      </w:r>
      <w:r w:rsidRPr="0790D9D1">
        <w:rPr>
          <w:rFonts w:eastAsiaTheme="minorEastAsia"/>
          <w:color w:val="000000" w:themeColor="text1"/>
        </w:rPr>
        <w:t xml:space="preserve">proactive and collaborative approach to </w:t>
      </w:r>
      <w:r w:rsidR="009A3CB7">
        <w:rPr>
          <w:rFonts w:eastAsiaTheme="minorEastAsia"/>
          <w:color w:val="000000" w:themeColor="text1"/>
        </w:rPr>
        <w:t xml:space="preserve">collectively </w:t>
      </w:r>
      <w:r w:rsidRPr="0790D9D1">
        <w:rPr>
          <w:rFonts w:eastAsiaTheme="minorEastAsia"/>
          <w:color w:val="000000" w:themeColor="text1"/>
        </w:rPr>
        <w:t xml:space="preserve">modernise our services to meet the ambitious roadmap of </w:t>
      </w:r>
      <w:hyperlink r:id="rId29">
        <w:r w:rsidRPr="0790D9D1">
          <w:rPr>
            <w:rStyle w:val="Hyperlink"/>
            <w:rFonts w:eastAsiaTheme="minorEastAsia"/>
            <w:color w:val="CC3300"/>
          </w:rPr>
          <w:t>Welsh Government’s Digital Strategy of Wales</w:t>
        </w:r>
      </w:hyperlink>
      <w:r w:rsidR="00E056E8">
        <w:t>,</w:t>
      </w:r>
      <w:r w:rsidRPr="0790D9D1">
        <w:rPr>
          <w:rFonts w:eastAsiaTheme="minorEastAsia"/>
          <w:color w:val="000000" w:themeColor="text1"/>
        </w:rPr>
        <w:t xml:space="preserve"> which aims to “</w:t>
      </w:r>
      <w:r w:rsidRPr="00E85AFE">
        <w:rPr>
          <w:rFonts w:eastAsiaTheme="minorEastAsia"/>
          <w:i/>
          <w:iCs/>
          <w:color w:val="000000" w:themeColor="text1"/>
        </w:rPr>
        <w:t>improve the lives of everyone through collaboration, innovation and better public services</w:t>
      </w:r>
      <w:r w:rsidRPr="00E85AFE">
        <w:rPr>
          <w:rFonts w:eastAsiaTheme="minorEastAsia"/>
          <w:color w:val="000000" w:themeColor="text1"/>
        </w:rPr>
        <w:t>”.</w:t>
      </w:r>
    </w:p>
    <w:p w14:paraId="55C85628" w14:textId="7ACF2E8E" w:rsidR="39BC8600" w:rsidRDefault="39BC8600" w:rsidP="291CFCAE">
      <w:pPr>
        <w:shd w:val="clear" w:color="auto" w:fill="FFFFFF" w:themeFill="background1"/>
        <w:spacing w:after="240"/>
        <w:rPr>
          <w:rFonts w:eastAsiaTheme="minorEastAsia"/>
          <w:color w:val="000000" w:themeColor="text1"/>
        </w:rPr>
      </w:pPr>
      <w:r w:rsidRPr="0790D9D1">
        <w:rPr>
          <w:rFonts w:eastAsiaTheme="minorEastAsia"/>
          <w:color w:val="000000" w:themeColor="text1"/>
        </w:rPr>
        <w:t xml:space="preserve">Using </w:t>
      </w:r>
      <w:r w:rsidR="00DD657F">
        <w:rPr>
          <w:rFonts w:eastAsiaTheme="minorEastAsia"/>
          <w:color w:val="000000" w:themeColor="text1"/>
        </w:rPr>
        <w:t>a</w:t>
      </w:r>
      <w:r w:rsidRPr="0790D9D1">
        <w:rPr>
          <w:rFonts w:eastAsiaTheme="minorEastAsia"/>
          <w:color w:val="000000" w:themeColor="text1"/>
        </w:rPr>
        <w:t xml:space="preserve"> bi</w:t>
      </w:r>
      <w:r w:rsidR="005004C1">
        <w:rPr>
          <w:rFonts w:eastAsiaTheme="minorEastAsia"/>
          <w:color w:val="000000" w:themeColor="text1"/>
        </w:rPr>
        <w:t>-</w:t>
      </w:r>
      <w:r w:rsidRPr="0790D9D1">
        <w:rPr>
          <w:rFonts w:eastAsiaTheme="minorEastAsia"/>
          <w:color w:val="000000" w:themeColor="text1"/>
        </w:rPr>
        <w:t xml:space="preserve">lingual online platform developed by </w:t>
      </w:r>
      <w:r w:rsidR="00A527EB">
        <w:rPr>
          <w:rFonts w:eastAsiaTheme="minorEastAsia"/>
          <w:color w:val="000000" w:themeColor="text1"/>
        </w:rPr>
        <w:t>T</w:t>
      </w:r>
      <w:r w:rsidRPr="0790D9D1">
        <w:rPr>
          <w:rFonts w:eastAsiaTheme="minorEastAsia"/>
          <w:color w:val="000000" w:themeColor="text1"/>
        </w:rPr>
        <w:t xml:space="preserve">he National Library Wales, we </w:t>
      </w:r>
      <w:r w:rsidR="00AC6DCC">
        <w:rPr>
          <w:rFonts w:eastAsiaTheme="minorEastAsia"/>
          <w:color w:val="000000" w:themeColor="text1"/>
        </w:rPr>
        <w:t>recruited</w:t>
      </w:r>
      <w:r w:rsidRPr="0790D9D1">
        <w:rPr>
          <w:rFonts w:eastAsiaTheme="minorEastAsia"/>
          <w:color w:val="000000" w:themeColor="text1"/>
        </w:rPr>
        <w:t xml:space="preserve"> volunteers </w:t>
      </w:r>
      <w:r w:rsidR="00C67A1A">
        <w:rPr>
          <w:rFonts w:eastAsiaTheme="minorEastAsia"/>
          <w:color w:val="000000" w:themeColor="text1"/>
        </w:rPr>
        <w:t xml:space="preserve">from across Wales and the world </w:t>
      </w:r>
      <w:r w:rsidRPr="0790D9D1">
        <w:rPr>
          <w:rFonts w:eastAsiaTheme="minorEastAsia"/>
          <w:color w:val="000000" w:themeColor="text1"/>
        </w:rPr>
        <w:t xml:space="preserve">to tag, index and transcribe </w:t>
      </w:r>
      <w:r w:rsidR="00B11AEC">
        <w:rPr>
          <w:rFonts w:eastAsiaTheme="minorEastAsia"/>
          <w:color w:val="000000" w:themeColor="text1"/>
        </w:rPr>
        <w:t xml:space="preserve">digital copies of </w:t>
      </w:r>
      <w:r w:rsidR="00C67A1A">
        <w:rPr>
          <w:rFonts w:eastAsiaTheme="minorEastAsia"/>
          <w:color w:val="000000" w:themeColor="text1"/>
        </w:rPr>
        <w:t xml:space="preserve">archive </w:t>
      </w:r>
      <w:r w:rsidR="00AC6DCC">
        <w:rPr>
          <w:rFonts w:eastAsiaTheme="minorEastAsia"/>
          <w:color w:val="000000" w:themeColor="text1"/>
        </w:rPr>
        <w:t>collections</w:t>
      </w:r>
      <w:r w:rsidRPr="0790D9D1">
        <w:rPr>
          <w:rFonts w:eastAsiaTheme="minorEastAsia"/>
          <w:color w:val="000000" w:themeColor="text1"/>
        </w:rPr>
        <w:t xml:space="preserve"> to </w:t>
      </w:r>
      <w:r w:rsidR="001B2A12">
        <w:rPr>
          <w:rFonts w:eastAsiaTheme="minorEastAsia"/>
          <w:color w:val="000000" w:themeColor="text1"/>
        </w:rPr>
        <w:t xml:space="preserve">help </w:t>
      </w:r>
      <w:r w:rsidRPr="0790D9D1">
        <w:rPr>
          <w:rFonts w:eastAsiaTheme="minorEastAsia"/>
          <w:color w:val="000000" w:themeColor="text1"/>
        </w:rPr>
        <w:t xml:space="preserve">make them more accessible for </w:t>
      </w:r>
      <w:r w:rsidR="00CC0E6B">
        <w:rPr>
          <w:rFonts w:eastAsiaTheme="minorEastAsia"/>
          <w:color w:val="000000" w:themeColor="text1"/>
        </w:rPr>
        <w:t xml:space="preserve">future </w:t>
      </w:r>
      <w:r w:rsidRPr="0790D9D1">
        <w:rPr>
          <w:rFonts w:eastAsiaTheme="minorEastAsia"/>
          <w:color w:val="000000" w:themeColor="text1"/>
        </w:rPr>
        <w:t>researchers</w:t>
      </w:r>
      <w:r w:rsidR="00857BBC">
        <w:rPr>
          <w:rFonts w:eastAsiaTheme="minorEastAsia"/>
          <w:color w:val="000000" w:themeColor="text1"/>
        </w:rPr>
        <w:t xml:space="preserve"> and </w:t>
      </w:r>
      <w:r w:rsidR="007B1807">
        <w:rPr>
          <w:rFonts w:eastAsiaTheme="minorEastAsia"/>
          <w:color w:val="000000" w:themeColor="text1"/>
        </w:rPr>
        <w:t xml:space="preserve">wider </w:t>
      </w:r>
      <w:r w:rsidR="00857BBC">
        <w:rPr>
          <w:rFonts w:eastAsiaTheme="minorEastAsia"/>
          <w:color w:val="000000" w:themeColor="text1"/>
        </w:rPr>
        <w:t>celebration</w:t>
      </w:r>
      <w:r w:rsidRPr="0790D9D1">
        <w:rPr>
          <w:rFonts w:eastAsiaTheme="minorEastAsia"/>
          <w:color w:val="000000" w:themeColor="text1"/>
        </w:rPr>
        <w:t>.</w:t>
      </w:r>
      <w:r w:rsidR="7661CC3C" w:rsidRPr="0790D9D1">
        <w:rPr>
          <w:rFonts w:eastAsiaTheme="minorEastAsia"/>
          <w:color w:val="000000" w:themeColor="text1"/>
        </w:rPr>
        <w:t xml:space="preserve"> </w:t>
      </w:r>
      <w:r w:rsidR="00B36EA6">
        <w:rPr>
          <w:rFonts w:eastAsiaTheme="minorEastAsia"/>
          <w:color w:val="000000" w:themeColor="text1"/>
        </w:rPr>
        <w:t>Crowd Cymru</w:t>
      </w:r>
      <w:r w:rsidRPr="0790D9D1">
        <w:rPr>
          <w:rFonts w:eastAsiaTheme="minorEastAsia"/>
          <w:color w:val="000000" w:themeColor="text1"/>
        </w:rPr>
        <w:t xml:space="preserve"> equip</w:t>
      </w:r>
      <w:r w:rsidR="00C67A1A">
        <w:rPr>
          <w:rFonts w:eastAsiaTheme="minorEastAsia"/>
          <w:color w:val="000000" w:themeColor="text1"/>
        </w:rPr>
        <w:t>s</w:t>
      </w:r>
      <w:r w:rsidRPr="0790D9D1">
        <w:rPr>
          <w:rFonts w:eastAsiaTheme="minorEastAsia"/>
          <w:color w:val="000000" w:themeColor="text1"/>
        </w:rPr>
        <w:t xml:space="preserve"> people with </w:t>
      </w:r>
      <w:r w:rsidR="00262132">
        <w:rPr>
          <w:rFonts w:eastAsiaTheme="minorEastAsia"/>
          <w:color w:val="000000" w:themeColor="text1"/>
        </w:rPr>
        <w:t>new</w:t>
      </w:r>
      <w:r w:rsidR="00262132" w:rsidRPr="0790D9D1">
        <w:rPr>
          <w:rFonts w:eastAsiaTheme="minorEastAsia"/>
          <w:color w:val="000000" w:themeColor="text1"/>
        </w:rPr>
        <w:t xml:space="preserve"> </w:t>
      </w:r>
      <w:r w:rsidRPr="0790D9D1">
        <w:rPr>
          <w:rFonts w:eastAsiaTheme="minorEastAsia"/>
          <w:color w:val="000000" w:themeColor="text1"/>
        </w:rPr>
        <w:t xml:space="preserve">digital skills to </w:t>
      </w:r>
      <w:r w:rsidR="00466D4A">
        <w:rPr>
          <w:rFonts w:eastAsiaTheme="minorEastAsia"/>
          <w:color w:val="000000" w:themeColor="text1"/>
        </w:rPr>
        <w:t>be</w:t>
      </w:r>
      <w:r w:rsidRPr="0790D9D1">
        <w:rPr>
          <w:rFonts w:eastAsiaTheme="minorEastAsia"/>
          <w:color w:val="000000" w:themeColor="text1"/>
        </w:rPr>
        <w:t xml:space="preserve"> </w:t>
      </w:r>
      <w:r w:rsidR="00B14174">
        <w:rPr>
          <w:rFonts w:eastAsiaTheme="minorEastAsia"/>
          <w:color w:val="000000" w:themeColor="text1"/>
        </w:rPr>
        <w:t xml:space="preserve">better </w:t>
      </w:r>
      <w:r w:rsidRPr="0790D9D1">
        <w:rPr>
          <w:rFonts w:eastAsiaTheme="minorEastAsia"/>
          <w:color w:val="000000" w:themeColor="text1"/>
        </w:rPr>
        <w:t>connected across their communities</w:t>
      </w:r>
      <w:r w:rsidR="00036F1E">
        <w:rPr>
          <w:rFonts w:eastAsiaTheme="minorEastAsia"/>
          <w:color w:val="000000" w:themeColor="text1"/>
        </w:rPr>
        <w:t>,</w:t>
      </w:r>
      <w:r w:rsidRPr="0790D9D1">
        <w:rPr>
          <w:rFonts w:eastAsiaTheme="minorEastAsia"/>
          <w:color w:val="000000" w:themeColor="text1"/>
        </w:rPr>
        <w:t xml:space="preserve"> and to develop </w:t>
      </w:r>
      <w:r w:rsidR="007050C9">
        <w:rPr>
          <w:rFonts w:eastAsiaTheme="minorEastAsia"/>
          <w:color w:val="000000" w:themeColor="text1"/>
        </w:rPr>
        <w:t xml:space="preserve">their </w:t>
      </w:r>
      <w:r w:rsidR="002512F3">
        <w:rPr>
          <w:rFonts w:eastAsiaTheme="minorEastAsia"/>
          <w:color w:val="000000" w:themeColor="text1"/>
        </w:rPr>
        <w:t xml:space="preserve">confidence </w:t>
      </w:r>
      <w:r w:rsidRPr="0790D9D1">
        <w:rPr>
          <w:rFonts w:eastAsiaTheme="minorEastAsia"/>
          <w:color w:val="000000" w:themeColor="text1"/>
        </w:rPr>
        <w:t xml:space="preserve">to seek </w:t>
      </w:r>
      <w:r w:rsidR="00CC0E6B">
        <w:rPr>
          <w:rFonts w:eastAsiaTheme="minorEastAsia"/>
          <w:color w:val="000000" w:themeColor="text1"/>
        </w:rPr>
        <w:t xml:space="preserve">new </w:t>
      </w:r>
      <w:r w:rsidR="00AD66F0">
        <w:rPr>
          <w:rFonts w:eastAsiaTheme="minorEastAsia"/>
          <w:color w:val="000000" w:themeColor="text1"/>
        </w:rPr>
        <w:t xml:space="preserve">digital </w:t>
      </w:r>
      <w:r w:rsidRPr="0790D9D1">
        <w:rPr>
          <w:rFonts w:eastAsiaTheme="minorEastAsia"/>
          <w:color w:val="000000" w:themeColor="text1"/>
        </w:rPr>
        <w:t xml:space="preserve">opportunities in the workplace and for wellbeing. Moreover, </w:t>
      </w:r>
      <w:r w:rsidR="00DC7566">
        <w:rPr>
          <w:rFonts w:eastAsiaTheme="minorEastAsia"/>
          <w:color w:val="000000" w:themeColor="text1"/>
        </w:rPr>
        <w:t>the project paves</w:t>
      </w:r>
      <w:r w:rsidRPr="0790D9D1">
        <w:rPr>
          <w:rFonts w:eastAsiaTheme="minorEastAsia"/>
          <w:color w:val="000000" w:themeColor="text1"/>
        </w:rPr>
        <w:t xml:space="preserve"> the way for archive services to develop new </w:t>
      </w:r>
      <w:r w:rsidR="00FF21AA">
        <w:rPr>
          <w:rFonts w:eastAsiaTheme="minorEastAsia"/>
          <w:color w:val="000000" w:themeColor="text1"/>
        </w:rPr>
        <w:t xml:space="preserve">agile </w:t>
      </w:r>
      <w:r w:rsidRPr="0790D9D1">
        <w:rPr>
          <w:rFonts w:eastAsiaTheme="minorEastAsia"/>
          <w:color w:val="000000" w:themeColor="text1"/>
        </w:rPr>
        <w:t xml:space="preserve">models for remote volunteering </w:t>
      </w:r>
      <w:r w:rsidR="00AD56C1">
        <w:rPr>
          <w:rFonts w:eastAsiaTheme="minorEastAsia"/>
          <w:color w:val="000000" w:themeColor="text1"/>
        </w:rPr>
        <w:t>to avoid</w:t>
      </w:r>
      <w:r w:rsidRPr="0790D9D1">
        <w:rPr>
          <w:rFonts w:eastAsiaTheme="minorEastAsia"/>
          <w:color w:val="000000" w:themeColor="text1"/>
        </w:rPr>
        <w:t xml:space="preserve"> the need </w:t>
      </w:r>
      <w:r w:rsidR="00AD56C1">
        <w:rPr>
          <w:rFonts w:eastAsiaTheme="minorEastAsia"/>
          <w:color w:val="000000" w:themeColor="text1"/>
        </w:rPr>
        <w:t>for</w:t>
      </w:r>
      <w:r w:rsidRPr="0790D9D1">
        <w:rPr>
          <w:rFonts w:eastAsiaTheme="minorEastAsia"/>
          <w:color w:val="000000" w:themeColor="text1"/>
        </w:rPr>
        <w:t xml:space="preserve"> travel</w:t>
      </w:r>
      <w:r w:rsidR="00C07A6E">
        <w:rPr>
          <w:rFonts w:eastAsiaTheme="minorEastAsia"/>
          <w:color w:val="000000" w:themeColor="text1"/>
        </w:rPr>
        <w:t>,</w:t>
      </w:r>
      <w:r w:rsidR="00394362">
        <w:rPr>
          <w:rFonts w:eastAsiaTheme="minorEastAsia"/>
          <w:color w:val="000000" w:themeColor="text1"/>
        </w:rPr>
        <w:t xml:space="preserve"> and to </w:t>
      </w:r>
      <w:r w:rsidRPr="0790D9D1">
        <w:rPr>
          <w:rFonts w:eastAsiaTheme="minorEastAsia"/>
          <w:color w:val="000000" w:themeColor="text1"/>
        </w:rPr>
        <w:t xml:space="preserve">support </w:t>
      </w:r>
      <w:r w:rsidR="007A1DDE">
        <w:rPr>
          <w:rFonts w:eastAsiaTheme="minorEastAsia"/>
          <w:color w:val="000000" w:themeColor="text1"/>
        </w:rPr>
        <w:t xml:space="preserve">Welsh Government’s </w:t>
      </w:r>
      <w:r w:rsidRPr="0790D9D1">
        <w:rPr>
          <w:rFonts w:eastAsiaTheme="minorEastAsia"/>
          <w:color w:val="000000" w:themeColor="text1"/>
        </w:rPr>
        <w:t xml:space="preserve">ambition to reduce our carbon footprint. </w:t>
      </w:r>
    </w:p>
    <w:p w14:paraId="4295FD51" w14:textId="1DD6A398" w:rsidR="003F706C" w:rsidRDefault="003F706C" w:rsidP="796FF35A">
      <w:pPr>
        <w:shd w:val="clear" w:color="auto" w:fill="FFFFFF" w:themeFill="background1"/>
        <w:spacing w:after="240"/>
        <w:rPr>
          <w:rFonts w:eastAsiaTheme="minorEastAsia"/>
          <w:color w:val="000000" w:themeColor="text1"/>
        </w:rPr>
      </w:pPr>
      <w:r w:rsidRPr="003F706C">
        <w:rPr>
          <w:rFonts w:eastAsiaTheme="minorEastAsia"/>
          <w:color w:val="000000" w:themeColor="text1"/>
        </w:rPr>
        <w:t>Thanks to funding from the Welsh Government, this phase has been one of growth and expansion. Our C</w:t>
      </w:r>
      <w:r>
        <w:rPr>
          <w:rFonts w:eastAsiaTheme="minorEastAsia"/>
          <w:color w:val="000000" w:themeColor="text1"/>
        </w:rPr>
        <w:t>rowd Cymru</w:t>
      </w:r>
      <w:r w:rsidRPr="003F706C">
        <w:rPr>
          <w:rFonts w:eastAsiaTheme="minorEastAsia"/>
          <w:color w:val="000000" w:themeColor="text1"/>
        </w:rPr>
        <w:t xml:space="preserve"> family is proud to welcome four new partners, each contributing rich histories and heritage to enhance and inspire the project. They also bring with them new digital collections, offering further opportunities for our dedicated volunteers to uncover more remarkable stories. Our aim for the future is to continue the important work of enhancing the quality and accessibility of historical digital collections, providing a positive experience for our volunteers, and expanding our wonderful crowdsourcing community.</w:t>
      </w:r>
    </w:p>
    <w:p w14:paraId="3E960DB8" w14:textId="77777777" w:rsidR="003F706C" w:rsidRDefault="003F706C" w:rsidP="30174CAC">
      <w:pPr>
        <w:shd w:val="clear" w:color="auto" w:fill="FFFFFF" w:themeFill="background1"/>
        <w:spacing w:after="240"/>
        <w:rPr>
          <w:rFonts w:eastAsiaTheme="minorEastAsia"/>
          <w:color w:val="000000" w:themeColor="text1"/>
        </w:rPr>
      </w:pPr>
      <w:r>
        <w:rPr>
          <w:rFonts w:eastAsiaTheme="minorEastAsia"/>
          <w:color w:val="000000" w:themeColor="text1"/>
        </w:rPr>
        <w:t xml:space="preserve">This report </w:t>
      </w:r>
      <w:r w:rsidRPr="796FF35A">
        <w:rPr>
          <w:rFonts w:eastAsiaTheme="minorEastAsia"/>
          <w:color w:val="000000" w:themeColor="text1"/>
        </w:rPr>
        <w:t>share</w:t>
      </w:r>
      <w:r>
        <w:rPr>
          <w:rFonts w:eastAsiaTheme="minorEastAsia"/>
          <w:color w:val="000000" w:themeColor="text1"/>
        </w:rPr>
        <w:t>s the progress</w:t>
      </w:r>
      <w:r w:rsidRPr="796FF35A">
        <w:rPr>
          <w:rFonts w:eastAsiaTheme="minorEastAsia"/>
          <w:color w:val="000000" w:themeColor="text1"/>
        </w:rPr>
        <w:t>, learning and best practice from the project</w:t>
      </w:r>
      <w:r>
        <w:rPr>
          <w:rFonts w:eastAsiaTheme="minorEastAsia"/>
          <w:color w:val="000000" w:themeColor="text1"/>
        </w:rPr>
        <w:t>.</w:t>
      </w:r>
    </w:p>
    <w:p w14:paraId="64F9E57D" w14:textId="4E4EC2DA" w:rsidR="091386FB" w:rsidRDefault="14948E3B" w:rsidP="30174CAC">
      <w:pPr>
        <w:shd w:val="clear" w:color="auto" w:fill="FFFFFF" w:themeFill="background1"/>
        <w:spacing w:after="240"/>
      </w:pPr>
      <w:r w:rsidRPr="796FF35A">
        <w:t>A</w:t>
      </w:r>
      <w:r w:rsidR="3D771658" w:rsidRPr="796FF35A">
        <w:t xml:space="preserve"> report covering </w:t>
      </w:r>
      <w:r w:rsidR="61477FE4">
        <w:t>the</w:t>
      </w:r>
      <w:r w:rsidR="3D771658" w:rsidRPr="796FF35A">
        <w:t xml:space="preserve"> </w:t>
      </w:r>
      <w:r w:rsidR="00EF598D">
        <w:t>first</w:t>
      </w:r>
      <w:r w:rsidR="3D771658" w:rsidRPr="796FF35A">
        <w:t xml:space="preserve"> phase</w:t>
      </w:r>
      <w:r w:rsidR="34E1D3C8" w:rsidRPr="30174CAC">
        <w:t>,</w:t>
      </w:r>
      <w:r w:rsidR="091386FB" w:rsidRPr="30174CAC">
        <w:t xml:space="preserve"> along with all previous activit</w:t>
      </w:r>
      <w:r w:rsidR="01FBC414" w:rsidRPr="30174CAC">
        <w:t>ies,</w:t>
      </w:r>
      <w:r w:rsidR="091386FB" w:rsidRPr="796FF35A">
        <w:t xml:space="preserve"> </w:t>
      </w:r>
      <w:r w:rsidR="00532ECE">
        <w:t>is</w:t>
      </w:r>
      <w:r w:rsidR="091386FB" w:rsidRPr="796FF35A">
        <w:t xml:space="preserve"> found on our project </w:t>
      </w:r>
      <w:r w:rsidR="004C681D">
        <w:t xml:space="preserve">web </w:t>
      </w:r>
      <w:r w:rsidR="091386FB" w:rsidRPr="796FF35A">
        <w:t>page:</w:t>
      </w:r>
      <w:r w:rsidR="002A1832">
        <w:t xml:space="preserve"> </w:t>
      </w:r>
      <w:hyperlink r:id="rId30">
        <w:r w:rsidR="091386FB" w:rsidRPr="796FF35A">
          <w:rPr>
            <w:rStyle w:val="Hyperlink"/>
            <w:rFonts w:ascii="Calibri" w:eastAsia="Calibri" w:hAnsi="Calibri" w:cs="Calibri"/>
          </w:rPr>
          <w:t>#CrowdCymru | Gwent Archives</w:t>
        </w:r>
      </w:hyperlink>
    </w:p>
    <w:p w14:paraId="42D09199" w14:textId="50048E41" w:rsidR="39BC8600" w:rsidRPr="003F706C" w:rsidRDefault="003F706C" w:rsidP="003F706C">
      <w:pPr>
        <w:shd w:val="clear" w:color="auto" w:fill="FFFFFF" w:themeFill="background1"/>
        <w:spacing w:after="240"/>
        <w:rPr>
          <w:rFonts w:eastAsiaTheme="minorEastAsia"/>
          <w:color w:val="000000" w:themeColor="text1"/>
        </w:rPr>
      </w:pPr>
      <w:r>
        <w:rPr>
          <w:rFonts w:eastAsiaTheme="minorEastAsia"/>
          <w:noProof/>
          <w:color w:val="000000" w:themeColor="text1"/>
        </w:rPr>
        <w:drawing>
          <wp:anchor distT="0" distB="0" distL="114300" distR="114300" simplePos="0" relativeHeight="251672577" behindDoc="0" locked="0" layoutInCell="1" allowOverlap="1" wp14:anchorId="16676B28" wp14:editId="6CD315AA">
            <wp:simplePos x="0" y="0"/>
            <wp:positionH relativeFrom="margin">
              <wp:align>left</wp:align>
            </wp:positionH>
            <wp:positionV relativeFrom="paragraph">
              <wp:posOffset>1270</wp:posOffset>
            </wp:positionV>
            <wp:extent cx="2947670" cy="1798320"/>
            <wp:effectExtent l="0" t="0" r="5080" b="0"/>
            <wp:wrapSquare wrapText="bothSides"/>
            <wp:docPr id="1451137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454" cy="1800910"/>
                    </a:xfrm>
                    <a:prstGeom prst="rect">
                      <a:avLst/>
                    </a:prstGeom>
                    <a:noFill/>
                  </pic:spPr>
                </pic:pic>
              </a:graphicData>
            </a:graphic>
            <wp14:sizeRelH relativeFrom="page">
              <wp14:pctWidth>0</wp14:pctWidth>
            </wp14:sizeRelH>
            <wp14:sizeRelV relativeFrom="page">
              <wp14:pctHeight>0</wp14:pctHeight>
            </wp14:sizeRelV>
          </wp:anchor>
        </w:drawing>
      </w:r>
      <w:r w:rsidR="39BC8600">
        <w:t>If you</w:t>
      </w:r>
      <w:r w:rsidR="004C681D">
        <w:t xml:space="preserve"> are</w:t>
      </w:r>
      <w:r w:rsidR="2F3736F3">
        <w:t xml:space="preserve"> an organisation who would like to join </w:t>
      </w:r>
      <w:r w:rsidR="00387EB2">
        <w:t xml:space="preserve">us </w:t>
      </w:r>
      <w:r w:rsidR="2F3736F3">
        <w:t xml:space="preserve">as a </w:t>
      </w:r>
      <w:r w:rsidR="004C681D">
        <w:t xml:space="preserve">future </w:t>
      </w:r>
      <w:r w:rsidR="2F3736F3">
        <w:t>partner, or an individual who would</w:t>
      </w:r>
      <w:r w:rsidR="39BC8600">
        <w:t xml:space="preserve"> like to volunteer</w:t>
      </w:r>
      <w:r w:rsidR="00A56D36">
        <w:t xml:space="preserve"> with us</w:t>
      </w:r>
      <w:r w:rsidR="39BC8600">
        <w:t xml:space="preserve">, please contact </w:t>
      </w:r>
      <w:r w:rsidR="008F5656">
        <w:t xml:space="preserve">our </w:t>
      </w:r>
      <w:r w:rsidR="39BC8600">
        <w:t xml:space="preserve">Project </w:t>
      </w:r>
      <w:r w:rsidR="002D2C18">
        <w:t>Officer</w:t>
      </w:r>
      <w:r w:rsidR="008F5656">
        <w:t>, Jennifer Evans:</w:t>
      </w:r>
    </w:p>
    <w:p w14:paraId="6BFA18B1" w14:textId="34BF7841" w:rsidR="39BC8600" w:rsidRDefault="39BC8600" w:rsidP="35ABEFBC">
      <w:pPr>
        <w:pStyle w:val="NoSpacing"/>
        <w:rPr>
          <w:rFonts w:eastAsiaTheme="minorEastAsia"/>
        </w:rPr>
      </w:pPr>
      <w:r w:rsidRPr="002A1832">
        <w:rPr>
          <w:b/>
          <w:bCs/>
        </w:rPr>
        <w:t>Email:</w:t>
      </w:r>
      <w:r w:rsidRPr="35ABEFBC">
        <w:t xml:space="preserve"> </w:t>
      </w:r>
      <w:hyperlink r:id="rId32">
        <w:r w:rsidRPr="35ABEFBC">
          <w:rPr>
            <w:rStyle w:val="Hyperlink"/>
          </w:rPr>
          <w:t>jennifer.evans@gwentarchives.gov.uk</w:t>
        </w:r>
      </w:hyperlink>
    </w:p>
    <w:p w14:paraId="2D866676" w14:textId="02628CF0" w:rsidR="796FF35A" w:rsidRDefault="17955012" w:rsidP="796FF35A">
      <w:pPr>
        <w:pStyle w:val="NoSpacing"/>
        <w:spacing w:line="240" w:lineRule="auto"/>
      </w:pPr>
      <w:r w:rsidRPr="002A1832">
        <w:rPr>
          <w:b/>
          <w:bCs/>
        </w:rPr>
        <w:t>Phone</w:t>
      </w:r>
      <w:r w:rsidR="1E5411AA" w:rsidRPr="002A1832">
        <w:rPr>
          <w:b/>
          <w:bCs/>
        </w:rPr>
        <w:t>:</w:t>
      </w:r>
      <w:r w:rsidR="1E5411AA">
        <w:t xml:space="preserve"> </w:t>
      </w:r>
      <w:r>
        <w:t>01495 74245</w:t>
      </w:r>
    </w:p>
    <w:p w14:paraId="00AC05CC" w14:textId="107BC89F" w:rsidR="7D3170DA" w:rsidRDefault="7D3170DA" w:rsidP="7D3170DA">
      <w:pPr>
        <w:pStyle w:val="NoSpacing"/>
        <w:spacing w:line="240" w:lineRule="auto"/>
      </w:pPr>
    </w:p>
    <w:p w14:paraId="375C889D" w14:textId="632B085E" w:rsidR="00EB6A5B" w:rsidRDefault="00EB6A5B" w:rsidP="00352E6A">
      <w:pPr>
        <w:spacing w:line="240" w:lineRule="auto"/>
        <w:jc w:val="center"/>
        <w:rPr>
          <w:b/>
          <w:bCs/>
          <w:color w:val="FF0000"/>
          <w:sz w:val="28"/>
          <w:szCs w:val="28"/>
        </w:rPr>
      </w:pPr>
    </w:p>
    <w:p w14:paraId="708AFCC6" w14:textId="77777777" w:rsidR="003F706C" w:rsidRDefault="003F706C" w:rsidP="00352E6A">
      <w:pPr>
        <w:spacing w:line="240" w:lineRule="auto"/>
        <w:jc w:val="center"/>
        <w:rPr>
          <w:b/>
          <w:bCs/>
          <w:color w:val="FF0000"/>
          <w:sz w:val="28"/>
          <w:szCs w:val="28"/>
        </w:rPr>
      </w:pPr>
    </w:p>
    <w:p w14:paraId="29F0D115" w14:textId="7A5324A3" w:rsidR="22185392" w:rsidRPr="00504987" w:rsidRDefault="5CE0A7A4" w:rsidP="00504987">
      <w:pPr>
        <w:pStyle w:val="NoSpacing"/>
        <w:numPr>
          <w:ilvl w:val="0"/>
          <w:numId w:val="12"/>
        </w:numPr>
        <w:rPr>
          <w:b/>
          <w:bCs/>
          <w:color w:val="FF0000"/>
          <w:sz w:val="28"/>
          <w:szCs w:val="28"/>
        </w:rPr>
      </w:pPr>
      <w:r w:rsidRPr="00851F1D">
        <w:rPr>
          <w:b/>
          <w:bCs/>
          <w:color w:val="FF0000"/>
          <w:sz w:val="28"/>
          <w:szCs w:val="28"/>
        </w:rPr>
        <w:t xml:space="preserve">Project </w:t>
      </w:r>
      <w:r w:rsidR="00A93FE7">
        <w:rPr>
          <w:b/>
          <w:bCs/>
          <w:color w:val="FF0000"/>
          <w:sz w:val="28"/>
          <w:szCs w:val="28"/>
        </w:rPr>
        <w:t>approach</w:t>
      </w:r>
    </w:p>
    <w:p w14:paraId="1DF76B0E" w14:textId="152B1AC3" w:rsidR="0FD484EC" w:rsidRDefault="0FD484EC" w:rsidP="76047768">
      <w:pPr>
        <w:pStyle w:val="NoSpacing"/>
      </w:pPr>
    </w:p>
    <w:p w14:paraId="18455EBC" w14:textId="69321E2E" w:rsidR="22185392" w:rsidRDefault="6CE5DD7F" w:rsidP="7A34170E">
      <w:pPr>
        <w:pStyle w:val="NoSpacing"/>
        <w:spacing w:line="240" w:lineRule="auto"/>
        <w:rPr>
          <w:b/>
          <w:bCs/>
        </w:rPr>
      </w:pPr>
      <w:r w:rsidRPr="7A34170E">
        <w:rPr>
          <w:b/>
          <w:bCs/>
        </w:rPr>
        <w:t xml:space="preserve">2.1 </w:t>
      </w:r>
      <w:r w:rsidR="22185392" w:rsidRPr="7A34170E">
        <w:rPr>
          <w:b/>
          <w:bCs/>
        </w:rPr>
        <w:t>Recruiting volunteers</w:t>
      </w:r>
    </w:p>
    <w:p w14:paraId="1E28EB7C" w14:textId="77777777" w:rsidR="001555D9" w:rsidRDefault="001555D9" w:rsidP="7A34170E">
      <w:pPr>
        <w:pStyle w:val="NoSpacing"/>
        <w:spacing w:line="240" w:lineRule="auto"/>
        <w:rPr>
          <w:b/>
          <w:bCs/>
        </w:rPr>
      </w:pPr>
    </w:p>
    <w:p w14:paraId="056F7DDC" w14:textId="4162B26F" w:rsidR="7518101F" w:rsidRDefault="7518101F" w:rsidP="30174CAC">
      <w:pPr>
        <w:pStyle w:val="NoSpacing"/>
      </w:pPr>
      <w:r>
        <w:t xml:space="preserve">We have an established group of </w:t>
      </w:r>
      <w:r w:rsidR="00AD7238">
        <w:t xml:space="preserve">nearly 100 people </w:t>
      </w:r>
      <w:r w:rsidR="00A56D36">
        <w:t xml:space="preserve">who volunteer with us </w:t>
      </w:r>
      <w:r w:rsidR="00AD7238">
        <w:t>on the project</w:t>
      </w:r>
      <w:r>
        <w:t>.</w:t>
      </w:r>
    </w:p>
    <w:p w14:paraId="2DF0745D" w14:textId="6C6F3428" w:rsidR="7518101F" w:rsidRDefault="001C497A" w:rsidP="30174CAC">
      <w:pPr>
        <w:pStyle w:val="NoSpacing"/>
      </w:pPr>
      <w:r>
        <w:t>Our volunteers</w:t>
      </w:r>
      <w:r w:rsidR="7518101F">
        <w:t xml:space="preserve"> are primarily based in Wales, </w:t>
      </w:r>
      <w:r w:rsidR="00524CC5">
        <w:t xml:space="preserve">with a few </w:t>
      </w:r>
      <w:r w:rsidR="006F2047">
        <w:t>located in</w:t>
      </w:r>
      <w:r w:rsidR="00524CC5">
        <w:t xml:space="preserve"> </w:t>
      </w:r>
      <w:r>
        <w:t xml:space="preserve">the </w:t>
      </w:r>
      <w:r w:rsidR="7518101F">
        <w:t>USA and Canada.</w:t>
      </w:r>
    </w:p>
    <w:p w14:paraId="60976738" w14:textId="3F9F4EF9" w:rsidR="6DE1E716" w:rsidRDefault="00524CC5" w:rsidP="30174CAC">
      <w:pPr>
        <w:pStyle w:val="NoSpacing"/>
      </w:pPr>
      <w:r>
        <w:t>Our volunteers</w:t>
      </w:r>
      <w:r w:rsidR="6DE1E716">
        <w:t xml:space="preserve"> were recruited using several methods:</w:t>
      </w:r>
    </w:p>
    <w:p w14:paraId="5ADC6CB4" w14:textId="77777777" w:rsidR="001164C0" w:rsidRDefault="001164C0" w:rsidP="30174CAC">
      <w:pPr>
        <w:pStyle w:val="NoSpacing"/>
      </w:pPr>
    </w:p>
    <w:p w14:paraId="16FB005C" w14:textId="0347FBCA" w:rsidR="6DE1E716" w:rsidRDefault="6DE1E716" w:rsidP="796FF35A">
      <w:pPr>
        <w:pStyle w:val="NoSpacing"/>
        <w:numPr>
          <w:ilvl w:val="0"/>
          <w:numId w:val="5"/>
        </w:numPr>
      </w:pPr>
      <w:r>
        <w:t>Emails sent to archive organisations and local history groups</w:t>
      </w:r>
    </w:p>
    <w:p w14:paraId="28F33A0B" w14:textId="705F98DF" w:rsidR="6DE1E716" w:rsidRDefault="6DE1E716" w:rsidP="796FF35A">
      <w:pPr>
        <w:pStyle w:val="NoSpacing"/>
        <w:numPr>
          <w:ilvl w:val="0"/>
          <w:numId w:val="5"/>
        </w:numPr>
      </w:pPr>
      <w:r>
        <w:t>Social media ac</w:t>
      </w:r>
      <w:r w:rsidR="7C0C5048">
        <w:t>tivity via an X account</w:t>
      </w:r>
    </w:p>
    <w:p w14:paraId="7711DB23" w14:textId="64CE6E7D" w:rsidR="28A10D01" w:rsidRDefault="7C0C5048" w:rsidP="2D1FD44C">
      <w:pPr>
        <w:pStyle w:val="NoSpacing"/>
        <w:numPr>
          <w:ilvl w:val="0"/>
          <w:numId w:val="5"/>
        </w:numPr>
        <w:rPr>
          <w:rFonts w:ascii="Calibri" w:eastAsia="Calibri" w:hAnsi="Calibri" w:cs="Calibri"/>
        </w:rPr>
      </w:pPr>
      <w:r>
        <w:t xml:space="preserve">Collaboration with </w:t>
      </w:r>
      <w:r w:rsidR="00B44B82">
        <w:t xml:space="preserve">established </w:t>
      </w:r>
      <w:r>
        <w:t xml:space="preserve">archive </w:t>
      </w:r>
      <w:r w:rsidR="00880788">
        <w:t xml:space="preserve">networks </w:t>
      </w:r>
      <w:r>
        <w:t>incl</w:t>
      </w:r>
      <w:r w:rsidR="00880788">
        <w:t>ud</w:t>
      </w:r>
      <w:r w:rsidR="0046349B">
        <w:t>ing</w:t>
      </w:r>
      <w:r>
        <w:t xml:space="preserve"> </w:t>
      </w:r>
      <w:hyperlink r:id="rId33">
        <w:r w:rsidR="18BCBC1F" w:rsidRPr="2D1FD44C">
          <w:rPr>
            <w:rStyle w:val="Hyperlink"/>
            <w:rFonts w:ascii="Calibri" w:eastAsia="Calibri" w:hAnsi="Calibri" w:cs="Calibri"/>
          </w:rPr>
          <w:t>Archives &amp; Records Association,</w:t>
        </w:r>
      </w:hyperlink>
      <w:r w:rsidR="18BCBC1F" w:rsidRPr="2D1FD44C">
        <w:rPr>
          <w:rFonts w:ascii="Calibri" w:eastAsia="Calibri" w:hAnsi="Calibri" w:cs="Calibri"/>
        </w:rPr>
        <w:t xml:space="preserve"> </w:t>
      </w:r>
      <w:hyperlink r:id="rId34">
        <w:r w:rsidR="18BCBC1F" w:rsidRPr="2D1FD44C">
          <w:rPr>
            <w:rStyle w:val="Hyperlink"/>
            <w:rFonts w:ascii="Calibri" w:eastAsia="Calibri" w:hAnsi="Calibri" w:cs="Calibri"/>
          </w:rPr>
          <w:t>Archives Wales</w:t>
        </w:r>
      </w:hyperlink>
      <w:r w:rsidR="18BCBC1F" w:rsidRPr="2D1FD44C">
        <w:rPr>
          <w:rFonts w:ascii="Calibri" w:eastAsia="Calibri" w:hAnsi="Calibri" w:cs="Calibri"/>
        </w:rPr>
        <w:t xml:space="preserve"> and </w:t>
      </w:r>
      <w:hyperlink r:id="rId35">
        <w:r w:rsidR="572CEDD5" w:rsidRPr="2D1FD44C">
          <w:rPr>
            <w:rStyle w:val="Hyperlink"/>
            <w:rFonts w:ascii="Calibri" w:eastAsia="Calibri" w:hAnsi="Calibri" w:cs="Calibri"/>
          </w:rPr>
          <w:t>WCVA</w:t>
        </w:r>
      </w:hyperlink>
    </w:p>
    <w:p w14:paraId="259D7DBE" w14:textId="16FFAFDA" w:rsidR="7D3170DA" w:rsidRDefault="7D3170DA" w:rsidP="7D3170DA">
      <w:pPr>
        <w:pStyle w:val="NoSpacing"/>
        <w:rPr>
          <w:u w:val="single"/>
        </w:rPr>
      </w:pPr>
    </w:p>
    <w:p w14:paraId="4E864642" w14:textId="42BCCA04" w:rsidR="22185392" w:rsidRDefault="3C70A2EB" w:rsidP="7A34170E">
      <w:pPr>
        <w:pStyle w:val="NoSpacing"/>
        <w:rPr>
          <w:b/>
          <w:bCs/>
        </w:rPr>
      </w:pPr>
      <w:r w:rsidRPr="7A34170E">
        <w:rPr>
          <w:b/>
          <w:bCs/>
        </w:rPr>
        <w:t xml:space="preserve">2.2 </w:t>
      </w:r>
      <w:r w:rsidR="002D2C18">
        <w:rPr>
          <w:b/>
          <w:bCs/>
        </w:rPr>
        <w:t>Volunteer r</w:t>
      </w:r>
      <w:r w:rsidR="22185392" w:rsidRPr="7A34170E">
        <w:rPr>
          <w:b/>
          <w:bCs/>
        </w:rPr>
        <w:t>egistration</w:t>
      </w:r>
    </w:p>
    <w:p w14:paraId="2ABDF403" w14:textId="77777777" w:rsidR="001555D9" w:rsidRPr="00A11DB7" w:rsidRDefault="001555D9" w:rsidP="7A34170E">
      <w:pPr>
        <w:pStyle w:val="NoSpacing"/>
        <w:rPr>
          <w:b/>
          <w:bCs/>
        </w:rPr>
      </w:pPr>
    </w:p>
    <w:p w14:paraId="07F0AECA" w14:textId="748509F4" w:rsidR="796FF35A" w:rsidRPr="005A0E6A" w:rsidRDefault="005A0E6A" w:rsidP="796FF35A">
      <w:pPr>
        <w:pStyle w:val="NoSpacing"/>
        <w:rPr>
          <w:rFonts w:ascii="Calibri" w:eastAsia="Calibri" w:hAnsi="Calibri" w:cs="Calibri"/>
        </w:rPr>
      </w:pPr>
      <w:r>
        <w:t>Although v</w:t>
      </w:r>
      <w:r w:rsidR="35335674">
        <w:t xml:space="preserve">olunteers can </w:t>
      </w:r>
      <w:r w:rsidR="00B47520">
        <w:t xml:space="preserve">directly register </w:t>
      </w:r>
      <w:r w:rsidR="35335674">
        <w:t xml:space="preserve">via the </w:t>
      </w:r>
      <w:hyperlink r:id="rId36" w:history="1">
        <w:r w:rsidR="00A13D12" w:rsidRPr="00B049C2">
          <w:rPr>
            <w:rStyle w:val="Hyperlink"/>
          </w:rPr>
          <w:t>Crowd Cymru</w:t>
        </w:r>
        <w:r w:rsidR="35335674" w:rsidRPr="00B049C2">
          <w:rPr>
            <w:rStyle w:val="Hyperlink"/>
          </w:rPr>
          <w:t xml:space="preserve"> digital </w:t>
        </w:r>
        <w:r w:rsidR="4D6CF5A4" w:rsidRPr="00B049C2">
          <w:rPr>
            <w:rStyle w:val="Hyperlink"/>
          </w:rPr>
          <w:t>platform</w:t>
        </w:r>
      </w:hyperlink>
      <w:r>
        <w:t xml:space="preserve">, </w:t>
      </w:r>
      <w:r>
        <w:rPr>
          <w:rFonts w:ascii="Calibri" w:eastAsia="Calibri" w:hAnsi="Calibri" w:cs="Calibri"/>
        </w:rPr>
        <w:t>w</w:t>
      </w:r>
      <w:r w:rsidR="00910233">
        <w:t>e</w:t>
      </w:r>
      <w:r w:rsidR="35335674">
        <w:t xml:space="preserve"> </w:t>
      </w:r>
      <w:r w:rsidR="49462380">
        <w:t>encourage</w:t>
      </w:r>
      <w:r w:rsidR="009108A6">
        <w:t xml:space="preserve"> </w:t>
      </w:r>
      <w:r w:rsidR="49462380">
        <w:t xml:space="preserve">registration </w:t>
      </w:r>
      <w:r w:rsidR="00941732">
        <w:t>through</w:t>
      </w:r>
      <w:r w:rsidR="49462380">
        <w:t xml:space="preserve"> </w:t>
      </w:r>
      <w:r w:rsidR="00910233">
        <w:t xml:space="preserve">direct </w:t>
      </w:r>
      <w:r w:rsidR="76DD45DB">
        <w:t xml:space="preserve">contact with </w:t>
      </w:r>
      <w:r w:rsidR="49462380">
        <w:t>the Project Officer</w:t>
      </w:r>
      <w:r w:rsidR="00AA3053">
        <w:t xml:space="preserve"> </w:t>
      </w:r>
      <w:r w:rsidR="00680BC9">
        <w:t xml:space="preserve">so that </w:t>
      </w:r>
      <w:r w:rsidR="009108A6">
        <w:t>volunteers</w:t>
      </w:r>
      <w:r w:rsidR="00680BC9">
        <w:t xml:space="preserve"> </w:t>
      </w:r>
      <w:r w:rsidR="006C321F">
        <w:t>are</w:t>
      </w:r>
      <w:r w:rsidR="00D70DB4">
        <w:t xml:space="preserve"> </w:t>
      </w:r>
      <w:r w:rsidR="00680BC9">
        <w:t xml:space="preserve">included in </w:t>
      </w:r>
      <w:r w:rsidR="00A94BC8">
        <w:t xml:space="preserve">regular </w:t>
      </w:r>
      <w:r w:rsidR="1BE21B7E">
        <w:t xml:space="preserve">project </w:t>
      </w:r>
      <w:r w:rsidR="00680BC9">
        <w:t xml:space="preserve">communications and </w:t>
      </w:r>
      <w:r w:rsidR="00941732">
        <w:t>receive</w:t>
      </w:r>
      <w:r w:rsidR="1BE21B7E">
        <w:t xml:space="preserve"> </w:t>
      </w:r>
      <w:r w:rsidR="003B6F95">
        <w:t xml:space="preserve">information about </w:t>
      </w:r>
      <w:r w:rsidR="1BE21B7E">
        <w:t>training and online social events.</w:t>
      </w:r>
    </w:p>
    <w:p w14:paraId="11821D63" w14:textId="77777777" w:rsidR="008223E6" w:rsidRDefault="008223E6" w:rsidP="796FF35A">
      <w:pPr>
        <w:pStyle w:val="NoSpacing"/>
      </w:pPr>
    </w:p>
    <w:p w14:paraId="710B28CF" w14:textId="5F9EC63B" w:rsidR="44AEDD8B" w:rsidRDefault="33655B2E" w:rsidP="7A34170E">
      <w:pPr>
        <w:pStyle w:val="NoSpacing"/>
        <w:rPr>
          <w:b/>
          <w:bCs/>
        </w:rPr>
      </w:pPr>
      <w:r w:rsidRPr="7A34170E">
        <w:rPr>
          <w:b/>
          <w:bCs/>
        </w:rPr>
        <w:t xml:space="preserve">2.3 </w:t>
      </w:r>
      <w:r w:rsidR="22185392" w:rsidRPr="7A34170E">
        <w:rPr>
          <w:b/>
          <w:bCs/>
        </w:rPr>
        <w:t>Supporting volunteers</w:t>
      </w:r>
    </w:p>
    <w:p w14:paraId="5907582C" w14:textId="77777777" w:rsidR="001555D9" w:rsidRDefault="001555D9" w:rsidP="7A34170E">
      <w:pPr>
        <w:pStyle w:val="NoSpacing"/>
        <w:rPr>
          <w:b/>
          <w:bCs/>
        </w:rPr>
      </w:pPr>
    </w:p>
    <w:p w14:paraId="322B0359" w14:textId="3B71B907" w:rsidR="44AEDD8B" w:rsidRDefault="0C4F426F" w:rsidP="2D1FD44C">
      <w:pPr>
        <w:pStyle w:val="NoSpacing"/>
        <w:rPr>
          <w:u w:val="single"/>
        </w:rPr>
      </w:pPr>
      <w:r w:rsidRPr="00F4625E">
        <w:rPr>
          <w:b/>
          <w:bCs/>
          <w:u w:val="single"/>
        </w:rPr>
        <w:t>Monthly newsletter</w:t>
      </w:r>
      <w:r w:rsidR="3A94D10F">
        <w:t xml:space="preserve"> - </w:t>
      </w:r>
      <w:r w:rsidR="0009021E">
        <w:t>O</w:t>
      </w:r>
      <w:r w:rsidR="2FD8B120">
        <w:t xml:space="preserve">ur volunteers </w:t>
      </w:r>
      <w:r w:rsidR="3E297EFE">
        <w:t>receive a monthly email</w:t>
      </w:r>
      <w:r w:rsidR="44AEDD8B">
        <w:t xml:space="preserve"> containing project information </w:t>
      </w:r>
      <w:r w:rsidR="005922A0">
        <w:t xml:space="preserve">to highlight </w:t>
      </w:r>
      <w:r w:rsidR="44AEDD8B">
        <w:t>new collections to work on, guidelines on the type of data collection required</w:t>
      </w:r>
      <w:r w:rsidR="00766FED">
        <w:t>,</w:t>
      </w:r>
      <w:r w:rsidR="44AEDD8B">
        <w:t xml:space="preserve"> </w:t>
      </w:r>
      <w:r w:rsidR="00E90E0D">
        <w:t xml:space="preserve">and </w:t>
      </w:r>
      <w:r w:rsidR="19BB6F39">
        <w:t xml:space="preserve">links to </w:t>
      </w:r>
      <w:r w:rsidR="11B3B49B">
        <w:t>items of possible interest. Th</w:t>
      </w:r>
      <w:r w:rsidR="00F11036">
        <w:t>e</w:t>
      </w:r>
      <w:r w:rsidR="11B3B49B">
        <w:t xml:space="preserve"> </w:t>
      </w:r>
      <w:r w:rsidR="00D342FD">
        <w:t>newsletter</w:t>
      </w:r>
      <w:r w:rsidR="11B3B49B">
        <w:t xml:space="preserve"> </w:t>
      </w:r>
      <w:r w:rsidR="00933040">
        <w:t xml:space="preserve">keeps our volunteers </w:t>
      </w:r>
      <w:r w:rsidR="11B3B49B">
        <w:t xml:space="preserve">updated </w:t>
      </w:r>
      <w:r w:rsidR="7428A41C">
        <w:t>on project news and</w:t>
      </w:r>
      <w:r w:rsidR="00C133BC">
        <w:t xml:space="preserve"> </w:t>
      </w:r>
      <w:r w:rsidR="11B3B49B">
        <w:t xml:space="preserve">also </w:t>
      </w:r>
      <w:r w:rsidR="00766FED">
        <w:t>offers</w:t>
      </w:r>
      <w:r w:rsidR="00E608AD">
        <w:t xml:space="preserve"> </w:t>
      </w:r>
      <w:r w:rsidR="00706E8F">
        <w:t xml:space="preserve">regular interaction </w:t>
      </w:r>
      <w:r w:rsidR="06D53A52">
        <w:t>for th</w:t>
      </w:r>
      <w:r w:rsidR="00A83AE3">
        <w:t>ose</w:t>
      </w:r>
      <w:r w:rsidR="06D53A52">
        <w:t xml:space="preserve"> who </w:t>
      </w:r>
      <w:r w:rsidR="00706E8F">
        <w:t xml:space="preserve">take part </w:t>
      </w:r>
      <w:r w:rsidR="06D53A52">
        <w:t>to comba</w:t>
      </w:r>
      <w:r w:rsidR="0396B527">
        <w:t xml:space="preserve">t </w:t>
      </w:r>
      <w:r w:rsidR="62A5FF25">
        <w:t xml:space="preserve">loneliness and </w:t>
      </w:r>
      <w:r w:rsidR="0396B527">
        <w:t>social isolation</w:t>
      </w:r>
      <w:r w:rsidR="1F5BAB39">
        <w:t>.</w:t>
      </w:r>
      <w:r w:rsidR="0396B527">
        <w:t xml:space="preserve"> </w:t>
      </w:r>
    </w:p>
    <w:p w14:paraId="4EF60D78" w14:textId="42155EBD" w:rsidR="44AEDD8B" w:rsidRDefault="44AEDD8B" w:rsidP="34B22FE1">
      <w:pPr>
        <w:pStyle w:val="NoSpacing"/>
      </w:pPr>
    </w:p>
    <w:p w14:paraId="680451D1" w14:textId="02FFF7AE" w:rsidR="44AEDD8B" w:rsidRDefault="47842378" w:rsidP="34B22FE1">
      <w:pPr>
        <w:pStyle w:val="NoSpacing"/>
      </w:pPr>
      <w:r w:rsidRPr="00F4625E">
        <w:rPr>
          <w:b/>
          <w:bCs/>
          <w:u w:val="single"/>
        </w:rPr>
        <w:t>Training</w:t>
      </w:r>
      <w:r w:rsidR="3E078A97">
        <w:t xml:space="preserve"> </w:t>
      </w:r>
      <w:r w:rsidR="00911C8F">
        <w:t>–</w:t>
      </w:r>
      <w:r w:rsidR="3E078A97">
        <w:t xml:space="preserve"> </w:t>
      </w:r>
      <w:r w:rsidR="0009021E">
        <w:t>W</w:t>
      </w:r>
      <w:r w:rsidR="00911C8F">
        <w:t xml:space="preserve">e </w:t>
      </w:r>
      <w:r w:rsidR="29D7C761" w:rsidRPr="0790D9D1">
        <w:t xml:space="preserve">provide </w:t>
      </w:r>
      <w:r w:rsidR="00765CCB">
        <w:t>regular</w:t>
      </w:r>
      <w:r w:rsidR="29D7C761" w:rsidRPr="0790D9D1">
        <w:t xml:space="preserve"> online </w:t>
      </w:r>
      <w:r w:rsidR="0C9B5DB6" w:rsidRPr="0790D9D1">
        <w:t>group t</w:t>
      </w:r>
      <w:r w:rsidR="44AEDD8B" w:rsidRPr="0790D9D1">
        <w:t>raining sessions</w:t>
      </w:r>
      <w:r w:rsidR="00A67F12">
        <w:t>,</w:t>
      </w:r>
      <w:r w:rsidR="55B36273" w:rsidRPr="0790D9D1">
        <w:t xml:space="preserve"> </w:t>
      </w:r>
      <w:r w:rsidR="00765CCB">
        <w:t xml:space="preserve">and we offer 1-2-1 sessions for </w:t>
      </w:r>
      <w:r w:rsidR="55B36273" w:rsidRPr="0790D9D1">
        <w:t xml:space="preserve">those who </w:t>
      </w:r>
      <w:r w:rsidR="00252376">
        <w:t xml:space="preserve">either </w:t>
      </w:r>
      <w:r w:rsidR="55B36273" w:rsidRPr="0790D9D1">
        <w:t>can</w:t>
      </w:r>
      <w:r w:rsidR="004A37A7">
        <w:t>’t</w:t>
      </w:r>
      <w:r w:rsidR="55B36273" w:rsidRPr="0790D9D1">
        <w:t xml:space="preserve"> make the</w:t>
      </w:r>
      <w:r w:rsidR="71677E78" w:rsidRPr="0790D9D1">
        <w:t xml:space="preserve"> set times</w:t>
      </w:r>
      <w:r w:rsidR="000A192C">
        <w:t>,</w:t>
      </w:r>
      <w:r w:rsidR="55B36273" w:rsidRPr="0790D9D1">
        <w:t xml:space="preserve"> or who</w:t>
      </w:r>
      <w:r w:rsidR="000A192C">
        <w:t xml:space="preserve"> prefer to work alone</w:t>
      </w:r>
      <w:r w:rsidR="004A37A7">
        <w:t>.</w:t>
      </w:r>
    </w:p>
    <w:p w14:paraId="71CDA6C7" w14:textId="77D1876A" w:rsidR="0790D9D1" w:rsidRDefault="0790D9D1" w:rsidP="0790D9D1">
      <w:pPr>
        <w:pStyle w:val="NoSpacing"/>
      </w:pPr>
    </w:p>
    <w:p w14:paraId="6B5A522F" w14:textId="1CB0E3F2" w:rsidR="44AEDD8B" w:rsidRDefault="44AEDD8B" w:rsidP="796FF35A">
      <w:pPr>
        <w:spacing w:line="240" w:lineRule="auto"/>
      </w:pPr>
      <w:r w:rsidRPr="00F4625E">
        <w:rPr>
          <w:b/>
          <w:bCs/>
          <w:u w:val="single"/>
        </w:rPr>
        <w:t xml:space="preserve">Facebook </w:t>
      </w:r>
      <w:r w:rsidR="00A67F12" w:rsidRPr="00F4625E">
        <w:rPr>
          <w:b/>
          <w:bCs/>
          <w:u w:val="single"/>
        </w:rPr>
        <w:t>group</w:t>
      </w:r>
      <w:r w:rsidR="62ED2A09">
        <w:t xml:space="preserve"> – </w:t>
      </w:r>
      <w:r w:rsidR="0009021E">
        <w:t>A</w:t>
      </w:r>
      <w:r w:rsidR="62ED2A09">
        <w:t xml:space="preserve">ll volunteers are invited to join </w:t>
      </w:r>
      <w:r w:rsidR="00A67F12">
        <w:t>a</w:t>
      </w:r>
      <w:r w:rsidR="62ED2A09">
        <w:t xml:space="preserve"> closed </w:t>
      </w:r>
      <w:r w:rsidR="00A67F12">
        <w:t xml:space="preserve">Facebook group </w:t>
      </w:r>
      <w:r w:rsidR="62ED2A09">
        <w:t>where they can connect with each other</w:t>
      </w:r>
      <w:r w:rsidR="00FA1939">
        <w:t xml:space="preserve">, </w:t>
      </w:r>
      <w:r w:rsidR="001A64EB">
        <w:t>read</w:t>
      </w:r>
      <w:r w:rsidR="62ED2A09">
        <w:t xml:space="preserve"> </w:t>
      </w:r>
      <w:r w:rsidR="7C08A8A9">
        <w:t xml:space="preserve">items of interest </w:t>
      </w:r>
      <w:r w:rsidR="008F48DF">
        <w:t xml:space="preserve">and </w:t>
      </w:r>
      <w:r w:rsidR="004B5EFC">
        <w:t xml:space="preserve">interact with </w:t>
      </w:r>
      <w:r w:rsidR="62ED2A09">
        <w:t>post</w:t>
      </w:r>
      <w:r w:rsidR="0047691B">
        <w:t>s</w:t>
      </w:r>
      <w:r w:rsidR="62ED2A09">
        <w:t xml:space="preserve"> by the </w:t>
      </w:r>
      <w:r w:rsidR="003A204F">
        <w:t>project team</w:t>
      </w:r>
      <w:r w:rsidR="300AD710">
        <w:t xml:space="preserve">. However, </w:t>
      </w:r>
      <w:r w:rsidR="00D966DD">
        <w:t xml:space="preserve">our volunteers </w:t>
      </w:r>
      <w:r w:rsidR="300AD710">
        <w:t>who do not wish to engage with</w:t>
      </w:r>
      <w:r w:rsidR="427F316E">
        <w:t xml:space="preserve"> social media won’t miss anything of</w:t>
      </w:r>
      <w:r w:rsidR="00D966DD">
        <w:t xml:space="preserve"> </w:t>
      </w:r>
      <w:r w:rsidR="008F48DF">
        <w:t>significance</w:t>
      </w:r>
      <w:r w:rsidR="00D966DD">
        <w:t xml:space="preserve"> as a</w:t>
      </w:r>
      <w:r w:rsidR="427F316E">
        <w:t xml:space="preserve">ll </w:t>
      </w:r>
      <w:r w:rsidR="00D966DD">
        <w:t xml:space="preserve">essential project updates are </w:t>
      </w:r>
      <w:r w:rsidR="6AADD3FB">
        <w:t xml:space="preserve">communicated via the monthly </w:t>
      </w:r>
      <w:r w:rsidR="00C631E1">
        <w:t>newsletter</w:t>
      </w:r>
      <w:r w:rsidR="6AADD3FB">
        <w:t>.</w:t>
      </w:r>
      <w:r w:rsidR="62ED2A09">
        <w:t xml:space="preserve"> </w:t>
      </w:r>
    </w:p>
    <w:p w14:paraId="3B89CD3A" w14:textId="34646F70" w:rsidR="00994030" w:rsidRDefault="00994030" w:rsidP="3D8D4D6D">
      <w:pPr>
        <w:spacing w:line="240" w:lineRule="auto"/>
        <w:rPr>
          <w:u w:val="single"/>
        </w:rPr>
      </w:pPr>
      <w:r>
        <w:rPr>
          <w:noProof/>
        </w:rPr>
        <w:drawing>
          <wp:anchor distT="0" distB="0" distL="114300" distR="114300" simplePos="0" relativeHeight="251658241" behindDoc="0" locked="0" layoutInCell="1" allowOverlap="1" wp14:anchorId="521524BF" wp14:editId="56525DEA">
            <wp:simplePos x="0" y="0"/>
            <wp:positionH relativeFrom="margin">
              <wp:posOffset>75063</wp:posOffset>
            </wp:positionH>
            <wp:positionV relativeFrom="paragraph">
              <wp:posOffset>197352</wp:posOffset>
            </wp:positionV>
            <wp:extent cx="3241040" cy="1876425"/>
            <wp:effectExtent l="0" t="0" r="0" b="9525"/>
            <wp:wrapSquare wrapText="bothSides"/>
            <wp:docPr id="1412788650" name="Picture 126810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104834"/>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241040" cy="1876425"/>
                    </a:xfrm>
                    <a:prstGeom prst="rect">
                      <a:avLst/>
                    </a:prstGeom>
                  </pic:spPr>
                </pic:pic>
              </a:graphicData>
            </a:graphic>
            <wp14:sizeRelH relativeFrom="page">
              <wp14:pctWidth>0</wp14:pctWidth>
            </wp14:sizeRelH>
            <wp14:sizeRelV relativeFrom="page">
              <wp14:pctHeight>0</wp14:pctHeight>
            </wp14:sizeRelV>
          </wp:anchor>
        </w:drawing>
      </w:r>
    </w:p>
    <w:p w14:paraId="7493EFA7" w14:textId="77777777" w:rsidR="00994030" w:rsidRDefault="00994030" w:rsidP="3D8D4D6D">
      <w:pPr>
        <w:spacing w:line="240" w:lineRule="auto"/>
        <w:rPr>
          <w:u w:val="single"/>
        </w:rPr>
      </w:pPr>
    </w:p>
    <w:p w14:paraId="7A3E7146" w14:textId="3E5BC93B" w:rsidR="00B2666D" w:rsidRDefault="5F78915F" w:rsidP="3D8D4D6D">
      <w:pPr>
        <w:spacing w:line="240" w:lineRule="auto"/>
        <w:rPr>
          <w:u w:val="single"/>
        </w:rPr>
      </w:pPr>
      <w:r w:rsidRPr="00E2672A">
        <w:rPr>
          <w:b/>
          <w:bCs/>
          <w:u w:val="single"/>
        </w:rPr>
        <w:t>Online socials</w:t>
      </w:r>
      <w:r>
        <w:t xml:space="preserve"> - </w:t>
      </w:r>
      <w:r w:rsidR="0009021E">
        <w:t>E</w:t>
      </w:r>
      <w:r>
        <w:t xml:space="preserve">very few months the </w:t>
      </w:r>
      <w:r w:rsidR="00F961AF">
        <w:t>Project Officer</w:t>
      </w:r>
      <w:r>
        <w:t xml:space="preserve"> send</w:t>
      </w:r>
      <w:r w:rsidR="00DD642F">
        <w:t>s</w:t>
      </w:r>
      <w:r>
        <w:t xml:space="preserve"> out a selection of dates via Doodle Poll and </w:t>
      </w:r>
      <w:r w:rsidR="009900DD">
        <w:t>selects</w:t>
      </w:r>
      <w:r>
        <w:t xml:space="preserve"> the most popular</w:t>
      </w:r>
      <w:r w:rsidR="00C7264C">
        <w:t xml:space="preserve"> date</w:t>
      </w:r>
      <w:r>
        <w:t xml:space="preserve"> to host an online social get-together. Our last social was in January</w:t>
      </w:r>
      <w:r w:rsidR="009900DD">
        <w:t xml:space="preserve"> </w:t>
      </w:r>
      <w:r>
        <w:t xml:space="preserve">where </w:t>
      </w:r>
      <w:r w:rsidR="009900DD">
        <w:t>(</w:t>
      </w:r>
      <w:r>
        <w:t>unsurprisingly</w:t>
      </w:r>
      <w:r w:rsidR="009900DD">
        <w:t>)</w:t>
      </w:r>
      <w:r>
        <w:t xml:space="preserve"> Christmas was the dominant topic!</w:t>
      </w:r>
    </w:p>
    <w:p w14:paraId="7B524102" w14:textId="0850AA71" w:rsidR="76047768" w:rsidRDefault="76047768" w:rsidP="76047768">
      <w:pPr>
        <w:pStyle w:val="NoSpacing"/>
        <w:rPr>
          <w:b/>
          <w:bCs/>
        </w:rPr>
      </w:pPr>
    </w:p>
    <w:p w14:paraId="46A6B844" w14:textId="77777777" w:rsidR="004F190C" w:rsidRDefault="004F190C" w:rsidP="7A34170E">
      <w:pPr>
        <w:pStyle w:val="NoSpacing"/>
        <w:rPr>
          <w:b/>
          <w:bCs/>
        </w:rPr>
      </w:pPr>
    </w:p>
    <w:p w14:paraId="2791FB26" w14:textId="77777777" w:rsidR="00EF53EA" w:rsidRDefault="00EF53EA" w:rsidP="7A34170E">
      <w:pPr>
        <w:pStyle w:val="NoSpacing"/>
        <w:rPr>
          <w:b/>
          <w:bCs/>
        </w:rPr>
      </w:pPr>
    </w:p>
    <w:p w14:paraId="2B9371E5" w14:textId="77777777" w:rsidR="00543832" w:rsidRDefault="00543832" w:rsidP="7A34170E">
      <w:pPr>
        <w:pStyle w:val="NoSpacing"/>
        <w:rPr>
          <w:b/>
          <w:bCs/>
        </w:rPr>
      </w:pPr>
    </w:p>
    <w:p w14:paraId="46C66D93" w14:textId="6927A9E9" w:rsidR="001555D9" w:rsidRDefault="4B703D62" w:rsidP="7A34170E">
      <w:pPr>
        <w:pStyle w:val="NoSpacing"/>
        <w:rPr>
          <w:b/>
          <w:bCs/>
        </w:rPr>
      </w:pPr>
      <w:r w:rsidRPr="7A34170E">
        <w:rPr>
          <w:b/>
          <w:bCs/>
        </w:rPr>
        <w:t xml:space="preserve">2.4 </w:t>
      </w:r>
      <w:r w:rsidR="22185392" w:rsidRPr="7A34170E">
        <w:rPr>
          <w:b/>
          <w:bCs/>
        </w:rPr>
        <w:t>Promotion</w:t>
      </w:r>
    </w:p>
    <w:p w14:paraId="58AEDBF7" w14:textId="77777777" w:rsidR="001555D9" w:rsidRDefault="001555D9" w:rsidP="7A34170E">
      <w:pPr>
        <w:pStyle w:val="NoSpacing"/>
        <w:rPr>
          <w:b/>
          <w:bCs/>
        </w:rPr>
      </w:pPr>
    </w:p>
    <w:p w14:paraId="58B4D6FE" w14:textId="0500094E" w:rsidR="00B2666D" w:rsidRDefault="00C537A1" w:rsidP="00B2666D">
      <w:pPr>
        <w:pStyle w:val="NoSpacing"/>
      </w:pPr>
      <w:r w:rsidRPr="005629D3">
        <w:rPr>
          <w:b/>
          <w:bCs/>
          <w:u w:val="single"/>
        </w:rPr>
        <w:t>Social media</w:t>
      </w:r>
      <w:r>
        <w:t xml:space="preserve"> – </w:t>
      </w:r>
      <w:r w:rsidR="0009021E">
        <w:t>O</w:t>
      </w:r>
      <w:r>
        <w:t xml:space="preserve">ur </w:t>
      </w:r>
      <w:r w:rsidR="00543832">
        <w:t xml:space="preserve">X </w:t>
      </w:r>
      <w:r>
        <w:t xml:space="preserve">account was established in September 2022 </w:t>
      </w:r>
      <w:r w:rsidR="00B2666D">
        <w:t xml:space="preserve">to promote </w:t>
      </w:r>
      <w:r w:rsidR="00E2672A">
        <w:t xml:space="preserve">project </w:t>
      </w:r>
      <w:r w:rsidR="00B2666D">
        <w:t xml:space="preserve">progress, highlight collections and support </w:t>
      </w:r>
      <w:r w:rsidR="0037517D">
        <w:t xml:space="preserve">wider partners across the </w:t>
      </w:r>
      <w:r w:rsidR="00B2666D">
        <w:t xml:space="preserve">archive, library, museum, and heritage </w:t>
      </w:r>
      <w:r w:rsidR="00394AE1">
        <w:t>sector</w:t>
      </w:r>
      <w:r w:rsidR="00F408D9">
        <w:t xml:space="preserve">: </w:t>
      </w:r>
      <w:hyperlink r:id="rId38" w:history="1">
        <w:r w:rsidR="00F408D9" w:rsidRPr="00746D97">
          <w:rPr>
            <w:rStyle w:val="Hyperlink"/>
          </w:rPr>
          <w:t>https://x.com/crowdcymru</w:t>
        </w:r>
      </w:hyperlink>
      <w:r w:rsidR="00F408D9">
        <w:t>.</w:t>
      </w:r>
    </w:p>
    <w:p w14:paraId="6CB787B6" w14:textId="17C83C34" w:rsidR="628C6670" w:rsidRDefault="628C6670" w:rsidP="00B2666D">
      <w:pPr>
        <w:pStyle w:val="NoSpacing"/>
      </w:pPr>
    </w:p>
    <w:p w14:paraId="47145A77" w14:textId="77777777" w:rsidR="0034154A" w:rsidRDefault="0034154A" w:rsidP="00B2666D">
      <w:pPr>
        <w:pStyle w:val="NoSpacing"/>
      </w:pPr>
    </w:p>
    <w:p w14:paraId="6440B97F" w14:textId="2CFC11E3" w:rsidR="00FA6003" w:rsidRPr="00AA37C3" w:rsidRDefault="2BBD24F1" w:rsidP="007A5EBD">
      <w:r>
        <w:rPr>
          <w:noProof/>
        </w:rPr>
        <w:drawing>
          <wp:inline distT="0" distB="0" distL="0" distR="0" wp14:anchorId="200148E8" wp14:editId="6DE99D3F">
            <wp:extent cx="5499269" cy="2699309"/>
            <wp:effectExtent l="0" t="0" r="6350" b="6350"/>
            <wp:docPr id="1168023568" name="Picture 116802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07613" cy="2703405"/>
                    </a:xfrm>
                    <a:prstGeom prst="rect">
                      <a:avLst/>
                    </a:prstGeom>
                  </pic:spPr>
                </pic:pic>
              </a:graphicData>
            </a:graphic>
          </wp:inline>
        </w:drawing>
      </w:r>
    </w:p>
    <w:p w14:paraId="7DE3EEF3" w14:textId="77777777" w:rsidR="0034154A" w:rsidRDefault="0034154A" w:rsidP="007A5EBD">
      <w:pPr>
        <w:rPr>
          <w:u w:val="single"/>
        </w:rPr>
      </w:pPr>
    </w:p>
    <w:p w14:paraId="4FC3F279" w14:textId="6D71A4FD" w:rsidR="007A5EBD" w:rsidRDefault="593CF4A8" w:rsidP="007A5EBD">
      <w:r w:rsidRPr="005629D3">
        <w:rPr>
          <w:b/>
          <w:bCs/>
          <w:u w:val="single"/>
        </w:rPr>
        <w:t>Blog posts</w:t>
      </w:r>
      <w:r w:rsidR="7DEF7B69">
        <w:t xml:space="preserve"> - </w:t>
      </w:r>
      <w:r w:rsidR="00394AE1">
        <w:t>D</w:t>
      </w:r>
      <w:r>
        <w:t xml:space="preserve">uring </w:t>
      </w:r>
      <w:r w:rsidR="0034154A">
        <w:t>the</w:t>
      </w:r>
      <w:r>
        <w:t xml:space="preserve"> first phase of the project we </w:t>
      </w:r>
      <w:r w:rsidR="007753C4">
        <w:t>published</w:t>
      </w:r>
      <w:r w:rsidR="000F2F64">
        <w:t xml:space="preserve"> 5</w:t>
      </w:r>
      <w:r>
        <w:t xml:space="preserve"> blog posts on the Archives Wales website</w:t>
      </w:r>
      <w:r w:rsidR="000F2F64">
        <w:t xml:space="preserve"> to report on project progress</w:t>
      </w:r>
      <w:r w:rsidR="005F36D7">
        <w:t xml:space="preserve"> and share stories</w:t>
      </w:r>
      <w:r w:rsidR="000F2F64">
        <w:t>.</w:t>
      </w:r>
      <w:r w:rsidR="008E6BAC">
        <w:t xml:space="preserve"> </w:t>
      </w:r>
      <w:r w:rsidR="4E028122">
        <w:t xml:space="preserve">You can read them </w:t>
      </w:r>
      <w:hyperlink r:id="rId40">
        <w:r w:rsidR="0ADC6F14" w:rsidRPr="0790D9D1">
          <w:rPr>
            <w:rStyle w:val="Hyperlink"/>
          </w:rPr>
          <w:t>here</w:t>
        </w:r>
      </w:hyperlink>
      <w:r w:rsidR="4E028122">
        <w:t xml:space="preserve"> by </w:t>
      </w:r>
      <w:r w:rsidR="005F36D7">
        <w:t>typing</w:t>
      </w:r>
      <w:r w:rsidR="4E028122">
        <w:t xml:space="preserve"> “Crowd Cymru” in the</w:t>
      </w:r>
      <w:r w:rsidR="0AE65C1F">
        <w:t xml:space="preserve"> </w:t>
      </w:r>
      <w:r w:rsidR="4E028122">
        <w:t>search box</w:t>
      </w:r>
      <w:r w:rsidR="7869E502">
        <w:t xml:space="preserve"> located in the top </w:t>
      </w:r>
      <w:r w:rsidR="21EC881C">
        <w:t>right-hand</w:t>
      </w:r>
      <w:r w:rsidR="7869E502">
        <w:t xml:space="preserve"> corner of the homepage.</w:t>
      </w:r>
    </w:p>
    <w:p w14:paraId="6B6F956F" w14:textId="4127EF4E" w:rsidR="0790D9D1" w:rsidRPr="007A5EBD" w:rsidRDefault="26BE5751" w:rsidP="007A5EBD">
      <w:pPr>
        <w:rPr>
          <w:b/>
          <w:bCs/>
        </w:rPr>
      </w:pPr>
      <w:r>
        <w:t xml:space="preserve">We also contributed </w:t>
      </w:r>
      <w:r w:rsidR="7FC82E54">
        <w:t>several</w:t>
      </w:r>
      <w:r>
        <w:t xml:space="preserve"> blogposts </w:t>
      </w:r>
      <w:r w:rsidR="00FF3C6B">
        <w:t>to</w:t>
      </w:r>
      <w:r>
        <w:t xml:space="preserve"> </w:t>
      </w:r>
      <w:r w:rsidR="007A5EBD">
        <w:t>T</w:t>
      </w:r>
      <w:r>
        <w:t>he National Library Wales website</w:t>
      </w:r>
      <w:r w:rsidR="6B371553">
        <w:t xml:space="preserve">, </w:t>
      </w:r>
      <w:r w:rsidR="0B788E97">
        <w:t>including this one</w:t>
      </w:r>
      <w:r w:rsidR="00EB6E95">
        <w:t xml:space="preserve"> to celebrate </w:t>
      </w:r>
      <w:r w:rsidR="2BB484BA">
        <w:t xml:space="preserve">the story of a formidable character </w:t>
      </w:r>
      <w:r w:rsidR="009C2D7C">
        <w:t xml:space="preserve">appearing </w:t>
      </w:r>
      <w:r w:rsidR="2BB484BA">
        <w:t xml:space="preserve">in multiple archive </w:t>
      </w:r>
      <w:r w:rsidR="009C2D7C">
        <w:t>collections</w:t>
      </w:r>
      <w:r w:rsidR="695D145E">
        <w:t xml:space="preserve">: </w:t>
      </w:r>
      <w:hyperlink r:id="rId41">
        <w:r w:rsidR="695D145E" w:rsidRPr="7A34170E">
          <w:rPr>
            <w:rStyle w:val="Hyperlink"/>
            <w:rFonts w:ascii="Calibri" w:eastAsia="Calibri" w:hAnsi="Calibri" w:cs="Calibri"/>
          </w:rPr>
          <w:t xml:space="preserve">Connections through digital archives: the life of Blanche Baker-Gabb as seen through Crowd Cymru, </w:t>
        </w:r>
        <w:r w:rsidR="00F06BBC">
          <w:rPr>
            <w:rStyle w:val="Hyperlink"/>
            <w:rFonts w:ascii="Calibri" w:eastAsia="Calibri" w:hAnsi="Calibri" w:cs="Calibri"/>
          </w:rPr>
          <w:t xml:space="preserve">The </w:t>
        </w:r>
        <w:r w:rsidR="695D145E" w:rsidRPr="7A34170E">
          <w:rPr>
            <w:rStyle w:val="Hyperlink"/>
            <w:rFonts w:ascii="Calibri" w:eastAsia="Calibri" w:hAnsi="Calibri" w:cs="Calibri"/>
          </w:rPr>
          <w:t>National Library Wales Archive and the Welsh Women’s Peace Petition. - National Library of Wales</w:t>
        </w:r>
      </w:hyperlink>
      <w:r w:rsidR="006A5EF4">
        <w:t>.</w:t>
      </w:r>
    </w:p>
    <w:p w14:paraId="192B0FC0" w14:textId="0531E864" w:rsidR="4987A814" w:rsidRDefault="00A42E8F" w:rsidP="0790D9D1">
      <w:pPr>
        <w:pStyle w:val="NoSpacing"/>
        <w:rPr>
          <w:rFonts w:ascii="Calibri" w:eastAsia="Calibri" w:hAnsi="Calibri" w:cs="Calibri"/>
        </w:rPr>
      </w:pPr>
      <w:r>
        <w:t>This year</w:t>
      </w:r>
      <w:r w:rsidR="4987A814">
        <w:t xml:space="preserve"> we </w:t>
      </w:r>
      <w:r w:rsidR="4D01403C">
        <w:t>also</w:t>
      </w:r>
      <w:r w:rsidR="4987A814">
        <w:t xml:space="preserve"> contributed the following</w:t>
      </w:r>
      <w:r w:rsidR="32A337AA">
        <w:t xml:space="preserve"> p</w:t>
      </w:r>
      <w:r w:rsidR="00C040EA">
        <w:t>iece</w:t>
      </w:r>
      <w:r w:rsidR="32A337AA">
        <w:t xml:space="preserve"> to the </w:t>
      </w:r>
      <w:r w:rsidR="00E68A95">
        <w:t>Wales Council for Voluntary Action website</w:t>
      </w:r>
      <w:r w:rsidR="008E6BAC">
        <w:t>:</w:t>
      </w:r>
      <w:r w:rsidR="00E68A95">
        <w:t xml:space="preserve"> </w:t>
      </w:r>
      <w:hyperlink r:id="rId42">
        <w:r w:rsidR="26BE5751" w:rsidRPr="7A34170E">
          <w:rPr>
            <w:rStyle w:val="Hyperlink"/>
            <w:rFonts w:ascii="Calibri" w:eastAsia="Calibri" w:hAnsi="Calibri" w:cs="Calibri"/>
          </w:rPr>
          <w:t xml:space="preserve">Bringing </w:t>
        </w:r>
        <w:proofErr w:type="spellStart"/>
        <w:r w:rsidR="26BE5751" w:rsidRPr="7A34170E">
          <w:rPr>
            <w:rStyle w:val="Hyperlink"/>
            <w:rFonts w:ascii="Calibri" w:eastAsia="Calibri" w:hAnsi="Calibri" w:cs="Calibri"/>
          </w:rPr>
          <w:t>Wales’</w:t>
        </w:r>
        <w:proofErr w:type="spellEnd"/>
        <w:r w:rsidR="26BE5751" w:rsidRPr="7A34170E">
          <w:rPr>
            <w:rStyle w:val="Hyperlink"/>
            <w:rFonts w:ascii="Calibri" w:eastAsia="Calibri" w:hAnsi="Calibri" w:cs="Calibri"/>
          </w:rPr>
          <w:t xml:space="preserve"> past into the 21st century - WCVA</w:t>
        </w:r>
      </w:hyperlink>
      <w:r w:rsidR="006A5EF4">
        <w:t>.</w:t>
      </w:r>
    </w:p>
    <w:p w14:paraId="590AA177" w14:textId="6E8D5C10" w:rsidR="0790D9D1" w:rsidRDefault="0790D9D1" w:rsidP="0790D9D1">
      <w:pPr>
        <w:pStyle w:val="NoSpacing"/>
      </w:pPr>
    </w:p>
    <w:p w14:paraId="2ABB006E" w14:textId="2BDA8AA8" w:rsidR="00F14A20" w:rsidRDefault="005629D3" w:rsidP="00BA1C6C">
      <w:pPr>
        <w:spacing w:after="0" w:line="240" w:lineRule="auto"/>
        <w:rPr>
          <w:rFonts w:ascii="Calibri" w:eastAsia="Calibri" w:hAnsi="Calibri" w:cs="Calibri"/>
        </w:rPr>
      </w:pPr>
      <w:r w:rsidRPr="005629D3">
        <w:rPr>
          <w:b/>
          <w:bCs/>
          <w:u w:val="single"/>
        </w:rPr>
        <w:t>Magazine a</w:t>
      </w:r>
      <w:r w:rsidR="593CF4A8" w:rsidRPr="005629D3">
        <w:rPr>
          <w:b/>
          <w:bCs/>
          <w:u w:val="single"/>
        </w:rPr>
        <w:t>rticles</w:t>
      </w:r>
      <w:r w:rsidR="291EF054">
        <w:t xml:space="preserve"> – </w:t>
      </w:r>
      <w:r w:rsidR="00A42E8F">
        <w:t xml:space="preserve">We </w:t>
      </w:r>
      <w:r w:rsidR="291EF054">
        <w:t xml:space="preserve">contributed an article to the </w:t>
      </w:r>
      <w:r w:rsidR="1E023F78">
        <w:t xml:space="preserve">October 2024 edition of the </w:t>
      </w:r>
      <w:hyperlink r:id="rId43" w:history="1">
        <w:r w:rsidR="291EF054" w:rsidRPr="00997325">
          <w:rPr>
            <w:rStyle w:val="Hyperlink"/>
          </w:rPr>
          <w:t>Amgueddfa Cymru Friends Magazine</w:t>
        </w:r>
      </w:hyperlink>
      <w:r w:rsidR="00661F9A">
        <w:t xml:space="preserve">, </w:t>
      </w:r>
      <w:r w:rsidR="00D22A61">
        <w:t xml:space="preserve">and </w:t>
      </w:r>
      <w:r w:rsidR="007C0900">
        <w:rPr>
          <w:rFonts w:ascii="Calibri" w:eastAsia="Calibri" w:hAnsi="Calibri" w:cs="Calibri"/>
        </w:rPr>
        <w:t>our</w:t>
      </w:r>
      <w:r w:rsidR="45262805" w:rsidRPr="7A34170E">
        <w:rPr>
          <w:rFonts w:ascii="Calibri" w:eastAsia="Calibri" w:hAnsi="Calibri" w:cs="Calibri"/>
        </w:rPr>
        <w:t xml:space="preserve"> second article to the April 2024 edition of </w:t>
      </w:r>
      <w:hyperlink r:id="rId44">
        <w:r w:rsidR="00E209FC">
          <w:rPr>
            <w:rStyle w:val="Hyperlink"/>
            <w:rFonts w:ascii="Calibri" w:eastAsia="Calibri" w:hAnsi="Calibri" w:cs="Calibri"/>
          </w:rPr>
          <w:t>Who Do You Think You Are?</w:t>
        </w:r>
      </w:hyperlink>
      <w:r w:rsidR="00ED0F1B">
        <w:t>.</w:t>
      </w:r>
    </w:p>
    <w:p w14:paraId="41078C08" w14:textId="77777777" w:rsidR="004E48BC" w:rsidRPr="004E48BC" w:rsidRDefault="004E48BC" w:rsidP="00BA1C6C">
      <w:pPr>
        <w:spacing w:after="0" w:line="240" w:lineRule="auto"/>
        <w:rPr>
          <w:rFonts w:ascii="Calibri" w:eastAsia="Calibri" w:hAnsi="Calibri" w:cs="Calibri"/>
        </w:rPr>
      </w:pPr>
    </w:p>
    <w:p w14:paraId="01B52679" w14:textId="77777777" w:rsidR="003F706C" w:rsidRDefault="003F706C" w:rsidP="00BA1C6C">
      <w:pPr>
        <w:pStyle w:val="NoSpacing"/>
        <w:rPr>
          <w:b/>
          <w:bCs/>
        </w:rPr>
      </w:pPr>
    </w:p>
    <w:p w14:paraId="538D373E" w14:textId="1DDB50BD" w:rsidR="628C6670" w:rsidRDefault="17F4264E" w:rsidP="00BA1C6C">
      <w:pPr>
        <w:pStyle w:val="NoSpacing"/>
        <w:rPr>
          <w:b/>
          <w:bCs/>
        </w:rPr>
      </w:pPr>
      <w:r w:rsidRPr="7A34170E">
        <w:rPr>
          <w:b/>
          <w:bCs/>
        </w:rPr>
        <w:t xml:space="preserve">2.5 </w:t>
      </w:r>
      <w:r w:rsidR="628C6670" w:rsidRPr="7A34170E">
        <w:rPr>
          <w:b/>
          <w:bCs/>
        </w:rPr>
        <w:t>Outreach</w:t>
      </w:r>
    </w:p>
    <w:p w14:paraId="2B286DEB" w14:textId="77777777" w:rsidR="001555D9" w:rsidRDefault="001555D9" w:rsidP="00BA1C6C">
      <w:pPr>
        <w:pStyle w:val="NoSpacing"/>
        <w:rPr>
          <w:b/>
          <w:bCs/>
        </w:rPr>
      </w:pPr>
    </w:p>
    <w:p w14:paraId="665630E6" w14:textId="4E59839C" w:rsidR="0E526EF6" w:rsidRDefault="09C7436C" w:rsidP="00BA1C6C">
      <w:pPr>
        <w:pStyle w:val="NoSpacing"/>
      </w:pPr>
      <w:r>
        <w:t>W</w:t>
      </w:r>
      <w:r w:rsidR="27CFB7B3">
        <w:t>henever possible</w:t>
      </w:r>
      <w:r w:rsidR="527AFC30">
        <w:t xml:space="preserve"> </w:t>
      </w:r>
      <w:r w:rsidR="79CEEEAD">
        <w:t>we</w:t>
      </w:r>
      <w:r w:rsidR="27CFB7B3">
        <w:t xml:space="preserve"> </w:t>
      </w:r>
      <w:r w:rsidR="00420F4E">
        <w:t>try</w:t>
      </w:r>
      <w:r w:rsidR="4C2EEE03">
        <w:t xml:space="preserve"> to</w:t>
      </w:r>
      <w:r w:rsidR="27CFB7B3">
        <w:t xml:space="preserve"> </w:t>
      </w:r>
      <w:r w:rsidR="00420F4E">
        <w:t xml:space="preserve">give </w:t>
      </w:r>
      <w:r w:rsidR="00CA2B85">
        <w:t>face to face talks</w:t>
      </w:r>
      <w:r w:rsidR="00420F4E">
        <w:t xml:space="preserve"> </w:t>
      </w:r>
      <w:r w:rsidR="27CFB7B3">
        <w:t xml:space="preserve">to any </w:t>
      </w:r>
      <w:r w:rsidR="00CA2B85">
        <w:t xml:space="preserve">heritage or local </w:t>
      </w:r>
      <w:r w:rsidR="27CFB7B3">
        <w:t>group</w:t>
      </w:r>
      <w:r w:rsidR="007C0900">
        <w:t>s</w:t>
      </w:r>
      <w:r w:rsidR="27CFB7B3">
        <w:t xml:space="preserve"> who request a talk.</w:t>
      </w:r>
      <w:r w:rsidR="007C0900">
        <w:t xml:space="preserve"> </w:t>
      </w:r>
      <w:r w:rsidR="00CA2B85">
        <w:t>However, i</w:t>
      </w:r>
      <w:r w:rsidR="27CFB7B3">
        <w:t xml:space="preserve">f </w:t>
      </w:r>
      <w:r w:rsidR="00857B26">
        <w:t>distance is a challenge</w:t>
      </w:r>
      <w:r w:rsidR="27CFB7B3">
        <w:t xml:space="preserve">, </w:t>
      </w:r>
      <w:r w:rsidR="00857B26">
        <w:t>we always offer an</w:t>
      </w:r>
      <w:r w:rsidR="007C0900">
        <w:t xml:space="preserve"> </w:t>
      </w:r>
      <w:r w:rsidR="27CFB7B3">
        <w:t>online presentation</w:t>
      </w:r>
      <w:r w:rsidR="001F1FBC">
        <w:t xml:space="preserve"> as an alternative</w:t>
      </w:r>
      <w:r w:rsidR="27CFB7B3">
        <w:t xml:space="preserve">. </w:t>
      </w:r>
      <w:r w:rsidR="00C34A83">
        <w:t xml:space="preserve">For example, below you can see a photo of our Project Officer </w:t>
      </w:r>
      <w:r w:rsidR="2436B79E">
        <w:t xml:space="preserve">at </w:t>
      </w:r>
      <w:r w:rsidR="00C34A83">
        <w:t xml:space="preserve">a recent </w:t>
      </w:r>
      <w:r w:rsidR="0036015C">
        <w:t>talk</w:t>
      </w:r>
      <w:r w:rsidR="00C34A83">
        <w:t xml:space="preserve"> </w:t>
      </w:r>
      <w:r w:rsidR="007E0A2B">
        <w:t xml:space="preserve">for </w:t>
      </w:r>
      <w:r w:rsidR="27CFB7B3">
        <w:t xml:space="preserve">Glamorgan Family History Society </w:t>
      </w:r>
      <w:r w:rsidR="00F3775B">
        <w:t>(</w:t>
      </w:r>
      <w:r w:rsidR="27CFB7B3">
        <w:t>Bridgend Branch</w:t>
      </w:r>
      <w:r w:rsidR="00F3775B">
        <w:t>)</w:t>
      </w:r>
      <w:r w:rsidR="007E0A2B">
        <w:t xml:space="preserve"> in </w:t>
      </w:r>
      <w:proofErr w:type="spellStart"/>
      <w:r w:rsidR="007E0A2B">
        <w:t>Aberkenfig</w:t>
      </w:r>
      <w:proofErr w:type="spellEnd"/>
      <w:r w:rsidR="007E0A2B">
        <w:t>.</w:t>
      </w:r>
    </w:p>
    <w:p w14:paraId="5BF42F7C" w14:textId="27C1940C" w:rsidR="76047768" w:rsidRDefault="76047768" w:rsidP="76047768">
      <w:pPr>
        <w:pStyle w:val="NoSpacing"/>
      </w:pPr>
    </w:p>
    <w:p w14:paraId="2CB0DD74" w14:textId="43295B74" w:rsidR="690CB2E2" w:rsidRDefault="690CB2E2" w:rsidP="690CB2E2">
      <w:pPr>
        <w:pStyle w:val="NoSpacing"/>
      </w:pPr>
    </w:p>
    <w:p w14:paraId="57EA62AE" w14:textId="717BD142" w:rsidR="3D8573FC" w:rsidRDefault="5B4A25AA" w:rsidP="690CB2E2">
      <w:pPr>
        <w:spacing w:line="240" w:lineRule="auto"/>
        <w:jc w:val="center"/>
      </w:pPr>
      <w:r>
        <w:rPr>
          <w:noProof/>
        </w:rPr>
        <w:drawing>
          <wp:inline distT="0" distB="0" distL="0" distR="0" wp14:anchorId="1CA5AAC2" wp14:editId="7E0F8FCF">
            <wp:extent cx="4330597" cy="3186752"/>
            <wp:effectExtent l="0" t="0" r="0" b="0"/>
            <wp:docPr id="1200906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5">
                      <a:extLst>
                        <a:ext uri="{28A0092B-C50C-407E-A947-70E740481C1C}">
                          <a14:useLocalDpi xmlns:a14="http://schemas.microsoft.com/office/drawing/2010/main" val="0"/>
                        </a:ext>
                      </a:extLst>
                    </a:blip>
                    <a:stretch>
                      <a:fillRect/>
                    </a:stretch>
                  </pic:blipFill>
                  <pic:spPr>
                    <a:xfrm>
                      <a:off x="0" y="0"/>
                      <a:ext cx="4337560" cy="3191876"/>
                    </a:xfrm>
                    <a:prstGeom prst="rect">
                      <a:avLst/>
                    </a:prstGeom>
                  </pic:spPr>
                </pic:pic>
              </a:graphicData>
            </a:graphic>
          </wp:inline>
        </w:drawing>
      </w:r>
    </w:p>
    <w:p w14:paraId="5F2D5D95" w14:textId="45626B19" w:rsidR="3D8573FC" w:rsidRDefault="3D8573FC" w:rsidP="690CB2E2">
      <w:pPr>
        <w:spacing w:line="240" w:lineRule="auto"/>
        <w:jc w:val="center"/>
      </w:pPr>
    </w:p>
    <w:p w14:paraId="4B22966A" w14:textId="04CEAD48" w:rsidR="005C6F61" w:rsidRDefault="794BD744" w:rsidP="690CB2E2">
      <w:pPr>
        <w:spacing w:line="240" w:lineRule="auto"/>
      </w:pPr>
      <w:r>
        <w:t>As well as talks,</w:t>
      </w:r>
      <w:r w:rsidR="7CE3AF1E">
        <w:t xml:space="preserve"> we</w:t>
      </w:r>
      <w:r>
        <w:t xml:space="preserve"> also </w:t>
      </w:r>
      <w:r w:rsidR="0003396B">
        <w:t xml:space="preserve">regularly </w:t>
      </w:r>
      <w:r>
        <w:t xml:space="preserve">attend </w:t>
      </w:r>
      <w:r w:rsidR="009040E1">
        <w:t xml:space="preserve">community </w:t>
      </w:r>
      <w:r>
        <w:t xml:space="preserve">events </w:t>
      </w:r>
      <w:r w:rsidR="0003396B">
        <w:t xml:space="preserve">to </w:t>
      </w:r>
      <w:r w:rsidR="00DB0FC8">
        <w:t xml:space="preserve">share </w:t>
      </w:r>
      <w:r>
        <w:t xml:space="preserve">project information and </w:t>
      </w:r>
      <w:r w:rsidR="0003396B">
        <w:t>chat to potential volunteers</w:t>
      </w:r>
      <w:r>
        <w:t xml:space="preserve">. </w:t>
      </w:r>
      <w:r w:rsidR="00034549">
        <w:t>The photos below</w:t>
      </w:r>
      <w:r w:rsidR="000D3F83">
        <w:t xml:space="preserve"> show</w:t>
      </w:r>
      <w:r>
        <w:t xml:space="preserve"> </w:t>
      </w:r>
      <w:r w:rsidR="000D3F83">
        <w:t xml:space="preserve">our Project Officer at the </w:t>
      </w:r>
      <w:r>
        <w:t xml:space="preserve">meet and greet table </w:t>
      </w:r>
      <w:r w:rsidR="00070ADB">
        <w:t xml:space="preserve">during </w:t>
      </w:r>
      <w:r>
        <w:t>Dementia Awareness Day</w:t>
      </w:r>
      <w:r w:rsidR="00070ADB">
        <w:t xml:space="preserve"> at</w:t>
      </w:r>
      <w:r>
        <w:t xml:space="preserve"> St Fagans National </w:t>
      </w:r>
      <w:r w:rsidR="006565A2">
        <w:t xml:space="preserve">Museum of </w:t>
      </w:r>
      <w:r>
        <w:t xml:space="preserve">History </w:t>
      </w:r>
      <w:r w:rsidR="000D3F83">
        <w:t>(</w:t>
      </w:r>
      <w:r>
        <w:t>June 2023</w:t>
      </w:r>
      <w:r w:rsidR="000D3F83">
        <w:t>)</w:t>
      </w:r>
      <w:r>
        <w:t xml:space="preserve"> and at the</w:t>
      </w:r>
      <w:r w:rsidR="00B2090E">
        <w:t xml:space="preserve"> AGM of the Gwent Federation of the</w:t>
      </w:r>
      <w:r>
        <w:t xml:space="preserve"> Women’s Institute</w:t>
      </w:r>
      <w:r w:rsidR="00B2090E">
        <w:t xml:space="preserve"> (</w:t>
      </w:r>
      <w:r w:rsidR="70E86EB6">
        <w:t xml:space="preserve">April </w:t>
      </w:r>
      <w:r>
        <w:t>2024</w:t>
      </w:r>
      <w:r w:rsidR="00B2090E">
        <w:t>).</w:t>
      </w:r>
    </w:p>
    <w:p w14:paraId="2BD09D8E" w14:textId="77777777" w:rsidR="005C6F61" w:rsidRDefault="005C6F61" w:rsidP="690CB2E2">
      <w:pPr>
        <w:spacing w:line="240" w:lineRule="auto"/>
      </w:pPr>
    </w:p>
    <w:p w14:paraId="780E6A98" w14:textId="7695F960" w:rsidR="7D3170DA" w:rsidRDefault="1A224C22" w:rsidP="0E526EF6">
      <w:pPr>
        <w:spacing w:line="240" w:lineRule="auto"/>
      </w:pPr>
      <w:r>
        <w:t xml:space="preserve">  </w:t>
      </w:r>
      <w:r w:rsidR="0F103BA5">
        <w:t xml:space="preserve">   </w:t>
      </w:r>
      <w:r>
        <w:rPr>
          <w:noProof/>
        </w:rPr>
        <w:drawing>
          <wp:inline distT="0" distB="0" distL="0" distR="0" wp14:anchorId="7B28DD6E" wp14:editId="1600B0B4">
            <wp:extent cx="2735885" cy="2501265"/>
            <wp:effectExtent l="0" t="0" r="7620" b="0"/>
            <wp:docPr id="2000167408" name="Picture 200016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167408"/>
                    <pic:cNvPicPr/>
                  </pic:nvPicPr>
                  <pic:blipFill rotWithShape="1">
                    <a:blip r:embed="rId46" cstate="print">
                      <a:extLst>
                        <a:ext uri="{28A0092B-C50C-407E-A947-70E740481C1C}">
                          <a14:useLocalDpi xmlns:a14="http://schemas.microsoft.com/office/drawing/2010/main" val="0"/>
                        </a:ext>
                      </a:extLst>
                    </a:blip>
                    <a:srcRect r="2847" b="1872"/>
                    <a:stretch/>
                  </pic:blipFill>
                  <pic:spPr bwMode="auto">
                    <a:xfrm>
                      <a:off x="0" y="0"/>
                      <a:ext cx="2736694" cy="2502005"/>
                    </a:xfrm>
                    <a:prstGeom prst="rect">
                      <a:avLst/>
                    </a:prstGeom>
                    <a:ln>
                      <a:noFill/>
                    </a:ln>
                    <a:extLst>
                      <a:ext uri="{53640926-AAD7-44D8-BBD7-CCE9431645EC}">
                        <a14:shadowObscured xmlns:a14="http://schemas.microsoft.com/office/drawing/2010/main"/>
                      </a:ext>
                    </a:extLst>
                  </pic:spPr>
                </pic:pic>
              </a:graphicData>
            </a:graphic>
          </wp:inline>
        </w:drawing>
      </w:r>
      <w:r w:rsidR="457CA9A0">
        <w:t xml:space="preserve"> </w:t>
      </w:r>
      <w:r w:rsidR="78FB5D72">
        <w:t xml:space="preserve">     </w:t>
      </w:r>
      <w:r w:rsidR="457CA9A0">
        <w:rPr>
          <w:noProof/>
        </w:rPr>
        <w:drawing>
          <wp:inline distT="0" distB="0" distL="0" distR="0" wp14:anchorId="14DD6C3B" wp14:editId="12F73801">
            <wp:extent cx="2524760" cy="2510749"/>
            <wp:effectExtent l="0" t="0" r="8890" b="4445"/>
            <wp:docPr id="1638032516" name="Picture 163803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032516"/>
                    <pic:cNvPicPr/>
                  </pic:nvPicPr>
                  <pic:blipFill rotWithShape="1">
                    <a:blip r:embed="rId47">
                      <a:extLst>
                        <a:ext uri="{28A0092B-C50C-407E-A947-70E740481C1C}">
                          <a14:useLocalDpi xmlns:a14="http://schemas.microsoft.com/office/drawing/2010/main" val="0"/>
                        </a:ext>
                      </a:extLst>
                    </a:blip>
                    <a:srcRect t="886"/>
                    <a:stretch/>
                  </pic:blipFill>
                  <pic:spPr bwMode="auto">
                    <a:xfrm>
                      <a:off x="0" y="0"/>
                      <a:ext cx="2525314" cy="2511300"/>
                    </a:xfrm>
                    <a:prstGeom prst="rect">
                      <a:avLst/>
                    </a:prstGeom>
                    <a:ln>
                      <a:noFill/>
                    </a:ln>
                    <a:extLst>
                      <a:ext uri="{53640926-AAD7-44D8-BBD7-CCE9431645EC}">
                        <a14:shadowObscured xmlns:a14="http://schemas.microsoft.com/office/drawing/2010/main"/>
                      </a:ext>
                    </a:extLst>
                  </pic:spPr>
                </pic:pic>
              </a:graphicData>
            </a:graphic>
          </wp:inline>
        </w:drawing>
      </w:r>
    </w:p>
    <w:p w14:paraId="1C41A6B3" w14:textId="77777777" w:rsidR="00225FE9" w:rsidRDefault="00225FE9" w:rsidP="690CB2E2">
      <w:pPr>
        <w:pStyle w:val="NoSpacing"/>
        <w:spacing w:line="240" w:lineRule="auto"/>
        <w:rPr>
          <w:b/>
          <w:bCs/>
        </w:rPr>
      </w:pPr>
    </w:p>
    <w:p w14:paraId="41F45FFB" w14:textId="33E757F8" w:rsidR="7A152711" w:rsidRDefault="00D061E5" w:rsidP="00D061E5">
      <w:pPr>
        <w:pStyle w:val="NoSpacing"/>
        <w:numPr>
          <w:ilvl w:val="1"/>
          <w:numId w:val="13"/>
        </w:numPr>
        <w:spacing w:line="240" w:lineRule="auto"/>
        <w:rPr>
          <w:b/>
          <w:bCs/>
        </w:rPr>
      </w:pPr>
      <w:r>
        <w:rPr>
          <w:b/>
          <w:bCs/>
        </w:rPr>
        <w:t xml:space="preserve"> </w:t>
      </w:r>
      <w:r w:rsidR="007C6363">
        <w:rPr>
          <w:b/>
          <w:bCs/>
        </w:rPr>
        <w:t>We are fully bilingual</w:t>
      </w:r>
    </w:p>
    <w:p w14:paraId="5A226BE2" w14:textId="77777777" w:rsidR="00225FE9" w:rsidRDefault="00225FE9" w:rsidP="00225FE9">
      <w:pPr>
        <w:pStyle w:val="NoSpacing"/>
        <w:spacing w:line="240" w:lineRule="auto"/>
        <w:rPr>
          <w:rFonts w:eastAsiaTheme="minorEastAsia"/>
        </w:rPr>
      </w:pPr>
    </w:p>
    <w:p w14:paraId="631D26AD" w14:textId="772F81DD" w:rsidR="291CFCAE" w:rsidRPr="00225FE9" w:rsidRDefault="0189B5FA" w:rsidP="00225FE9">
      <w:pPr>
        <w:rPr>
          <w:rFonts w:ascii="Calibri" w:eastAsia="Calibri" w:hAnsi="Calibri" w:cs="Calibri"/>
        </w:rPr>
      </w:pPr>
      <w:hyperlink r:id="rId48">
        <w:r w:rsidRPr="7A34170E">
          <w:rPr>
            <w:rStyle w:val="Hyperlink"/>
            <w:rFonts w:ascii="Calibri" w:eastAsia="Calibri" w:hAnsi="Calibri" w:cs="Calibri"/>
          </w:rPr>
          <w:t>Welsh Language Act 1993 | Law Wales</w:t>
        </w:r>
      </w:hyperlink>
    </w:p>
    <w:p w14:paraId="1168D3F3" w14:textId="4B98B703" w:rsidR="005C6F61" w:rsidRDefault="78D624B1" w:rsidP="78518944">
      <w:r>
        <w:t xml:space="preserve">We are a fully bilingual project as all partners </w:t>
      </w:r>
      <w:r w:rsidR="00B54F35">
        <w:t>are a</w:t>
      </w:r>
      <w:r>
        <w:t>ll public</w:t>
      </w:r>
      <w:r w:rsidR="007C6363">
        <w:t xml:space="preserve"> or higher education</w:t>
      </w:r>
      <w:r>
        <w:t xml:space="preserve"> organisations in Wales </w:t>
      </w:r>
      <w:r w:rsidR="00832A5E">
        <w:t xml:space="preserve">where the </w:t>
      </w:r>
      <w:r>
        <w:t xml:space="preserve">Welsh language is treated no less favourably than English. Therefore, everything </w:t>
      </w:r>
      <w:r w:rsidR="005F0DB0">
        <w:t xml:space="preserve">we create and publish is </w:t>
      </w:r>
      <w:r>
        <w:t xml:space="preserve">posted in Welsh first, as seen here </w:t>
      </w:r>
      <w:r w:rsidR="088C920C">
        <w:t>in our most recent flyer design.</w:t>
      </w:r>
    </w:p>
    <w:p w14:paraId="51A10696" w14:textId="7172C122" w:rsidR="003D3773" w:rsidRPr="003D3773" w:rsidRDefault="4D149CFC" w:rsidP="003D3773">
      <w:r>
        <w:rPr>
          <w:noProof/>
        </w:rPr>
        <w:drawing>
          <wp:anchor distT="0" distB="0" distL="114300" distR="114300" simplePos="0" relativeHeight="251658240" behindDoc="0" locked="0" layoutInCell="1" allowOverlap="1" wp14:anchorId="314C3CAF" wp14:editId="0B2679F4">
            <wp:simplePos x="0" y="0"/>
            <wp:positionH relativeFrom="margin">
              <wp:align>center</wp:align>
            </wp:positionH>
            <wp:positionV relativeFrom="paragraph">
              <wp:posOffset>0</wp:posOffset>
            </wp:positionV>
            <wp:extent cx="3107242" cy="4394004"/>
            <wp:effectExtent l="0" t="0" r="0" b="6985"/>
            <wp:wrapSquare wrapText="bothSides"/>
            <wp:docPr id="806525148" name="Picture 80652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07242" cy="4394004"/>
                    </a:xfrm>
                    <a:prstGeom prst="rect">
                      <a:avLst/>
                    </a:prstGeom>
                  </pic:spPr>
                </pic:pic>
              </a:graphicData>
            </a:graphic>
            <wp14:sizeRelH relativeFrom="page">
              <wp14:pctWidth>0</wp14:pctWidth>
            </wp14:sizeRelH>
            <wp14:sizeRelV relativeFrom="page">
              <wp14:pctHeight>0</wp14:pctHeight>
            </wp14:sizeRelV>
          </wp:anchor>
        </w:drawing>
      </w:r>
    </w:p>
    <w:p w14:paraId="27571328" w14:textId="77777777" w:rsidR="003D3773" w:rsidRDefault="003D3773" w:rsidP="003D3773">
      <w:pPr>
        <w:pStyle w:val="NoSpacing"/>
        <w:ind w:left="360"/>
        <w:rPr>
          <w:b/>
          <w:bCs/>
          <w:color w:val="FF0000"/>
          <w:sz w:val="28"/>
          <w:szCs w:val="28"/>
        </w:rPr>
      </w:pPr>
    </w:p>
    <w:p w14:paraId="153D7EA3" w14:textId="77777777" w:rsidR="003D3773" w:rsidRDefault="003D3773" w:rsidP="003D3773">
      <w:pPr>
        <w:pStyle w:val="NoSpacing"/>
        <w:ind w:left="360"/>
        <w:rPr>
          <w:b/>
          <w:bCs/>
          <w:color w:val="FF0000"/>
          <w:sz w:val="28"/>
          <w:szCs w:val="28"/>
        </w:rPr>
      </w:pPr>
    </w:p>
    <w:p w14:paraId="109D9B5F" w14:textId="77777777" w:rsidR="003D3773" w:rsidRDefault="003D3773" w:rsidP="003D3773">
      <w:pPr>
        <w:pStyle w:val="NoSpacing"/>
        <w:ind w:left="360"/>
        <w:rPr>
          <w:b/>
          <w:bCs/>
          <w:color w:val="FF0000"/>
          <w:sz w:val="28"/>
          <w:szCs w:val="28"/>
        </w:rPr>
      </w:pPr>
    </w:p>
    <w:p w14:paraId="1C2DF133" w14:textId="77777777" w:rsidR="003D3773" w:rsidRDefault="003D3773" w:rsidP="003D3773">
      <w:pPr>
        <w:pStyle w:val="NoSpacing"/>
        <w:ind w:left="360"/>
        <w:rPr>
          <w:b/>
          <w:bCs/>
          <w:color w:val="FF0000"/>
          <w:sz w:val="28"/>
          <w:szCs w:val="28"/>
        </w:rPr>
      </w:pPr>
    </w:p>
    <w:p w14:paraId="2ADDFD76" w14:textId="77777777" w:rsidR="0068500A" w:rsidRDefault="0068500A" w:rsidP="003D3773">
      <w:pPr>
        <w:pStyle w:val="NoSpacing"/>
        <w:ind w:left="360"/>
        <w:rPr>
          <w:b/>
          <w:bCs/>
          <w:color w:val="FF0000"/>
          <w:sz w:val="28"/>
          <w:szCs w:val="28"/>
        </w:rPr>
      </w:pPr>
    </w:p>
    <w:p w14:paraId="29D97F1C" w14:textId="77777777" w:rsidR="003D3773" w:rsidRDefault="003D3773" w:rsidP="003D3773">
      <w:pPr>
        <w:pStyle w:val="NoSpacing"/>
        <w:ind w:left="360"/>
        <w:rPr>
          <w:b/>
          <w:bCs/>
          <w:color w:val="FF0000"/>
          <w:sz w:val="28"/>
          <w:szCs w:val="28"/>
        </w:rPr>
      </w:pPr>
    </w:p>
    <w:p w14:paraId="49F1BC0B" w14:textId="77777777" w:rsidR="0068500A" w:rsidRDefault="0068500A" w:rsidP="003D3773">
      <w:pPr>
        <w:pStyle w:val="NoSpacing"/>
        <w:ind w:left="360"/>
        <w:rPr>
          <w:b/>
          <w:bCs/>
          <w:color w:val="FF0000"/>
          <w:sz w:val="28"/>
          <w:szCs w:val="28"/>
        </w:rPr>
      </w:pPr>
    </w:p>
    <w:p w14:paraId="2643C6A3" w14:textId="77777777" w:rsidR="003D3773" w:rsidRDefault="003D3773" w:rsidP="003D3773">
      <w:pPr>
        <w:pStyle w:val="NoSpacing"/>
        <w:ind w:left="360"/>
        <w:rPr>
          <w:b/>
          <w:bCs/>
          <w:color w:val="FF0000"/>
          <w:sz w:val="28"/>
          <w:szCs w:val="28"/>
        </w:rPr>
      </w:pPr>
    </w:p>
    <w:p w14:paraId="4ABF7757" w14:textId="77777777" w:rsidR="003D3773" w:rsidRDefault="003D3773" w:rsidP="003D3773">
      <w:pPr>
        <w:pStyle w:val="NoSpacing"/>
        <w:ind w:left="360"/>
        <w:rPr>
          <w:b/>
          <w:bCs/>
          <w:color w:val="FF0000"/>
          <w:sz w:val="28"/>
          <w:szCs w:val="28"/>
        </w:rPr>
      </w:pPr>
    </w:p>
    <w:p w14:paraId="207DA08B" w14:textId="77777777" w:rsidR="003D3773" w:rsidRDefault="003D3773" w:rsidP="003D3773">
      <w:pPr>
        <w:pStyle w:val="NoSpacing"/>
        <w:ind w:left="360"/>
        <w:rPr>
          <w:b/>
          <w:bCs/>
          <w:color w:val="FF0000"/>
          <w:sz w:val="28"/>
          <w:szCs w:val="28"/>
        </w:rPr>
      </w:pPr>
    </w:p>
    <w:p w14:paraId="1571477F" w14:textId="77777777" w:rsidR="003D3773" w:rsidRDefault="003D3773" w:rsidP="003D3773">
      <w:pPr>
        <w:pStyle w:val="NoSpacing"/>
        <w:ind w:left="360"/>
        <w:rPr>
          <w:b/>
          <w:bCs/>
          <w:color w:val="FF0000"/>
          <w:sz w:val="28"/>
          <w:szCs w:val="28"/>
        </w:rPr>
      </w:pPr>
    </w:p>
    <w:p w14:paraId="1FF93679" w14:textId="77777777" w:rsidR="003D3773" w:rsidRDefault="003D3773" w:rsidP="003D3773">
      <w:pPr>
        <w:pStyle w:val="NoSpacing"/>
        <w:ind w:left="360"/>
        <w:rPr>
          <w:b/>
          <w:bCs/>
          <w:color w:val="FF0000"/>
          <w:sz w:val="28"/>
          <w:szCs w:val="28"/>
        </w:rPr>
      </w:pPr>
    </w:p>
    <w:p w14:paraId="6A02604C" w14:textId="77777777" w:rsidR="003D3773" w:rsidRDefault="003D3773" w:rsidP="003D3773">
      <w:pPr>
        <w:pStyle w:val="NoSpacing"/>
        <w:ind w:left="360"/>
        <w:rPr>
          <w:b/>
          <w:bCs/>
          <w:color w:val="FF0000"/>
          <w:sz w:val="28"/>
          <w:szCs w:val="28"/>
        </w:rPr>
      </w:pPr>
    </w:p>
    <w:p w14:paraId="2AF95C75" w14:textId="77777777" w:rsidR="003D3773" w:rsidRDefault="003D3773" w:rsidP="003D3773">
      <w:pPr>
        <w:pStyle w:val="NoSpacing"/>
        <w:ind w:left="360"/>
        <w:rPr>
          <w:b/>
          <w:bCs/>
          <w:color w:val="FF0000"/>
          <w:sz w:val="28"/>
          <w:szCs w:val="28"/>
        </w:rPr>
      </w:pPr>
    </w:p>
    <w:p w14:paraId="6EEF7F78" w14:textId="77777777" w:rsidR="003D3773" w:rsidRDefault="003D3773" w:rsidP="003D3773">
      <w:pPr>
        <w:pStyle w:val="NoSpacing"/>
        <w:ind w:left="360"/>
        <w:rPr>
          <w:b/>
          <w:bCs/>
          <w:color w:val="FF0000"/>
          <w:sz w:val="28"/>
          <w:szCs w:val="28"/>
        </w:rPr>
      </w:pPr>
    </w:p>
    <w:p w14:paraId="3AE984F1" w14:textId="77777777" w:rsidR="003D3773" w:rsidRDefault="003D3773" w:rsidP="003D3773">
      <w:pPr>
        <w:pStyle w:val="NoSpacing"/>
        <w:ind w:left="360"/>
        <w:rPr>
          <w:b/>
          <w:bCs/>
          <w:color w:val="FF0000"/>
          <w:sz w:val="28"/>
          <w:szCs w:val="28"/>
        </w:rPr>
      </w:pPr>
    </w:p>
    <w:p w14:paraId="2EB5245B" w14:textId="77777777" w:rsidR="003D3773" w:rsidRDefault="003D3773" w:rsidP="003D3773">
      <w:pPr>
        <w:pStyle w:val="NoSpacing"/>
        <w:ind w:left="360"/>
        <w:rPr>
          <w:b/>
          <w:bCs/>
          <w:color w:val="FF0000"/>
          <w:sz w:val="28"/>
          <w:szCs w:val="28"/>
        </w:rPr>
      </w:pPr>
    </w:p>
    <w:p w14:paraId="21914C71" w14:textId="77777777" w:rsidR="003D3773" w:rsidRDefault="003D3773" w:rsidP="003D3773">
      <w:pPr>
        <w:pStyle w:val="NoSpacing"/>
        <w:ind w:left="360"/>
        <w:rPr>
          <w:b/>
          <w:bCs/>
          <w:color w:val="FF0000"/>
          <w:sz w:val="28"/>
          <w:szCs w:val="28"/>
        </w:rPr>
      </w:pPr>
    </w:p>
    <w:p w14:paraId="5A3445AF" w14:textId="6FD60F3B" w:rsidR="000D4014" w:rsidRDefault="00B8162F" w:rsidP="008C15C0">
      <w:pPr>
        <w:pStyle w:val="NoSpacing"/>
        <w:numPr>
          <w:ilvl w:val="0"/>
          <w:numId w:val="12"/>
        </w:numPr>
        <w:rPr>
          <w:b/>
          <w:bCs/>
          <w:color w:val="FF0000"/>
          <w:sz w:val="28"/>
          <w:szCs w:val="28"/>
        </w:rPr>
      </w:pPr>
      <w:r w:rsidRPr="7A34170E">
        <w:rPr>
          <w:b/>
          <w:bCs/>
          <w:color w:val="FF0000"/>
          <w:sz w:val="28"/>
          <w:szCs w:val="28"/>
        </w:rPr>
        <w:t xml:space="preserve">Feedback </w:t>
      </w:r>
      <w:r w:rsidR="00AA37C3">
        <w:rPr>
          <w:b/>
          <w:bCs/>
          <w:color w:val="FF0000"/>
          <w:sz w:val="28"/>
          <w:szCs w:val="28"/>
        </w:rPr>
        <w:t>s</w:t>
      </w:r>
      <w:r w:rsidRPr="7A34170E">
        <w:rPr>
          <w:b/>
          <w:bCs/>
          <w:color w:val="FF0000"/>
          <w:sz w:val="28"/>
          <w:szCs w:val="28"/>
        </w:rPr>
        <w:t>urvey</w:t>
      </w:r>
    </w:p>
    <w:p w14:paraId="5B5B107F" w14:textId="77777777" w:rsidR="008C15C0" w:rsidRPr="008C15C0" w:rsidRDefault="008C15C0" w:rsidP="008C15C0">
      <w:pPr>
        <w:pStyle w:val="NoSpacing"/>
        <w:rPr>
          <w:b/>
          <w:bCs/>
          <w:color w:val="FF0000"/>
          <w:sz w:val="28"/>
          <w:szCs w:val="28"/>
        </w:rPr>
      </w:pPr>
    </w:p>
    <w:p w14:paraId="09113D52" w14:textId="09D7657E" w:rsidR="446A7C51" w:rsidRDefault="446A7C51" w:rsidP="78518944">
      <w:pPr>
        <w:pStyle w:val="NoSpacing"/>
        <w:rPr>
          <w:i/>
          <w:iCs/>
        </w:rPr>
      </w:pPr>
      <w:r>
        <w:t xml:space="preserve">During the </w:t>
      </w:r>
      <w:r w:rsidR="000D317B">
        <w:t xml:space="preserve">first </w:t>
      </w:r>
      <w:r w:rsidR="6C4308D0">
        <w:t xml:space="preserve">phase </w:t>
      </w:r>
      <w:r w:rsidR="000D317B">
        <w:t xml:space="preserve">of the </w:t>
      </w:r>
      <w:r w:rsidR="003F706C">
        <w:t>project,</w:t>
      </w:r>
      <w:r w:rsidR="000D317B">
        <w:t xml:space="preserve"> </w:t>
      </w:r>
      <w:r w:rsidR="4354F1F3">
        <w:t xml:space="preserve">we </w:t>
      </w:r>
      <w:r w:rsidR="008336C0">
        <w:t>shared</w:t>
      </w:r>
      <w:r w:rsidR="4354F1F3">
        <w:t xml:space="preserve"> an electronic</w:t>
      </w:r>
      <w:r w:rsidR="7A6292B2">
        <w:t xml:space="preserve"> volunteer feedback </w:t>
      </w:r>
      <w:r w:rsidR="008336C0">
        <w:t>survey</w:t>
      </w:r>
      <w:r w:rsidR="4354F1F3">
        <w:t xml:space="preserve"> </w:t>
      </w:r>
      <w:r w:rsidR="5156C901">
        <w:t>as</w:t>
      </w:r>
      <w:r w:rsidR="637F1FC7">
        <w:t xml:space="preserve"> part of</w:t>
      </w:r>
      <w:r w:rsidR="38E08D9B">
        <w:t xml:space="preserve"> ongoing</w:t>
      </w:r>
      <w:r w:rsidR="637F1FC7">
        <w:t xml:space="preserve"> p</w:t>
      </w:r>
      <w:r w:rsidR="727B7BF1">
        <w:t xml:space="preserve">roject </w:t>
      </w:r>
      <w:r w:rsidR="3FA341BA">
        <w:t>evaluation</w:t>
      </w:r>
      <w:r w:rsidR="727B7BF1">
        <w:t xml:space="preserve"> and post-project </w:t>
      </w:r>
      <w:r w:rsidR="7D5B8B14">
        <w:t>review</w:t>
      </w:r>
      <w:r w:rsidR="727B7BF1">
        <w:t xml:space="preserve">. </w:t>
      </w:r>
      <w:r w:rsidR="00FB3263">
        <w:t xml:space="preserve">This </w:t>
      </w:r>
      <w:r w:rsidR="00B1516A">
        <w:t xml:space="preserve">gave us </w:t>
      </w:r>
      <w:r w:rsidR="727B7BF1">
        <w:t xml:space="preserve">valuable insights into the project's </w:t>
      </w:r>
      <w:r w:rsidR="004C2457">
        <w:t xml:space="preserve">impact </w:t>
      </w:r>
      <w:r w:rsidR="727B7BF1">
        <w:t>and help</w:t>
      </w:r>
      <w:r w:rsidR="6875C972">
        <w:t>ed</w:t>
      </w:r>
      <w:r w:rsidR="727B7BF1">
        <w:t xml:space="preserve"> </w:t>
      </w:r>
      <w:r w:rsidR="004C2457">
        <w:t xml:space="preserve">us to </w:t>
      </w:r>
      <w:r w:rsidR="727B7BF1">
        <w:t>identify</w:t>
      </w:r>
      <w:r w:rsidR="004C2457">
        <w:t xml:space="preserve"> areas for improvement </w:t>
      </w:r>
      <w:r w:rsidR="6EC56CA5">
        <w:t>– a s</w:t>
      </w:r>
      <w:r w:rsidR="593C14A9">
        <w:t>ummary</w:t>
      </w:r>
      <w:r w:rsidR="6EC56CA5">
        <w:t xml:space="preserve"> of the </w:t>
      </w:r>
      <w:r w:rsidR="00B1516A">
        <w:t>findings</w:t>
      </w:r>
      <w:r w:rsidR="6EC56CA5">
        <w:t xml:space="preserve"> is available in the</w:t>
      </w:r>
      <w:r w:rsidR="5984F816">
        <w:t xml:space="preserve"> </w:t>
      </w:r>
      <w:hyperlink r:id="rId50">
        <w:r w:rsidR="00EF6AC2">
          <w:rPr>
            <w:rStyle w:val="Hyperlink"/>
            <w:rFonts w:ascii="Calibri" w:eastAsia="Calibri" w:hAnsi="Calibri" w:cs="Calibri"/>
          </w:rPr>
          <w:t>Project Handbook</w:t>
        </w:r>
      </w:hyperlink>
      <w:r w:rsidR="00EF6AC2">
        <w:t>.</w:t>
      </w:r>
      <w:r w:rsidR="5984F816" w:rsidRPr="78518944">
        <w:rPr>
          <w:rFonts w:ascii="Calibri" w:eastAsia="Calibri" w:hAnsi="Calibri" w:cs="Calibri"/>
        </w:rPr>
        <w:t xml:space="preserve"> </w:t>
      </w:r>
      <w:r w:rsidR="460C296C" w:rsidRPr="78518944">
        <w:rPr>
          <w:rFonts w:ascii="Calibri" w:eastAsia="Calibri" w:hAnsi="Calibri" w:cs="Calibri"/>
        </w:rPr>
        <w:t xml:space="preserve"> </w:t>
      </w:r>
    </w:p>
    <w:p w14:paraId="04320871" w14:textId="5CAB448C" w:rsidR="78518944" w:rsidRDefault="78518944" w:rsidP="78518944">
      <w:pPr>
        <w:pStyle w:val="NoSpacing"/>
        <w:rPr>
          <w:rFonts w:ascii="Calibri" w:eastAsia="Calibri" w:hAnsi="Calibri" w:cs="Calibri"/>
        </w:rPr>
      </w:pPr>
    </w:p>
    <w:p w14:paraId="012982FD" w14:textId="5DFBF1C3" w:rsidR="35ABEFBC" w:rsidRPr="00575898" w:rsidRDefault="00536470" w:rsidP="690CB2E2">
      <w:pPr>
        <w:pStyle w:val="NoSpacing"/>
        <w:rPr>
          <w:rFonts w:ascii="Calibri" w:eastAsia="Calibri" w:hAnsi="Calibri" w:cs="Calibri"/>
        </w:rPr>
      </w:pPr>
      <w:r>
        <w:rPr>
          <w:rFonts w:ascii="Calibri" w:eastAsia="Calibri" w:hAnsi="Calibri" w:cs="Calibri"/>
        </w:rPr>
        <w:t>We sent a</w:t>
      </w:r>
      <w:r w:rsidR="00422D85">
        <w:rPr>
          <w:rFonts w:ascii="Calibri" w:eastAsia="Calibri" w:hAnsi="Calibri" w:cs="Calibri"/>
        </w:rPr>
        <w:t xml:space="preserve">n additional </w:t>
      </w:r>
      <w:r>
        <w:rPr>
          <w:rFonts w:ascii="Calibri" w:eastAsia="Calibri" w:hAnsi="Calibri" w:cs="Calibri"/>
        </w:rPr>
        <w:t xml:space="preserve">survey in March </w:t>
      </w:r>
      <w:r w:rsidR="000B0FE7">
        <w:rPr>
          <w:rFonts w:ascii="Calibri" w:eastAsia="Calibri" w:hAnsi="Calibri" w:cs="Calibri"/>
        </w:rPr>
        <w:t xml:space="preserve">this year, where we </w:t>
      </w:r>
      <w:r>
        <w:rPr>
          <w:rFonts w:ascii="Calibri" w:eastAsia="Calibri" w:hAnsi="Calibri" w:cs="Calibri"/>
        </w:rPr>
        <w:t>emailed our volunteers to ask about</w:t>
      </w:r>
      <w:r w:rsidR="009E07F9">
        <w:rPr>
          <w:rFonts w:ascii="Calibri" w:eastAsia="Calibri" w:hAnsi="Calibri" w:cs="Calibri"/>
        </w:rPr>
        <w:t xml:space="preserve"> the </w:t>
      </w:r>
      <w:r w:rsidR="00865328">
        <w:rPr>
          <w:rFonts w:ascii="Calibri" w:eastAsia="Calibri" w:hAnsi="Calibri" w:cs="Calibri"/>
        </w:rPr>
        <w:t xml:space="preserve">overall </w:t>
      </w:r>
      <w:r w:rsidR="009E07F9">
        <w:rPr>
          <w:rFonts w:ascii="Calibri" w:eastAsia="Calibri" w:hAnsi="Calibri" w:cs="Calibri"/>
        </w:rPr>
        <w:t>quality of the project</w:t>
      </w:r>
      <w:r w:rsidR="00575898">
        <w:rPr>
          <w:rFonts w:ascii="Calibri" w:eastAsia="Calibri" w:hAnsi="Calibri" w:cs="Calibri"/>
        </w:rPr>
        <w:t xml:space="preserve"> and </w:t>
      </w:r>
      <w:r w:rsidR="00865328">
        <w:rPr>
          <w:rFonts w:ascii="Calibri" w:eastAsia="Calibri" w:hAnsi="Calibri" w:cs="Calibri"/>
        </w:rPr>
        <w:t>their experience of volunteering</w:t>
      </w:r>
      <w:r w:rsidR="00C264D2">
        <w:rPr>
          <w:rFonts w:ascii="Calibri" w:eastAsia="Calibri" w:hAnsi="Calibri" w:cs="Calibri"/>
        </w:rPr>
        <w:t xml:space="preserve"> with us</w:t>
      </w:r>
      <w:r w:rsidR="00575898">
        <w:rPr>
          <w:rFonts w:ascii="Calibri" w:eastAsia="Calibri" w:hAnsi="Calibri" w:cs="Calibri"/>
        </w:rPr>
        <w:t xml:space="preserve">. </w:t>
      </w:r>
      <w:r w:rsidR="727B7BF1" w:rsidRPr="00891960">
        <w:rPr>
          <w:rFonts w:ascii="Calibri" w:eastAsia="Calibri" w:hAnsi="Calibri" w:cs="Calibri"/>
        </w:rPr>
        <w:t xml:space="preserve">We </w:t>
      </w:r>
      <w:r w:rsidR="00891960">
        <w:rPr>
          <w:rFonts w:ascii="Calibri" w:eastAsia="Calibri" w:hAnsi="Calibri" w:cs="Calibri"/>
        </w:rPr>
        <w:t xml:space="preserve">wanted to learn </w:t>
      </w:r>
      <w:r w:rsidR="727B7BF1" w:rsidRPr="00891960">
        <w:rPr>
          <w:rFonts w:ascii="Calibri" w:eastAsia="Calibri" w:hAnsi="Calibri" w:cs="Calibri"/>
        </w:rPr>
        <w:t xml:space="preserve">what we are doing right, where we are falling short, </w:t>
      </w:r>
      <w:r w:rsidR="00891960" w:rsidRPr="00891960">
        <w:rPr>
          <w:rFonts w:ascii="Calibri" w:eastAsia="Calibri" w:hAnsi="Calibri" w:cs="Calibri"/>
        </w:rPr>
        <w:t xml:space="preserve">and </w:t>
      </w:r>
      <w:r w:rsidR="727B7BF1" w:rsidRPr="00891960">
        <w:rPr>
          <w:rFonts w:ascii="Calibri" w:eastAsia="Calibri" w:hAnsi="Calibri" w:cs="Calibri"/>
        </w:rPr>
        <w:t>how we can improve.</w:t>
      </w:r>
    </w:p>
    <w:p w14:paraId="2D757E64" w14:textId="434DD3F8" w:rsidR="690CB2E2" w:rsidRDefault="690CB2E2" w:rsidP="690CB2E2">
      <w:pPr>
        <w:pStyle w:val="NoSpacing"/>
        <w:rPr>
          <w:i/>
          <w:iCs/>
        </w:rPr>
      </w:pPr>
    </w:p>
    <w:p w14:paraId="0E55D9CA" w14:textId="24600697" w:rsidR="3ED0B636" w:rsidRDefault="00CA27B2" w:rsidP="78518944">
      <w:pPr>
        <w:pStyle w:val="NoSpacing"/>
      </w:pPr>
      <w:r>
        <w:t>Feedback so far</w:t>
      </w:r>
      <w:r w:rsidR="615316DB">
        <w:t xml:space="preserve"> has been </w:t>
      </w:r>
      <w:r w:rsidR="00F62E5D">
        <w:t>encouraging</w:t>
      </w:r>
      <w:r w:rsidR="00B17B43">
        <w:t>:</w:t>
      </w:r>
    </w:p>
    <w:p w14:paraId="0F89ECE8" w14:textId="2F070AC0" w:rsidR="004E71CB" w:rsidRPr="00866562" w:rsidRDefault="0052528A" w:rsidP="78518944">
      <w:pPr>
        <w:pStyle w:val="NoSpacing"/>
        <w:rPr>
          <w:i/>
          <w:iCs/>
        </w:rPr>
      </w:pPr>
      <w:r>
        <w:rPr>
          <w:i/>
          <w:iCs/>
          <w:noProof/>
        </w:rPr>
        <mc:AlternateContent>
          <mc:Choice Requires="wps">
            <w:drawing>
              <wp:anchor distT="0" distB="0" distL="114300" distR="114300" simplePos="0" relativeHeight="251659265" behindDoc="0" locked="0" layoutInCell="1" allowOverlap="1" wp14:anchorId="3C342557" wp14:editId="757434AE">
                <wp:simplePos x="0" y="0"/>
                <wp:positionH relativeFrom="column">
                  <wp:posOffset>-29261</wp:posOffset>
                </wp:positionH>
                <wp:positionV relativeFrom="paragraph">
                  <wp:posOffset>153695</wp:posOffset>
                </wp:positionV>
                <wp:extent cx="5442509" cy="1280160"/>
                <wp:effectExtent l="0" t="0" r="25400" b="15240"/>
                <wp:wrapNone/>
                <wp:docPr id="2113876317" name="Rectangle 1"/>
                <wp:cNvGraphicFramePr/>
                <a:graphic xmlns:a="http://schemas.openxmlformats.org/drawingml/2006/main">
                  <a:graphicData uri="http://schemas.microsoft.com/office/word/2010/wordprocessingShape">
                    <wps:wsp>
                      <wps:cNvSpPr/>
                      <wps:spPr>
                        <a:xfrm>
                          <a:off x="0" y="0"/>
                          <a:ext cx="5442509" cy="1280160"/>
                        </a:xfrm>
                        <a:prstGeom prst="rect">
                          <a:avLst/>
                        </a:prstGeom>
                        <a:noFill/>
                        <a:ln cmpd="dbl">
                          <a:extLst>
                            <a:ext uri="{C807C97D-BFC1-408E-A445-0C87EB9F89A2}">
                              <ask:lineSketchStyleProps xmlns:ask="http://schemas.microsoft.com/office/drawing/2018/sketchyshapes" sd="1219033472">
                                <a:custGeom>
                                  <a:avLst/>
                                  <a:gdLst>
                                    <a:gd name="connsiteX0" fmla="*/ 0 w 5442509"/>
                                    <a:gd name="connsiteY0" fmla="*/ 0 h 1280160"/>
                                    <a:gd name="connsiteX1" fmla="*/ 489826 w 5442509"/>
                                    <a:gd name="connsiteY1" fmla="*/ 0 h 1280160"/>
                                    <a:gd name="connsiteX2" fmla="*/ 870801 w 5442509"/>
                                    <a:gd name="connsiteY2" fmla="*/ 0 h 1280160"/>
                                    <a:gd name="connsiteX3" fmla="*/ 1523903 w 5442509"/>
                                    <a:gd name="connsiteY3" fmla="*/ 0 h 1280160"/>
                                    <a:gd name="connsiteX4" fmla="*/ 2013728 w 5442509"/>
                                    <a:gd name="connsiteY4" fmla="*/ 0 h 1280160"/>
                                    <a:gd name="connsiteX5" fmla="*/ 2503554 w 5442509"/>
                                    <a:gd name="connsiteY5" fmla="*/ 0 h 1280160"/>
                                    <a:gd name="connsiteX6" fmla="*/ 3156655 w 5442509"/>
                                    <a:gd name="connsiteY6" fmla="*/ 0 h 1280160"/>
                                    <a:gd name="connsiteX7" fmla="*/ 3592056 w 5442509"/>
                                    <a:gd name="connsiteY7" fmla="*/ 0 h 1280160"/>
                                    <a:gd name="connsiteX8" fmla="*/ 4245157 w 5442509"/>
                                    <a:gd name="connsiteY8" fmla="*/ 0 h 1280160"/>
                                    <a:gd name="connsiteX9" fmla="*/ 4898258 w 5442509"/>
                                    <a:gd name="connsiteY9" fmla="*/ 0 h 1280160"/>
                                    <a:gd name="connsiteX10" fmla="*/ 5442509 w 5442509"/>
                                    <a:gd name="connsiteY10" fmla="*/ 0 h 1280160"/>
                                    <a:gd name="connsiteX11" fmla="*/ 5442509 w 5442509"/>
                                    <a:gd name="connsiteY11" fmla="*/ 452323 h 1280160"/>
                                    <a:gd name="connsiteX12" fmla="*/ 5442509 w 5442509"/>
                                    <a:gd name="connsiteY12" fmla="*/ 891845 h 1280160"/>
                                    <a:gd name="connsiteX13" fmla="*/ 5442509 w 5442509"/>
                                    <a:gd name="connsiteY13" fmla="*/ 1280160 h 1280160"/>
                                    <a:gd name="connsiteX14" fmla="*/ 4898258 w 5442509"/>
                                    <a:gd name="connsiteY14" fmla="*/ 1280160 h 1280160"/>
                                    <a:gd name="connsiteX15" fmla="*/ 4462857 w 5442509"/>
                                    <a:gd name="connsiteY15" fmla="*/ 1280160 h 1280160"/>
                                    <a:gd name="connsiteX16" fmla="*/ 3918606 w 5442509"/>
                                    <a:gd name="connsiteY16" fmla="*/ 1280160 h 1280160"/>
                                    <a:gd name="connsiteX17" fmla="*/ 3265505 w 5442509"/>
                                    <a:gd name="connsiteY17" fmla="*/ 1280160 h 1280160"/>
                                    <a:gd name="connsiteX18" fmla="*/ 2721255 w 5442509"/>
                                    <a:gd name="connsiteY18" fmla="*/ 1280160 h 1280160"/>
                                    <a:gd name="connsiteX19" fmla="*/ 2340279 w 5442509"/>
                                    <a:gd name="connsiteY19" fmla="*/ 1280160 h 1280160"/>
                                    <a:gd name="connsiteX20" fmla="*/ 1904878 w 5442509"/>
                                    <a:gd name="connsiteY20" fmla="*/ 1280160 h 1280160"/>
                                    <a:gd name="connsiteX21" fmla="*/ 1251777 w 5442509"/>
                                    <a:gd name="connsiteY21" fmla="*/ 1280160 h 1280160"/>
                                    <a:gd name="connsiteX22" fmla="*/ 707526 w 5442509"/>
                                    <a:gd name="connsiteY22" fmla="*/ 1280160 h 1280160"/>
                                    <a:gd name="connsiteX23" fmla="*/ 0 w 5442509"/>
                                    <a:gd name="connsiteY23" fmla="*/ 1280160 h 1280160"/>
                                    <a:gd name="connsiteX24" fmla="*/ 0 w 5442509"/>
                                    <a:gd name="connsiteY24" fmla="*/ 853440 h 1280160"/>
                                    <a:gd name="connsiteX25" fmla="*/ 0 w 5442509"/>
                                    <a:gd name="connsiteY25" fmla="*/ 465125 h 1280160"/>
                                    <a:gd name="connsiteX26" fmla="*/ 0 w 5442509"/>
                                    <a:gd name="connsiteY26" fmla="*/ 0 h 1280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442509" h="1280160" extrusionOk="0">
                                      <a:moveTo>
                                        <a:pt x="0" y="0"/>
                                      </a:moveTo>
                                      <a:cubicBezTo>
                                        <a:pt x="104349" y="-13472"/>
                                        <a:pt x="390739" y="6053"/>
                                        <a:pt x="489826" y="0"/>
                                      </a:cubicBezTo>
                                      <a:cubicBezTo>
                                        <a:pt x="588913" y="-6053"/>
                                        <a:pt x="754389" y="18227"/>
                                        <a:pt x="870801" y="0"/>
                                      </a:cubicBezTo>
                                      <a:cubicBezTo>
                                        <a:pt x="987213" y="-18227"/>
                                        <a:pt x="1295093" y="31729"/>
                                        <a:pt x="1523903" y="0"/>
                                      </a:cubicBezTo>
                                      <a:cubicBezTo>
                                        <a:pt x="1752713" y="-31729"/>
                                        <a:pt x="1911920" y="50814"/>
                                        <a:pt x="2013728" y="0"/>
                                      </a:cubicBezTo>
                                      <a:cubicBezTo>
                                        <a:pt x="2115536" y="-50814"/>
                                        <a:pt x="2342001" y="42810"/>
                                        <a:pt x="2503554" y="0"/>
                                      </a:cubicBezTo>
                                      <a:cubicBezTo>
                                        <a:pt x="2665107" y="-42810"/>
                                        <a:pt x="3019016" y="43021"/>
                                        <a:pt x="3156655" y="0"/>
                                      </a:cubicBezTo>
                                      <a:cubicBezTo>
                                        <a:pt x="3294294" y="-43021"/>
                                        <a:pt x="3477981" y="42127"/>
                                        <a:pt x="3592056" y="0"/>
                                      </a:cubicBezTo>
                                      <a:cubicBezTo>
                                        <a:pt x="3706131" y="-42127"/>
                                        <a:pt x="3951990" y="51474"/>
                                        <a:pt x="4245157" y="0"/>
                                      </a:cubicBezTo>
                                      <a:cubicBezTo>
                                        <a:pt x="4538324" y="-51474"/>
                                        <a:pt x="4634504" y="19092"/>
                                        <a:pt x="4898258" y="0"/>
                                      </a:cubicBezTo>
                                      <a:cubicBezTo>
                                        <a:pt x="5162012" y="-19092"/>
                                        <a:pt x="5220926" y="13652"/>
                                        <a:pt x="5442509" y="0"/>
                                      </a:cubicBezTo>
                                      <a:cubicBezTo>
                                        <a:pt x="5484285" y="104114"/>
                                        <a:pt x="5409364" y="315592"/>
                                        <a:pt x="5442509" y="452323"/>
                                      </a:cubicBezTo>
                                      <a:cubicBezTo>
                                        <a:pt x="5475654" y="589054"/>
                                        <a:pt x="5427358" y="674539"/>
                                        <a:pt x="5442509" y="891845"/>
                                      </a:cubicBezTo>
                                      <a:cubicBezTo>
                                        <a:pt x="5457660" y="1109151"/>
                                        <a:pt x="5434320" y="1155366"/>
                                        <a:pt x="5442509" y="1280160"/>
                                      </a:cubicBezTo>
                                      <a:cubicBezTo>
                                        <a:pt x="5253645" y="1318623"/>
                                        <a:pt x="5063980" y="1253974"/>
                                        <a:pt x="4898258" y="1280160"/>
                                      </a:cubicBezTo>
                                      <a:cubicBezTo>
                                        <a:pt x="4732536" y="1306346"/>
                                        <a:pt x="4625174" y="1259203"/>
                                        <a:pt x="4462857" y="1280160"/>
                                      </a:cubicBezTo>
                                      <a:cubicBezTo>
                                        <a:pt x="4300540" y="1301117"/>
                                        <a:pt x="4093095" y="1255604"/>
                                        <a:pt x="3918606" y="1280160"/>
                                      </a:cubicBezTo>
                                      <a:cubicBezTo>
                                        <a:pt x="3744117" y="1304716"/>
                                        <a:pt x="3568120" y="1223872"/>
                                        <a:pt x="3265505" y="1280160"/>
                                      </a:cubicBezTo>
                                      <a:cubicBezTo>
                                        <a:pt x="2962890" y="1336448"/>
                                        <a:pt x="2914096" y="1221240"/>
                                        <a:pt x="2721255" y="1280160"/>
                                      </a:cubicBezTo>
                                      <a:cubicBezTo>
                                        <a:pt x="2528414" y="1339080"/>
                                        <a:pt x="2494111" y="1271824"/>
                                        <a:pt x="2340279" y="1280160"/>
                                      </a:cubicBezTo>
                                      <a:cubicBezTo>
                                        <a:pt x="2186447" y="1288496"/>
                                        <a:pt x="2094357" y="1237204"/>
                                        <a:pt x="1904878" y="1280160"/>
                                      </a:cubicBezTo>
                                      <a:cubicBezTo>
                                        <a:pt x="1715399" y="1323116"/>
                                        <a:pt x="1548490" y="1261543"/>
                                        <a:pt x="1251777" y="1280160"/>
                                      </a:cubicBezTo>
                                      <a:cubicBezTo>
                                        <a:pt x="955064" y="1298777"/>
                                        <a:pt x="845204" y="1225225"/>
                                        <a:pt x="707526" y="1280160"/>
                                      </a:cubicBezTo>
                                      <a:cubicBezTo>
                                        <a:pt x="569848" y="1335095"/>
                                        <a:pt x="315236" y="1251315"/>
                                        <a:pt x="0" y="1280160"/>
                                      </a:cubicBezTo>
                                      <a:cubicBezTo>
                                        <a:pt x="-8940" y="1083802"/>
                                        <a:pt x="49232" y="968063"/>
                                        <a:pt x="0" y="853440"/>
                                      </a:cubicBezTo>
                                      <a:cubicBezTo>
                                        <a:pt x="-49232" y="738817"/>
                                        <a:pt x="29140" y="564586"/>
                                        <a:pt x="0" y="465125"/>
                                      </a:cubicBezTo>
                                      <a:cubicBezTo>
                                        <a:pt x="-29140" y="365665"/>
                                        <a:pt x="41372" y="137525"/>
                                        <a:pt x="0" y="0"/>
                                      </a:cubicBezTo>
                                      <a:close/>
                                    </a:path>
                                  </a:pathLst>
                                </a:custGeom>
                                <ask:type>
                                  <ask:lineSketchNon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8D769C" id="Rectangle 1" o:spid="_x0000_s1026" style="position:absolute;margin-left:-2.3pt;margin-top:12.1pt;width:428.55pt;height:100.8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" filled="f" strokecolor="#09101d [484]" strokeweight="1pt">
                <v:stroke linestyle="thinThin"/>
              </v:rect>
            </w:pict>
          </mc:Fallback>
        </mc:AlternateContent>
      </w:r>
    </w:p>
    <w:p w14:paraId="28DA61CF" w14:textId="6375803B" w:rsidR="5108CE8F" w:rsidRPr="00923AB0" w:rsidRDefault="04B4EC10" w:rsidP="4D149CFC">
      <w:pPr>
        <w:pStyle w:val="NoSpacing"/>
        <w:rPr>
          <w:i/>
          <w:iCs/>
          <w:sz w:val="24"/>
          <w:szCs w:val="24"/>
        </w:rPr>
      </w:pPr>
      <w:r w:rsidRPr="00923AB0">
        <w:rPr>
          <w:i/>
          <w:iCs/>
          <w:sz w:val="24"/>
          <w:szCs w:val="24"/>
        </w:rPr>
        <w:t>How would you rate your #CrowdCymru experience so far?</w:t>
      </w:r>
      <w:r w:rsidR="1FF99D80" w:rsidRPr="00923AB0">
        <w:rPr>
          <w:i/>
          <w:iCs/>
          <w:sz w:val="24"/>
          <w:szCs w:val="24"/>
        </w:rPr>
        <w:t xml:space="preserve"> </w:t>
      </w:r>
      <w:r w:rsidR="75B59B5A" w:rsidRPr="00923AB0">
        <w:rPr>
          <w:b/>
          <w:bCs/>
          <w:i/>
          <w:iCs/>
          <w:color w:val="2F5496" w:themeColor="accent1" w:themeShade="BF"/>
          <w:sz w:val="24"/>
          <w:szCs w:val="24"/>
        </w:rPr>
        <w:t xml:space="preserve">90% </w:t>
      </w:r>
      <w:r w:rsidRPr="00923AB0">
        <w:rPr>
          <w:b/>
          <w:bCs/>
          <w:i/>
          <w:iCs/>
          <w:color w:val="2F5496" w:themeColor="accent1" w:themeShade="BF"/>
          <w:sz w:val="24"/>
          <w:szCs w:val="24"/>
        </w:rPr>
        <w:t xml:space="preserve">Very good / </w:t>
      </w:r>
      <w:r w:rsidR="3A6B4648" w:rsidRPr="00923AB0">
        <w:rPr>
          <w:b/>
          <w:bCs/>
          <w:i/>
          <w:iCs/>
          <w:color w:val="2F5496" w:themeColor="accent1" w:themeShade="BF"/>
          <w:sz w:val="24"/>
          <w:szCs w:val="24"/>
        </w:rPr>
        <w:t>10%</w:t>
      </w:r>
      <w:r w:rsidRPr="00923AB0">
        <w:rPr>
          <w:b/>
          <w:bCs/>
          <w:i/>
          <w:iCs/>
          <w:color w:val="2F5496" w:themeColor="accent1" w:themeShade="BF"/>
          <w:sz w:val="24"/>
          <w:szCs w:val="24"/>
        </w:rPr>
        <w:t xml:space="preserve"> Good</w:t>
      </w:r>
    </w:p>
    <w:p w14:paraId="1031E374" w14:textId="0A2B61A2" w:rsidR="5108CE8F" w:rsidRPr="00923AB0" w:rsidRDefault="04B4EC10" w:rsidP="4D149CFC">
      <w:pPr>
        <w:pStyle w:val="NoSpacing"/>
        <w:rPr>
          <w:i/>
          <w:iCs/>
          <w:sz w:val="24"/>
          <w:szCs w:val="24"/>
        </w:rPr>
      </w:pPr>
      <w:r w:rsidRPr="00923AB0">
        <w:rPr>
          <w:i/>
          <w:iCs/>
          <w:sz w:val="24"/>
          <w:szCs w:val="24"/>
        </w:rPr>
        <w:t>How likely are you to recommend this project to others?</w:t>
      </w:r>
      <w:r w:rsidR="26876F5E" w:rsidRPr="00923AB0">
        <w:rPr>
          <w:i/>
          <w:iCs/>
          <w:sz w:val="24"/>
          <w:szCs w:val="24"/>
        </w:rPr>
        <w:t xml:space="preserve"> </w:t>
      </w:r>
      <w:r w:rsidR="363C6A1A" w:rsidRPr="00923AB0">
        <w:rPr>
          <w:b/>
          <w:bCs/>
          <w:i/>
          <w:iCs/>
          <w:color w:val="2F5496" w:themeColor="accent1" w:themeShade="BF"/>
          <w:sz w:val="24"/>
          <w:szCs w:val="24"/>
        </w:rPr>
        <w:t>80%</w:t>
      </w:r>
      <w:r w:rsidRPr="00923AB0">
        <w:rPr>
          <w:b/>
          <w:bCs/>
          <w:i/>
          <w:iCs/>
          <w:color w:val="2F5496" w:themeColor="accent1" w:themeShade="BF"/>
          <w:sz w:val="24"/>
          <w:szCs w:val="24"/>
        </w:rPr>
        <w:t xml:space="preserve"> Very likely / </w:t>
      </w:r>
      <w:r w:rsidR="4372EFF6" w:rsidRPr="00923AB0">
        <w:rPr>
          <w:b/>
          <w:bCs/>
          <w:i/>
          <w:iCs/>
          <w:color w:val="2F5496" w:themeColor="accent1" w:themeShade="BF"/>
          <w:sz w:val="24"/>
          <w:szCs w:val="24"/>
        </w:rPr>
        <w:t>20%</w:t>
      </w:r>
      <w:r w:rsidRPr="00923AB0">
        <w:rPr>
          <w:b/>
          <w:bCs/>
          <w:i/>
          <w:iCs/>
          <w:color w:val="2F5496" w:themeColor="accent1" w:themeShade="BF"/>
          <w:sz w:val="24"/>
          <w:szCs w:val="24"/>
        </w:rPr>
        <w:t xml:space="preserve"> Likely</w:t>
      </w:r>
    </w:p>
    <w:p w14:paraId="10D271F2" w14:textId="74186CA0" w:rsidR="5108CE8F" w:rsidRPr="00923AB0" w:rsidRDefault="04B4EC10" w:rsidP="690CB2E2">
      <w:pPr>
        <w:pStyle w:val="NoSpacing"/>
        <w:rPr>
          <w:i/>
          <w:iCs/>
          <w:sz w:val="24"/>
          <w:szCs w:val="24"/>
        </w:rPr>
      </w:pPr>
      <w:r w:rsidRPr="00923AB0">
        <w:rPr>
          <w:i/>
          <w:iCs/>
          <w:sz w:val="24"/>
          <w:szCs w:val="24"/>
        </w:rPr>
        <w:t>Have you learnt new skills?</w:t>
      </w:r>
      <w:r w:rsidR="3D2EDAD6" w:rsidRPr="00923AB0">
        <w:rPr>
          <w:i/>
          <w:iCs/>
          <w:sz w:val="24"/>
          <w:szCs w:val="24"/>
        </w:rPr>
        <w:t xml:space="preserve"> </w:t>
      </w:r>
      <w:r w:rsidR="01BBE81B" w:rsidRPr="00923AB0">
        <w:rPr>
          <w:b/>
          <w:bCs/>
          <w:i/>
          <w:iCs/>
          <w:color w:val="2F5496" w:themeColor="accent1" w:themeShade="BF"/>
          <w:sz w:val="24"/>
          <w:szCs w:val="24"/>
        </w:rPr>
        <w:t>100%</w:t>
      </w:r>
      <w:r w:rsidRPr="00923AB0">
        <w:rPr>
          <w:b/>
          <w:bCs/>
          <w:i/>
          <w:iCs/>
          <w:color w:val="2F5496" w:themeColor="accent1" w:themeShade="BF"/>
          <w:sz w:val="24"/>
          <w:szCs w:val="24"/>
        </w:rPr>
        <w:t xml:space="preserve"> Yes</w:t>
      </w:r>
    </w:p>
    <w:p w14:paraId="7C1E6F34" w14:textId="5CE31EE8" w:rsidR="5108CE8F" w:rsidRPr="00923AB0" w:rsidRDefault="04B4EC10" w:rsidP="690CB2E2">
      <w:pPr>
        <w:pStyle w:val="NoSpacing"/>
        <w:rPr>
          <w:i/>
          <w:iCs/>
          <w:sz w:val="24"/>
          <w:szCs w:val="24"/>
        </w:rPr>
      </w:pPr>
      <w:r w:rsidRPr="00923AB0">
        <w:rPr>
          <w:i/>
          <w:iCs/>
          <w:sz w:val="24"/>
          <w:szCs w:val="24"/>
        </w:rPr>
        <w:t>Do you now feel more confident at using IT?</w:t>
      </w:r>
      <w:r w:rsidR="0B52B688" w:rsidRPr="00923AB0">
        <w:rPr>
          <w:i/>
          <w:iCs/>
          <w:sz w:val="24"/>
          <w:szCs w:val="24"/>
        </w:rPr>
        <w:t xml:space="preserve"> </w:t>
      </w:r>
      <w:r w:rsidR="3FF15DB4" w:rsidRPr="00923AB0">
        <w:rPr>
          <w:b/>
          <w:bCs/>
          <w:i/>
          <w:iCs/>
          <w:color w:val="2F5496" w:themeColor="accent1" w:themeShade="BF"/>
          <w:sz w:val="24"/>
          <w:szCs w:val="24"/>
        </w:rPr>
        <w:t>100%</w:t>
      </w:r>
      <w:r w:rsidRPr="00923AB0">
        <w:rPr>
          <w:b/>
          <w:bCs/>
          <w:i/>
          <w:iCs/>
          <w:color w:val="2F5496" w:themeColor="accent1" w:themeShade="BF"/>
          <w:sz w:val="24"/>
          <w:szCs w:val="24"/>
        </w:rPr>
        <w:t xml:space="preserve"> Yes</w:t>
      </w:r>
    </w:p>
    <w:p w14:paraId="376E0171" w14:textId="7E61FB22" w:rsidR="5108CE8F" w:rsidRPr="00923AB0" w:rsidRDefault="04B4EC10" w:rsidP="690CB2E2">
      <w:pPr>
        <w:pStyle w:val="NoSpacing"/>
        <w:rPr>
          <w:i/>
          <w:iCs/>
          <w:sz w:val="24"/>
          <w:szCs w:val="24"/>
        </w:rPr>
      </w:pPr>
      <w:r w:rsidRPr="00923AB0">
        <w:rPr>
          <w:i/>
          <w:iCs/>
          <w:sz w:val="24"/>
          <w:szCs w:val="24"/>
        </w:rPr>
        <w:t>Has your sense of wellbeing improved?</w:t>
      </w:r>
      <w:r w:rsidR="225B262A" w:rsidRPr="00923AB0">
        <w:rPr>
          <w:i/>
          <w:iCs/>
          <w:sz w:val="24"/>
          <w:szCs w:val="24"/>
        </w:rPr>
        <w:t xml:space="preserve"> </w:t>
      </w:r>
      <w:r w:rsidR="47F49573" w:rsidRPr="00923AB0">
        <w:rPr>
          <w:b/>
          <w:bCs/>
          <w:i/>
          <w:iCs/>
          <w:color w:val="2F5496" w:themeColor="accent1" w:themeShade="BF"/>
          <w:sz w:val="24"/>
          <w:szCs w:val="24"/>
        </w:rPr>
        <w:t>100%</w:t>
      </w:r>
      <w:r w:rsidRPr="00923AB0">
        <w:rPr>
          <w:b/>
          <w:bCs/>
          <w:i/>
          <w:iCs/>
          <w:color w:val="2F5496" w:themeColor="accent1" w:themeShade="BF"/>
          <w:sz w:val="24"/>
          <w:szCs w:val="24"/>
        </w:rPr>
        <w:t xml:space="preserve"> Yes</w:t>
      </w:r>
    </w:p>
    <w:p w14:paraId="65743FE7" w14:textId="05D010A3" w:rsidR="291CFCAE" w:rsidRPr="00923AB0" w:rsidRDefault="04B4EC10" w:rsidP="690CB2E2">
      <w:pPr>
        <w:pStyle w:val="NoSpacing"/>
        <w:rPr>
          <w:i/>
          <w:iCs/>
          <w:sz w:val="24"/>
          <w:szCs w:val="24"/>
        </w:rPr>
      </w:pPr>
      <w:r w:rsidRPr="00923AB0">
        <w:rPr>
          <w:i/>
          <w:iCs/>
          <w:sz w:val="24"/>
          <w:szCs w:val="24"/>
        </w:rPr>
        <w:t>Have you felt adequately supported by the Project Officer since registering?</w:t>
      </w:r>
      <w:r w:rsidR="5853FB09" w:rsidRPr="00923AB0">
        <w:rPr>
          <w:i/>
          <w:iCs/>
          <w:sz w:val="24"/>
          <w:szCs w:val="24"/>
        </w:rPr>
        <w:t xml:space="preserve"> </w:t>
      </w:r>
      <w:r w:rsidR="2CE89790" w:rsidRPr="00923AB0">
        <w:rPr>
          <w:b/>
          <w:bCs/>
          <w:i/>
          <w:iCs/>
          <w:color w:val="2F5496" w:themeColor="accent1" w:themeShade="BF"/>
          <w:sz w:val="24"/>
          <w:szCs w:val="24"/>
        </w:rPr>
        <w:t>100%</w:t>
      </w:r>
      <w:r w:rsidRPr="00923AB0">
        <w:rPr>
          <w:b/>
          <w:bCs/>
          <w:i/>
          <w:iCs/>
          <w:color w:val="2F5496" w:themeColor="accent1" w:themeShade="BF"/>
          <w:sz w:val="24"/>
          <w:szCs w:val="24"/>
        </w:rPr>
        <w:t xml:space="preserve"> Yes</w:t>
      </w:r>
    </w:p>
    <w:p w14:paraId="5DCEFAC5" w14:textId="77777777" w:rsidR="009000B5" w:rsidRDefault="009000B5" w:rsidP="690CB2E2">
      <w:pPr>
        <w:pStyle w:val="NoSpacing"/>
        <w:rPr>
          <w:i/>
          <w:iCs/>
        </w:rPr>
      </w:pPr>
    </w:p>
    <w:p w14:paraId="39A3DE23" w14:textId="77777777" w:rsidR="000F1AC4" w:rsidRDefault="000F1AC4" w:rsidP="690CB2E2">
      <w:pPr>
        <w:pStyle w:val="NoSpacing"/>
        <w:rPr>
          <w:i/>
          <w:iCs/>
        </w:rPr>
      </w:pPr>
    </w:p>
    <w:p w14:paraId="7FA03612" w14:textId="77777777" w:rsidR="000F1AC4" w:rsidRDefault="000F1AC4" w:rsidP="690CB2E2">
      <w:pPr>
        <w:pStyle w:val="NoSpacing"/>
        <w:rPr>
          <w:i/>
          <w:iCs/>
        </w:rPr>
      </w:pPr>
    </w:p>
    <w:p w14:paraId="3CD47D39" w14:textId="4B0DD6E7" w:rsidR="35ABEFBC" w:rsidRPr="00866562" w:rsidRDefault="5575251E" w:rsidP="4D149CFC">
      <w:pPr>
        <w:rPr>
          <w:b/>
          <w:bCs/>
          <w:color w:val="FF0000"/>
          <w:sz w:val="28"/>
          <w:szCs w:val="28"/>
        </w:rPr>
      </w:pPr>
      <w:r w:rsidRPr="7A34170E">
        <w:rPr>
          <w:b/>
          <w:bCs/>
          <w:color w:val="FF0000"/>
          <w:sz w:val="28"/>
          <w:szCs w:val="28"/>
        </w:rPr>
        <w:t>4</w:t>
      </w:r>
      <w:r w:rsidR="6186962D" w:rsidRPr="7A34170E">
        <w:rPr>
          <w:b/>
          <w:bCs/>
          <w:color w:val="FF0000"/>
          <w:sz w:val="28"/>
          <w:szCs w:val="28"/>
        </w:rPr>
        <w:t xml:space="preserve">. </w:t>
      </w:r>
      <w:r w:rsidR="005C700C">
        <w:rPr>
          <w:b/>
          <w:bCs/>
          <w:color w:val="FF0000"/>
          <w:sz w:val="28"/>
          <w:szCs w:val="28"/>
        </w:rPr>
        <w:t xml:space="preserve"> </w:t>
      </w:r>
      <w:r w:rsidR="00501346">
        <w:rPr>
          <w:b/>
          <w:bCs/>
          <w:color w:val="FF0000"/>
          <w:sz w:val="28"/>
          <w:szCs w:val="28"/>
        </w:rPr>
        <w:t xml:space="preserve">Heritage </w:t>
      </w:r>
      <w:r w:rsidR="00463BAC">
        <w:rPr>
          <w:b/>
          <w:bCs/>
          <w:color w:val="FF0000"/>
          <w:sz w:val="28"/>
          <w:szCs w:val="28"/>
        </w:rPr>
        <w:t>c</w:t>
      </w:r>
      <w:r w:rsidR="19012018" w:rsidRPr="7A34170E">
        <w:rPr>
          <w:b/>
          <w:bCs/>
          <w:color w:val="FF0000"/>
          <w:sz w:val="28"/>
          <w:szCs w:val="28"/>
        </w:rPr>
        <w:t>ollections</w:t>
      </w:r>
    </w:p>
    <w:p w14:paraId="71457781" w14:textId="6BD3DF36" w:rsidR="00422FC1" w:rsidRDefault="00422FC1" w:rsidP="78518944">
      <w:pPr>
        <w:pStyle w:val="ListParagraph"/>
        <w:spacing w:line="240" w:lineRule="auto"/>
        <w:ind w:left="0"/>
      </w:pPr>
      <w:r>
        <w:t xml:space="preserve">Here </w:t>
      </w:r>
      <w:r w:rsidR="00DD54FE">
        <w:t>is</w:t>
      </w:r>
      <w:r>
        <w:t xml:space="preserve"> a list of th</w:t>
      </w:r>
      <w:r w:rsidR="00DD54FE">
        <w:t xml:space="preserve">e digital </w:t>
      </w:r>
      <w:r>
        <w:t xml:space="preserve">collections </w:t>
      </w:r>
      <w:r w:rsidR="00DD54FE">
        <w:t>our volunteers have worked on</w:t>
      </w:r>
      <w:r w:rsidR="008B7453">
        <w:t>:</w:t>
      </w:r>
    </w:p>
    <w:p w14:paraId="48C211B8" w14:textId="77777777" w:rsidR="00DD54FE" w:rsidRDefault="00DD54FE" w:rsidP="78518944">
      <w:pPr>
        <w:pStyle w:val="ListParagraph"/>
        <w:spacing w:line="240" w:lineRule="auto"/>
        <w:ind w:left="0"/>
      </w:pPr>
    </w:p>
    <w:tbl>
      <w:tblPr>
        <w:tblStyle w:val="TableGrid"/>
        <w:tblW w:w="0" w:type="auto"/>
        <w:tblLayout w:type="fixed"/>
        <w:tblLook w:val="06A0" w:firstRow="1" w:lastRow="0" w:firstColumn="1" w:lastColumn="0" w:noHBand="1" w:noVBand="1"/>
      </w:tblPr>
      <w:tblGrid>
        <w:gridCol w:w="4957"/>
        <w:gridCol w:w="4058"/>
      </w:tblGrid>
      <w:tr w:rsidR="0FD484EC" w14:paraId="3982A6CE" w14:textId="77777777" w:rsidTr="00E57F6B">
        <w:trPr>
          <w:trHeight w:val="2033"/>
        </w:trPr>
        <w:tc>
          <w:tcPr>
            <w:tcW w:w="4957" w:type="dxa"/>
          </w:tcPr>
          <w:p w14:paraId="630CCBA2" w14:textId="6CFDE59C" w:rsidR="30145DFF" w:rsidRPr="00232304" w:rsidRDefault="30145DFF" w:rsidP="0FD484EC">
            <w:pPr>
              <w:pStyle w:val="ListParagraph"/>
              <w:ind w:left="0"/>
              <w:rPr>
                <w:b/>
                <w:bCs/>
                <w:sz w:val="20"/>
                <w:szCs w:val="20"/>
              </w:rPr>
            </w:pPr>
            <w:r w:rsidRPr="00505E15">
              <w:rPr>
                <w:b/>
                <w:bCs/>
                <w:sz w:val="20"/>
                <w:szCs w:val="20"/>
              </w:rPr>
              <w:t>Logbook of St David's College, Lampeter</w:t>
            </w:r>
          </w:p>
          <w:p w14:paraId="443183EE" w14:textId="2074F8B6" w:rsidR="30145DFF" w:rsidRDefault="30145DFF" w:rsidP="0FD484EC">
            <w:pPr>
              <w:pStyle w:val="ListParagraph"/>
              <w:ind w:left="0"/>
              <w:rPr>
                <w:sz w:val="20"/>
                <w:szCs w:val="20"/>
              </w:rPr>
            </w:pPr>
            <w:r w:rsidRPr="00232304">
              <w:rPr>
                <w:sz w:val="20"/>
                <w:szCs w:val="20"/>
              </w:rPr>
              <w:t>Handwritten account of day-to-day college life circa 1875-1886</w:t>
            </w:r>
            <w:r w:rsidR="007C5BF3">
              <w:rPr>
                <w:sz w:val="20"/>
                <w:szCs w:val="20"/>
              </w:rPr>
              <w:t>.</w:t>
            </w:r>
          </w:p>
          <w:p w14:paraId="3569EACF" w14:textId="5A30ACBF" w:rsidR="00286E53" w:rsidRPr="00232304" w:rsidRDefault="005907D2" w:rsidP="0FD484EC">
            <w:pPr>
              <w:pStyle w:val="ListParagraph"/>
              <w:ind w:left="0"/>
              <w:rPr>
                <w:sz w:val="20"/>
                <w:szCs w:val="20"/>
              </w:rPr>
            </w:pPr>
            <w:r w:rsidRPr="005907D2">
              <w:rPr>
                <w:sz w:val="20"/>
                <w:szCs w:val="20"/>
                <w:u w:val="single"/>
              </w:rPr>
              <w:t>Archive:</w:t>
            </w:r>
            <w:r>
              <w:rPr>
                <w:sz w:val="20"/>
                <w:szCs w:val="20"/>
              </w:rPr>
              <w:t xml:space="preserve"> University of Wales Trinity Saint David</w:t>
            </w:r>
          </w:p>
          <w:p w14:paraId="29C4A5AD" w14:textId="469E9F23" w:rsidR="000C526C" w:rsidRDefault="0024627E" w:rsidP="0FD484EC">
            <w:pPr>
              <w:pStyle w:val="ListParagraph"/>
              <w:ind w:left="0"/>
              <w:rPr>
                <w:sz w:val="20"/>
                <w:szCs w:val="20"/>
              </w:rPr>
            </w:pPr>
            <w:r>
              <w:rPr>
                <w:sz w:val="20"/>
                <w:szCs w:val="20"/>
                <w:u w:val="single"/>
              </w:rPr>
              <w:t>Status</w:t>
            </w:r>
            <w:r w:rsidR="380A671D" w:rsidRPr="00232304">
              <w:rPr>
                <w:sz w:val="20"/>
                <w:szCs w:val="20"/>
                <w:u w:val="single"/>
              </w:rPr>
              <w:t>:</w:t>
            </w:r>
            <w:r w:rsidR="380A671D" w:rsidRPr="00232304">
              <w:rPr>
                <w:b/>
                <w:bCs/>
                <w:sz w:val="20"/>
                <w:szCs w:val="20"/>
              </w:rPr>
              <w:t xml:space="preserve"> </w:t>
            </w:r>
            <w:r w:rsidR="00E448AF">
              <w:rPr>
                <w:sz w:val="20"/>
                <w:szCs w:val="20"/>
              </w:rPr>
              <w:t xml:space="preserve">Transcription in </w:t>
            </w:r>
            <w:r w:rsidR="380A671D" w:rsidRPr="00232304">
              <w:rPr>
                <w:sz w:val="20"/>
                <w:szCs w:val="20"/>
              </w:rPr>
              <w:t>progress</w:t>
            </w:r>
          </w:p>
          <w:p w14:paraId="4A6ED140" w14:textId="4A83EC4A" w:rsidR="00A773DF" w:rsidRPr="00232304" w:rsidRDefault="00A773DF" w:rsidP="0FD484EC">
            <w:pPr>
              <w:pStyle w:val="ListParagraph"/>
              <w:ind w:left="0"/>
              <w:rPr>
                <w:sz w:val="20"/>
                <w:szCs w:val="20"/>
              </w:rPr>
            </w:pPr>
            <w:r>
              <w:rPr>
                <w:sz w:val="20"/>
                <w:szCs w:val="20"/>
                <w:u w:val="single"/>
              </w:rPr>
              <w:t>Size</w:t>
            </w:r>
            <w:r>
              <w:rPr>
                <w:sz w:val="20"/>
                <w:szCs w:val="20"/>
              </w:rPr>
              <w:t>: Single volume</w:t>
            </w:r>
            <w:r w:rsidR="003F6422">
              <w:rPr>
                <w:sz w:val="20"/>
                <w:szCs w:val="20"/>
              </w:rPr>
              <w:t xml:space="preserve"> of</w:t>
            </w:r>
            <w:r>
              <w:rPr>
                <w:sz w:val="20"/>
                <w:szCs w:val="20"/>
              </w:rPr>
              <w:t xml:space="preserve"> 155 </w:t>
            </w:r>
            <w:r w:rsidR="003F6422">
              <w:rPr>
                <w:sz w:val="20"/>
                <w:szCs w:val="20"/>
              </w:rPr>
              <w:t xml:space="preserve">doubles </w:t>
            </w:r>
            <w:r>
              <w:rPr>
                <w:sz w:val="20"/>
                <w:szCs w:val="20"/>
              </w:rPr>
              <w:t>pages</w:t>
            </w:r>
          </w:p>
          <w:p w14:paraId="73B69EFD" w14:textId="00DA92BD" w:rsidR="00772011" w:rsidRPr="007C5BF3" w:rsidRDefault="00CE3ECB" w:rsidP="00F96DDF">
            <w:pPr>
              <w:pStyle w:val="ListParagraph"/>
              <w:ind w:left="0"/>
              <w:rPr>
                <w:sz w:val="20"/>
                <w:szCs w:val="20"/>
              </w:rPr>
            </w:pPr>
            <w:r w:rsidRPr="00CE3ECB">
              <w:rPr>
                <w:sz w:val="20"/>
                <w:szCs w:val="20"/>
                <w:u w:val="single"/>
              </w:rPr>
              <w:t>Web:</w:t>
            </w:r>
            <w:r>
              <w:rPr>
                <w:sz w:val="20"/>
                <w:szCs w:val="20"/>
              </w:rPr>
              <w:t xml:space="preserve"> </w:t>
            </w:r>
            <w:hyperlink r:id="rId51">
              <w:proofErr w:type="spellStart"/>
              <w:r w:rsidR="6F13C521" w:rsidRPr="00232304">
                <w:rPr>
                  <w:rStyle w:val="Hyperlink"/>
                  <w:sz w:val="20"/>
                  <w:szCs w:val="20"/>
                </w:rPr>
                <w:t>St.David's</w:t>
              </w:r>
              <w:proofErr w:type="spellEnd"/>
              <w:r w:rsidR="6F13C521" w:rsidRPr="00232304">
                <w:rPr>
                  <w:rStyle w:val="Hyperlink"/>
                  <w:sz w:val="20"/>
                  <w:szCs w:val="20"/>
                </w:rPr>
                <w:t xml:space="preserve"> College, Lampeter : minutes Sept 1875-1886. - University of Wales Trinity Saint David</w:t>
              </w:r>
            </w:hyperlink>
          </w:p>
        </w:tc>
        <w:tc>
          <w:tcPr>
            <w:tcW w:w="4058" w:type="dxa"/>
          </w:tcPr>
          <w:p w14:paraId="081C143F" w14:textId="2D874806" w:rsidR="5C3E2217" w:rsidRDefault="530F91BA" w:rsidP="7A34170E">
            <w:r>
              <w:rPr>
                <w:noProof/>
              </w:rPr>
              <w:drawing>
                <wp:anchor distT="0" distB="0" distL="114300" distR="114300" simplePos="0" relativeHeight="251660289" behindDoc="1" locked="0" layoutInCell="1" allowOverlap="1" wp14:anchorId="1914B768" wp14:editId="5DE222C1">
                  <wp:simplePos x="0" y="0"/>
                  <wp:positionH relativeFrom="column">
                    <wp:posOffset>566420</wp:posOffset>
                  </wp:positionH>
                  <wp:positionV relativeFrom="page">
                    <wp:posOffset>95834</wp:posOffset>
                  </wp:positionV>
                  <wp:extent cx="1725930" cy="1082040"/>
                  <wp:effectExtent l="57150" t="95250" r="64770" b="22860"/>
                  <wp:wrapTopAndBottom/>
                  <wp:docPr id="1359033638" name="Picture 135903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03363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25930" cy="1082040"/>
                          </a:xfrm>
                          <a:prstGeom prst="rect">
                            <a:avLst/>
                          </a:prstGeom>
                          <a:effectLst>
                            <a:outerShdw blurRad="50800" dist="38100" dir="16200000"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FD484EC" w14:paraId="1104D1C4" w14:textId="77777777" w:rsidTr="00E57F6B">
        <w:trPr>
          <w:trHeight w:val="300"/>
        </w:trPr>
        <w:tc>
          <w:tcPr>
            <w:tcW w:w="4957" w:type="dxa"/>
          </w:tcPr>
          <w:p w14:paraId="7B8BDD49" w14:textId="4C07B73A" w:rsidR="0FDA956B" w:rsidRPr="00E10577" w:rsidRDefault="0FDA956B" w:rsidP="0FD484EC">
            <w:pPr>
              <w:pStyle w:val="ListParagraph"/>
              <w:ind w:left="0"/>
              <w:rPr>
                <w:b/>
                <w:bCs/>
                <w:sz w:val="20"/>
                <w:szCs w:val="20"/>
              </w:rPr>
            </w:pPr>
            <w:r w:rsidRPr="00E10577">
              <w:rPr>
                <w:b/>
                <w:bCs/>
                <w:sz w:val="20"/>
                <w:szCs w:val="20"/>
              </w:rPr>
              <w:t>Edwin Miles Photographic Collection</w:t>
            </w:r>
          </w:p>
          <w:p w14:paraId="1994A4A4" w14:textId="7F5C98CC" w:rsidR="0FDA956B" w:rsidRPr="00505E15" w:rsidRDefault="0FDA956B" w:rsidP="0FD484EC">
            <w:pPr>
              <w:pStyle w:val="ListParagraph"/>
              <w:ind w:left="0"/>
              <w:rPr>
                <w:sz w:val="20"/>
                <w:szCs w:val="20"/>
              </w:rPr>
            </w:pPr>
            <w:r w:rsidRPr="00505E15">
              <w:rPr>
                <w:sz w:val="20"/>
                <w:szCs w:val="20"/>
              </w:rPr>
              <w:t>A collection of black and white photographic glass plate negatives of Bridgend and the Vale of Glamorgan taken by Edwin Miles during 1900-1929 to produce postcards. </w:t>
            </w:r>
          </w:p>
          <w:p w14:paraId="6E21E6F3" w14:textId="7F939698" w:rsidR="005A368D" w:rsidRDefault="005A368D" w:rsidP="0FD484EC">
            <w:pPr>
              <w:pStyle w:val="ListParagraph"/>
              <w:ind w:left="0"/>
              <w:rPr>
                <w:sz w:val="20"/>
                <w:szCs w:val="20"/>
              </w:rPr>
            </w:pPr>
            <w:r w:rsidRPr="00C52F6C">
              <w:rPr>
                <w:sz w:val="20"/>
                <w:szCs w:val="20"/>
                <w:u w:val="single"/>
              </w:rPr>
              <w:t>Archive:</w:t>
            </w:r>
            <w:r>
              <w:rPr>
                <w:sz w:val="20"/>
                <w:szCs w:val="20"/>
              </w:rPr>
              <w:t xml:space="preserve"> Glamorgan Archive</w:t>
            </w:r>
            <w:r w:rsidR="00A320A8">
              <w:rPr>
                <w:sz w:val="20"/>
                <w:szCs w:val="20"/>
              </w:rPr>
              <w:t>s</w:t>
            </w:r>
          </w:p>
          <w:p w14:paraId="33B352B9" w14:textId="71E88230" w:rsidR="0FD484EC" w:rsidRDefault="36DADC59" w:rsidP="00A9677B">
            <w:pPr>
              <w:pStyle w:val="ListParagraph"/>
              <w:ind w:left="0"/>
              <w:rPr>
                <w:sz w:val="20"/>
                <w:szCs w:val="20"/>
              </w:rPr>
            </w:pPr>
            <w:r w:rsidRPr="00C52F6C">
              <w:rPr>
                <w:sz w:val="20"/>
                <w:szCs w:val="20"/>
                <w:u w:val="single"/>
              </w:rPr>
              <w:t>Status:</w:t>
            </w:r>
            <w:r w:rsidRPr="00505E15">
              <w:rPr>
                <w:sz w:val="20"/>
                <w:szCs w:val="20"/>
              </w:rPr>
              <w:t xml:space="preserve"> </w:t>
            </w:r>
            <w:r w:rsidR="0024627E">
              <w:rPr>
                <w:sz w:val="20"/>
                <w:szCs w:val="20"/>
              </w:rPr>
              <w:t>Tagging i</w:t>
            </w:r>
            <w:r w:rsidRPr="00505E15">
              <w:rPr>
                <w:sz w:val="20"/>
                <w:szCs w:val="20"/>
              </w:rPr>
              <w:t>n progress</w:t>
            </w:r>
          </w:p>
          <w:p w14:paraId="3A96D37A" w14:textId="6C1EFC95" w:rsidR="00A773DF" w:rsidRDefault="00A773DF" w:rsidP="00A9677B">
            <w:pPr>
              <w:pStyle w:val="ListParagraph"/>
              <w:ind w:left="0"/>
              <w:rPr>
                <w:sz w:val="20"/>
                <w:szCs w:val="20"/>
              </w:rPr>
            </w:pPr>
            <w:r w:rsidRPr="00A773DF">
              <w:rPr>
                <w:sz w:val="20"/>
                <w:szCs w:val="20"/>
                <w:u w:val="single"/>
              </w:rPr>
              <w:t>Size</w:t>
            </w:r>
            <w:r>
              <w:rPr>
                <w:sz w:val="20"/>
                <w:szCs w:val="20"/>
              </w:rPr>
              <w:t>: 456 photographs</w:t>
            </w:r>
          </w:p>
          <w:p w14:paraId="2BF31E41" w14:textId="5813D221" w:rsidR="00A773DF" w:rsidRDefault="00A773DF" w:rsidP="00A9677B">
            <w:pPr>
              <w:pStyle w:val="ListParagraph"/>
              <w:ind w:left="0"/>
              <w:rPr>
                <w:sz w:val="20"/>
                <w:szCs w:val="20"/>
              </w:rPr>
            </w:pPr>
            <w:r w:rsidRPr="00A773DF">
              <w:rPr>
                <w:sz w:val="20"/>
                <w:szCs w:val="20"/>
                <w:u w:val="single"/>
              </w:rPr>
              <w:t>Web</w:t>
            </w:r>
            <w:r>
              <w:rPr>
                <w:sz w:val="20"/>
                <w:szCs w:val="20"/>
              </w:rPr>
              <w:t xml:space="preserve">: </w:t>
            </w:r>
            <w:hyperlink r:id="rId53" w:history="1">
              <w:r w:rsidRPr="00A773DF">
                <w:rPr>
                  <w:color w:val="0000FF"/>
                  <w:u w:val="single"/>
                </w:rPr>
                <w:t>Edwin Miles Photographic Collection</w:t>
              </w:r>
            </w:hyperlink>
          </w:p>
          <w:p w14:paraId="76D396FD" w14:textId="58AF6C78" w:rsidR="00772011" w:rsidRPr="00A320A8" w:rsidRDefault="00772011" w:rsidP="00A9677B">
            <w:pPr>
              <w:pStyle w:val="ListParagraph"/>
              <w:ind w:left="0"/>
              <w:rPr>
                <w:sz w:val="20"/>
                <w:szCs w:val="20"/>
              </w:rPr>
            </w:pPr>
          </w:p>
        </w:tc>
        <w:tc>
          <w:tcPr>
            <w:tcW w:w="4058" w:type="dxa"/>
          </w:tcPr>
          <w:p w14:paraId="4006AF3F" w14:textId="42CCD362" w:rsidR="4717528F" w:rsidRDefault="66227CD2" w:rsidP="7A34170E">
            <w:pPr>
              <w:jc w:val="center"/>
            </w:pPr>
            <w:r>
              <w:rPr>
                <w:noProof/>
              </w:rPr>
              <w:drawing>
                <wp:anchor distT="0" distB="0" distL="114300" distR="114300" simplePos="0" relativeHeight="251661313" behindDoc="0" locked="0" layoutInCell="1" allowOverlap="1" wp14:anchorId="4CD3D06A" wp14:editId="424F4E3F">
                  <wp:simplePos x="0" y="0"/>
                  <wp:positionH relativeFrom="column">
                    <wp:posOffset>577850</wp:posOffset>
                  </wp:positionH>
                  <wp:positionV relativeFrom="page">
                    <wp:posOffset>91745</wp:posOffset>
                  </wp:positionV>
                  <wp:extent cx="1716405" cy="1077595"/>
                  <wp:effectExtent l="57150" t="19050" r="55245" b="103505"/>
                  <wp:wrapSquare wrapText="bothSides"/>
                  <wp:docPr id="2027065547" name="Picture 7" descr="A snowy house in a vill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16405" cy="1077595"/>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FD484EC" w14:paraId="35F4DBCF" w14:textId="77777777" w:rsidTr="00E57F6B">
        <w:trPr>
          <w:trHeight w:val="300"/>
        </w:trPr>
        <w:tc>
          <w:tcPr>
            <w:tcW w:w="4957" w:type="dxa"/>
          </w:tcPr>
          <w:p w14:paraId="3C94FB8A" w14:textId="6523EEFA" w:rsidR="4717528F" w:rsidRPr="00C52F6C" w:rsidRDefault="4717528F" w:rsidP="0FD484EC">
            <w:pPr>
              <w:pStyle w:val="ListParagraph"/>
              <w:ind w:left="0"/>
              <w:rPr>
                <w:b/>
                <w:bCs/>
                <w:sz w:val="20"/>
                <w:szCs w:val="20"/>
              </w:rPr>
            </w:pPr>
            <w:r w:rsidRPr="00C52F6C">
              <w:rPr>
                <w:b/>
                <w:bCs/>
                <w:sz w:val="20"/>
                <w:szCs w:val="20"/>
              </w:rPr>
              <w:t xml:space="preserve">Cardiff University Institutional </w:t>
            </w:r>
            <w:r w:rsidR="00B81292">
              <w:rPr>
                <w:b/>
                <w:bCs/>
                <w:sz w:val="20"/>
                <w:szCs w:val="20"/>
              </w:rPr>
              <w:t>Photos</w:t>
            </w:r>
          </w:p>
          <w:p w14:paraId="7205E7FB" w14:textId="7AA7331A" w:rsidR="4717528F" w:rsidRDefault="4717528F" w:rsidP="0FD484EC">
            <w:pPr>
              <w:pStyle w:val="ListParagraph"/>
              <w:ind w:left="0"/>
              <w:rPr>
                <w:sz w:val="20"/>
                <w:szCs w:val="20"/>
              </w:rPr>
            </w:pPr>
            <w:r w:rsidRPr="00C52F6C">
              <w:rPr>
                <w:sz w:val="20"/>
                <w:szCs w:val="20"/>
              </w:rPr>
              <w:t>A photographic history of Cardiff University containing images of academic schools, buildings, staff, students, and views of the estate.</w:t>
            </w:r>
          </w:p>
          <w:p w14:paraId="3B46844C" w14:textId="3E4DC159" w:rsidR="00CC740D" w:rsidRPr="00C52F6C" w:rsidRDefault="00CC740D" w:rsidP="0FD484EC">
            <w:pPr>
              <w:pStyle w:val="ListParagraph"/>
              <w:ind w:left="0"/>
              <w:rPr>
                <w:sz w:val="20"/>
                <w:szCs w:val="20"/>
              </w:rPr>
            </w:pPr>
            <w:r w:rsidRPr="00CC740D">
              <w:rPr>
                <w:sz w:val="20"/>
                <w:szCs w:val="20"/>
                <w:u w:val="single"/>
              </w:rPr>
              <w:t>Archive:</w:t>
            </w:r>
            <w:r>
              <w:rPr>
                <w:sz w:val="20"/>
                <w:szCs w:val="20"/>
              </w:rPr>
              <w:t xml:space="preserve"> Cardiff University</w:t>
            </w:r>
            <w:r w:rsidR="002E5ADB">
              <w:rPr>
                <w:sz w:val="20"/>
                <w:szCs w:val="20"/>
              </w:rPr>
              <w:t xml:space="preserve"> Special Collections</w:t>
            </w:r>
          </w:p>
          <w:p w14:paraId="0B591A41" w14:textId="5E76DA1C" w:rsidR="4717528F" w:rsidRDefault="70CC5D62" w:rsidP="0FD484EC">
            <w:pPr>
              <w:pStyle w:val="ListParagraph"/>
              <w:ind w:left="0"/>
              <w:rPr>
                <w:sz w:val="20"/>
                <w:szCs w:val="20"/>
              </w:rPr>
            </w:pPr>
            <w:r w:rsidRPr="00CC740D">
              <w:rPr>
                <w:sz w:val="20"/>
                <w:szCs w:val="20"/>
                <w:u w:val="single"/>
              </w:rPr>
              <w:t>Status:</w:t>
            </w:r>
            <w:r w:rsidRPr="00C52F6C">
              <w:rPr>
                <w:sz w:val="20"/>
                <w:szCs w:val="20"/>
              </w:rPr>
              <w:t xml:space="preserve"> </w:t>
            </w:r>
            <w:r w:rsidR="006140A6">
              <w:rPr>
                <w:sz w:val="20"/>
                <w:szCs w:val="20"/>
              </w:rPr>
              <w:t>Tagging i</w:t>
            </w:r>
            <w:r w:rsidRPr="00C52F6C">
              <w:rPr>
                <w:sz w:val="20"/>
                <w:szCs w:val="20"/>
              </w:rPr>
              <w:t>n progress</w:t>
            </w:r>
          </w:p>
          <w:p w14:paraId="7B1DAD59" w14:textId="14A31BAD" w:rsidR="00A773DF" w:rsidRDefault="00A773DF" w:rsidP="0FD484EC">
            <w:pPr>
              <w:pStyle w:val="ListParagraph"/>
              <w:ind w:left="0"/>
              <w:rPr>
                <w:sz w:val="20"/>
                <w:szCs w:val="20"/>
              </w:rPr>
            </w:pPr>
            <w:r w:rsidRPr="00A773DF">
              <w:rPr>
                <w:sz w:val="20"/>
                <w:szCs w:val="20"/>
                <w:u w:val="single"/>
              </w:rPr>
              <w:t>Size</w:t>
            </w:r>
            <w:r>
              <w:rPr>
                <w:sz w:val="20"/>
                <w:szCs w:val="20"/>
              </w:rPr>
              <w:t>: 498 photographs</w:t>
            </w:r>
          </w:p>
          <w:p w14:paraId="4B3A3A8B" w14:textId="77777777" w:rsidR="0FD484EC" w:rsidRDefault="00CC740D" w:rsidP="00CC740D">
            <w:pPr>
              <w:pStyle w:val="ListParagraph"/>
              <w:ind w:left="0"/>
              <w:rPr>
                <w:sz w:val="20"/>
                <w:szCs w:val="20"/>
              </w:rPr>
            </w:pPr>
            <w:r w:rsidRPr="00032053">
              <w:rPr>
                <w:sz w:val="20"/>
                <w:szCs w:val="20"/>
                <w:u w:val="single"/>
              </w:rPr>
              <w:t>Web:</w:t>
            </w:r>
            <w:r>
              <w:rPr>
                <w:sz w:val="20"/>
                <w:szCs w:val="20"/>
              </w:rPr>
              <w:t xml:space="preserve"> </w:t>
            </w:r>
            <w:hyperlink r:id="rId55">
              <w:r w:rsidR="3BDAD9D0" w:rsidRPr="00C52F6C">
                <w:rPr>
                  <w:rStyle w:val="Hyperlink"/>
                  <w:sz w:val="20"/>
                  <w:szCs w:val="20"/>
                </w:rPr>
                <w:t>Cardiff University photographic archive - Cardiff University and NHS Wales Libraries</w:t>
              </w:r>
            </w:hyperlink>
          </w:p>
          <w:p w14:paraId="23CD9FD5" w14:textId="3EF3B158" w:rsidR="00772011" w:rsidRDefault="00772011" w:rsidP="00CC740D">
            <w:pPr>
              <w:pStyle w:val="ListParagraph"/>
              <w:ind w:left="0"/>
            </w:pPr>
          </w:p>
        </w:tc>
        <w:tc>
          <w:tcPr>
            <w:tcW w:w="4058" w:type="dxa"/>
          </w:tcPr>
          <w:p w14:paraId="5144CDD5" w14:textId="08FB4832" w:rsidR="62B80850" w:rsidRDefault="540FE8D3" w:rsidP="7A34170E">
            <w:pPr>
              <w:jc w:val="center"/>
            </w:pPr>
            <w:r>
              <w:rPr>
                <w:noProof/>
              </w:rPr>
              <w:drawing>
                <wp:anchor distT="0" distB="0" distL="114300" distR="114300" simplePos="0" relativeHeight="251662337" behindDoc="0" locked="0" layoutInCell="1" allowOverlap="1" wp14:anchorId="6273F6CA" wp14:editId="3269B332">
                  <wp:simplePos x="0" y="0"/>
                  <wp:positionH relativeFrom="column">
                    <wp:posOffset>600405</wp:posOffset>
                  </wp:positionH>
                  <wp:positionV relativeFrom="page">
                    <wp:posOffset>153670</wp:posOffset>
                  </wp:positionV>
                  <wp:extent cx="1691640" cy="1082040"/>
                  <wp:effectExtent l="95250" t="38100" r="41910" b="99060"/>
                  <wp:wrapSquare wrapText="bothSides"/>
                  <wp:docPr id="664457735" name="Picture 8" descr="A couple of people in yellow jack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91640" cy="1082040"/>
                          </a:xfrm>
                          <a:prstGeom prst="rect">
                            <a:avLst/>
                          </a:prstGeom>
                          <a:effectLst>
                            <a:outerShdw blurRad="50800" dist="38100" dir="8100000" algn="tr" rotWithShape="0">
                              <a:prstClr val="black">
                                <a:alpha val="40000"/>
                              </a:prstClr>
                            </a:outerShdw>
                          </a:effectLst>
                        </pic:spPr>
                      </pic:pic>
                    </a:graphicData>
                  </a:graphic>
                </wp:anchor>
              </w:drawing>
            </w:r>
          </w:p>
        </w:tc>
      </w:tr>
      <w:tr w:rsidR="0FD484EC" w14:paraId="050FB575" w14:textId="77777777" w:rsidTr="00E57F6B">
        <w:trPr>
          <w:trHeight w:val="300"/>
        </w:trPr>
        <w:tc>
          <w:tcPr>
            <w:tcW w:w="4957" w:type="dxa"/>
          </w:tcPr>
          <w:p w14:paraId="21758E3C" w14:textId="78DC91F3" w:rsidR="47AA2167" w:rsidRPr="00032053" w:rsidRDefault="47AA2167" w:rsidP="0FD484EC">
            <w:pPr>
              <w:pStyle w:val="ListParagraph"/>
              <w:ind w:left="0"/>
              <w:rPr>
                <w:b/>
                <w:bCs/>
                <w:sz w:val="20"/>
                <w:szCs w:val="20"/>
              </w:rPr>
            </w:pPr>
            <w:r w:rsidRPr="00032053">
              <w:rPr>
                <w:b/>
                <w:bCs/>
                <w:sz w:val="20"/>
                <w:szCs w:val="20"/>
              </w:rPr>
              <w:t xml:space="preserve">Cardiff University student </w:t>
            </w:r>
            <w:r w:rsidR="00032053">
              <w:rPr>
                <w:b/>
                <w:bCs/>
                <w:sz w:val="20"/>
                <w:szCs w:val="20"/>
              </w:rPr>
              <w:t>m</w:t>
            </w:r>
            <w:r w:rsidRPr="00032053">
              <w:rPr>
                <w:b/>
                <w:bCs/>
                <w:sz w:val="20"/>
                <w:szCs w:val="20"/>
              </w:rPr>
              <w:t>agazines</w:t>
            </w:r>
          </w:p>
          <w:p w14:paraId="6AFA8060" w14:textId="0A08A0A4" w:rsidR="47AA2167" w:rsidRDefault="414E1DB1" w:rsidP="0FD484EC">
            <w:pPr>
              <w:pStyle w:val="ListParagraph"/>
              <w:ind w:left="0"/>
              <w:rPr>
                <w:sz w:val="20"/>
                <w:szCs w:val="20"/>
              </w:rPr>
            </w:pPr>
            <w:r w:rsidRPr="00032053">
              <w:rPr>
                <w:sz w:val="20"/>
                <w:szCs w:val="20"/>
              </w:rPr>
              <w:t>Whimsical h</w:t>
            </w:r>
            <w:r w:rsidR="680D4608" w:rsidRPr="00032053">
              <w:rPr>
                <w:sz w:val="20"/>
                <w:szCs w:val="20"/>
              </w:rPr>
              <w:t xml:space="preserve">andwritten </w:t>
            </w:r>
            <w:r w:rsidR="2A2B5C63" w:rsidRPr="00032053">
              <w:rPr>
                <w:sz w:val="20"/>
                <w:szCs w:val="20"/>
              </w:rPr>
              <w:t xml:space="preserve">reports of daily college life </w:t>
            </w:r>
            <w:r w:rsidR="680D4608" w:rsidRPr="00032053">
              <w:rPr>
                <w:sz w:val="20"/>
                <w:szCs w:val="20"/>
              </w:rPr>
              <w:t>1885-1888</w:t>
            </w:r>
            <w:r w:rsidR="00E81A2B">
              <w:rPr>
                <w:sz w:val="20"/>
                <w:szCs w:val="20"/>
              </w:rPr>
              <w:t>.</w:t>
            </w:r>
          </w:p>
          <w:p w14:paraId="3DE6238A" w14:textId="18CE2D57" w:rsidR="00EB4961" w:rsidRPr="00C52F6C" w:rsidRDefault="00EB4961" w:rsidP="00EB4961">
            <w:pPr>
              <w:pStyle w:val="ListParagraph"/>
              <w:ind w:left="0"/>
              <w:rPr>
                <w:sz w:val="20"/>
                <w:szCs w:val="20"/>
              </w:rPr>
            </w:pPr>
            <w:r w:rsidRPr="00CC740D">
              <w:rPr>
                <w:sz w:val="20"/>
                <w:szCs w:val="20"/>
                <w:u w:val="single"/>
              </w:rPr>
              <w:t>Archive:</w:t>
            </w:r>
            <w:r>
              <w:rPr>
                <w:sz w:val="20"/>
                <w:szCs w:val="20"/>
              </w:rPr>
              <w:t xml:space="preserve"> Cardiff University</w:t>
            </w:r>
            <w:r w:rsidR="002E5ADB">
              <w:rPr>
                <w:sz w:val="20"/>
                <w:szCs w:val="20"/>
              </w:rPr>
              <w:t xml:space="preserve"> Special Collections</w:t>
            </w:r>
          </w:p>
          <w:p w14:paraId="3F68EF51" w14:textId="695217F7" w:rsidR="47AA2167" w:rsidRDefault="5AFD7ED2" w:rsidP="0FD484EC">
            <w:pPr>
              <w:pStyle w:val="ListParagraph"/>
              <w:ind w:left="0"/>
              <w:rPr>
                <w:sz w:val="20"/>
                <w:szCs w:val="20"/>
              </w:rPr>
            </w:pPr>
            <w:r w:rsidRPr="003C771D">
              <w:rPr>
                <w:sz w:val="20"/>
                <w:szCs w:val="20"/>
                <w:u w:val="single"/>
              </w:rPr>
              <w:t>Status:</w:t>
            </w:r>
            <w:r w:rsidRPr="00032053">
              <w:rPr>
                <w:sz w:val="20"/>
                <w:szCs w:val="20"/>
              </w:rPr>
              <w:t xml:space="preserve"> </w:t>
            </w:r>
            <w:r w:rsidR="006140A6">
              <w:rPr>
                <w:sz w:val="20"/>
                <w:szCs w:val="20"/>
              </w:rPr>
              <w:t>Transcription i</w:t>
            </w:r>
            <w:r w:rsidRPr="00032053">
              <w:rPr>
                <w:sz w:val="20"/>
                <w:szCs w:val="20"/>
              </w:rPr>
              <w:t>n progress</w:t>
            </w:r>
          </w:p>
          <w:p w14:paraId="765F6627" w14:textId="7A484B1A" w:rsidR="00A773DF" w:rsidRDefault="00A773DF" w:rsidP="0FD484EC">
            <w:pPr>
              <w:pStyle w:val="ListParagraph"/>
              <w:ind w:left="0"/>
              <w:rPr>
                <w:sz w:val="20"/>
                <w:szCs w:val="20"/>
              </w:rPr>
            </w:pPr>
            <w:r w:rsidRPr="00A773DF">
              <w:rPr>
                <w:sz w:val="20"/>
                <w:szCs w:val="20"/>
                <w:u w:val="single"/>
              </w:rPr>
              <w:t>Size</w:t>
            </w:r>
            <w:r>
              <w:rPr>
                <w:sz w:val="20"/>
                <w:szCs w:val="20"/>
              </w:rPr>
              <w:t>: 11 volumes totalling 1412 pages</w:t>
            </w:r>
          </w:p>
          <w:p w14:paraId="1F486991" w14:textId="747788E1" w:rsidR="0FD484EC" w:rsidRDefault="003C771D" w:rsidP="003C771D">
            <w:pPr>
              <w:pStyle w:val="ListParagraph"/>
              <w:ind w:left="0"/>
              <w:rPr>
                <w:sz w:val="20"/>
                <w:szCs w:val="20"/>
              </w:rPr>
            </w:pPr>
            <w:r w:rsidRPr="003C771D">
              <w:rPr>
                <w:sz w:val="20"/>
                <w:szCs w:val="20"/>
                <w:u w:val="single"/>
              </w:rPr>
              <w:t>Web:</w:t>
            </w:r>
            <w:r>
              <w:rPr>
                <w:sz w:val="20"/>
                <w:szCs w:val="20"/>
              </w:rPr>
              <w:t xml:space="preserve"> </w:t>
            </w:r>
            <w:hyperlink r:id="rId57">
              <w:r w:rsidR="4E3756EE" w:rsidRPr="00032053">
                <w:rPr>
                  <w:rStyle w:val="Hyperlink"/>
                  <w:rFonts w:ascii="Calibri" w:eastAsia="Calibri" w:hAnsi="Calibri" w:cs="Calibri"/>
                  <w:sz w:val="20"/>
                  <w:szCs w:val="20"/>
                </w:rPr>
                <w:t>Student newspapers and magazines of Cardiff University and its predecessors, 1885-current - Archives Hub</w:t>
              </w:r>
            </w:hyperlink>
          </w:p>
          <w:p w14:paraId="75620055" w14:textId="402D426F" w:rsidR="003C771D" w:rsidRPr="00032053" w:rsidRDefault="003C771D" w:rsidP="7A34170E">
            <w:pPr>
              <w:rPr>
                <w:rFonts w:ascii="Calibri" w:eastAsia="Calibri" w:hAnsi="Calibri" w:cs="Calibri"/>
                <w:sz w:val="20"/>
                <w:szCs w:val="20"/>
              </w:rPr>
            </w:pPr>
          </w:p>
        </w:tc>
        <w:tc>
          <w:tcPr>
            <w:tcW w:w="4058" w:type="dxa"/>
          </w:tcPr>
          <w:p w14:paraId="031CB39E" w14:textId="64DE055D" w:rsidR="003C771D" w:rsidRDefault="003C771D" w:rsidP="7A34170E">
            <w:pPr>
              <w:jc w:val="center"/>
              <w:rPr>
                <w:noProof/>
              </w:rPr>
            </w:pPr>
            <w:r>
              <w:rPr>
                <w:noProof/>
              </w:rPr>
              <w:drawing>
                <wp:anchor distT="0" distB="0" distL="114300" distR="114300" simplePos="0" relativeHeight="251663361" behindDoc="0" locked="0" layoutInCell="1" allowOverlap="1" wp14:anchorId="71F5636D" wp14:editId="6389A41C">
                  <wp:simplePos x="0" y="0"/>
                  <wp:positionH relativeFrom="column">
                    <wp:posOffset>602945</wp:posOffset>
                  </wp:positionH>
                  <wp:positionV relativeFrom="page">
                    <wp:posOffset>140335</wp:posOffset>
                  </wp:positionV>
                  <wp:extent cx="1691640" cy="1057275"/>
                  <wp:effectExtent l="95250" t="38100" r="41910" b="104775"/>
                  <wp:wrapSquare wrapText="bothSides"/>
                  <wp:docPr id="890831171" name="Picture 17" descr="A page of a book with draw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rotWithShape="1">
                          <a:blip r:embed="rId58" cstate="print">
                            <a:extLst>
                              <a:ext uri="{28A0092B-C50C-407E-A947-70E740481C1C}">
                                <a14:useLocalDpi xmlns:a14="http://schemas.microsoft.com/office/drawing/2010/main" val="0"/>
                              </a:ext>
                            </a:extLst>
                          </a:blip>
                          <a:srcRect l="13967" t="22566" b="21683"/>
                          <a:stretch/>
                        </pic:blipFill>
                        <pic:spPr bwMode="auto">
                          <a:xfrm>
                            <a:off x="0" y="0"/>
                            <a:ext cx="1691640" cy="1057275"/>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906E50" w14:textId="32C4AD33" w:rsidR="003C771D" w:rsidRDefault="003C771D" w:rsidP="7A34170E">
            <w:pPr>
              <w:jc w:val="center"/>
              <w:rPr>
                <w:noProof/>
              </w:rPr>
            </w:pPr>
          </w:p>
          <w:p w14:paraId="447C9570" w14:textId="1B85536C" w:rsidR="42C2D67B" w:rsidRDefault="42C2D67B" w:rsidP="7A34170E">
            <w:pPr>
              <w:jc w:val="center"/>
            </w:pPr>
          </w:p>
        </w:tc>
      </w:tr>
      <w:tr w:rsidR="0FD484EC" w14:paraId="336E5985" w14:textId="77777777" w:rsidTr="00E57F6B">
        <w:trPr>
          <w:trHeight w:val="300"/>
        </w:trPr>
        <w:tc>
          <w:tcPr>
            <w:tcW w:w="4957" w:type="dxa"/>
          </w:tcPr>
          <w:p w14:paraId="7D769B78" w14:textId="46BE99C1" w:rsidR="4DD1CBF2" w:rsidRPr="00032053" w:rsidRDefault="4DD1CBF2" w:rsidP="0FD484EC">
            <w:pPr>
              <w:pStyle w:val="ListParagraph"/>
              <w:ind w:left="0"/>
              <w:rPr>
                <w:b/>
                <w:bCs/>
                <w:sz w:val="20"/>
                <w:szCs w:val="20"/>
              </w:rPr>
            </w:pPr>
            <w:r w:rsidRPr="00032053">
              <w:rPr>
                <w:b/>
                <w:bCs/>
                <w:sz w:val="20"/>
                <w:szCs w:val="20"/>
              </w:rPr>
              <w:t>Rolls Family Archive</w:t>
            </w:r>
          </w:p>
          <w:p w14:paraId="41E57CF1" w14:textId="75746B29" w:rsidR="4DD1CBF2" w:rsidRDefault="00DA1547" w:rsidP="0FD484EC">
            <w:pPr>
              <w:pStyle w:val="ListParagraph"/>
              <w:ind w:left="0"/>
              <w:rPr>
                <w:sz w:val="20"/>
                <w:szCs w:val="20"/>
              </w:rPr>
            </w:pPr>
            <w:r>
              <w:rPr>
                <w:sz w:val="20"/>
                <w:szCs w:val="20"/>
              </w:rPr>
              <w:t>D</w:t>
            </w:r>
            <w:r w:rsidR="4C53047D" w:rsidRPr="00032053">
              <w:rPr>
                <w:sz w:val="20"/>
                <w:szCs w:val="20"/>
              </w:rPr>
              <w:t>ocuments from the</w:t>
            </w:r>
            <w:r w:rsidR="64BAFF43" w:rsidRPr="00032053">
              <w:rPr>
                <w:sz w:val="20"/>
                <w:szCs w:val="20"/>
              </w:rPr>
              <w:t xml:space="preserve"> </w:t>
            </w:r>
            <w:r w:rsidR="4C53047D" w:rsidRPr="00032053">
              <w:rPr>
                <w:sz w:val="20"/>
                <w:szCs w:val="20"/>
              </w:rPr>
              <w:t>Rolls Family</w:t>
            </w:r>
            <w:r w:rsidR="00A47A95">
              <w:rPr>
                <w:sz w:val="20"/>
                <w:szCs w:val="20"/>
              </w:rPr>
              <w:t>; i</w:t>
            </w:r>
            <w:r w:rsidR="213449C7" w:rsidRPr="00032053">
              <w:rPr>
                <w:sz w:val="20"/>
                <w:szCs w:val="20"/>
              </w:rPr>
              <w:t>ncludes holiday diaries from Georgiana Rolls</w:t>
            </w:r>
            <w:r w:rsidR="2F0B1600" w:rsidRPr="00032053">
              <w:rPr>
                <w:sz w:val="20"/>
                <w:szCs w:val="20"/>
              </w:rPr>
              <w:t>, whose youngest son Charles was co-founder of Rolls-Royce and the first to fly the English Channel in both directions.</w:t>
            </w:r>
          </w:p>
          <w:p w14:paraId="202CF5C5" w14:textId="75EE72D3" w:rsidR="00A11FA4" w:rsidRPr="00032053" w:rsidRDefault="00A11FA4" w:rsidP="0FD484EC">
            <w:pPr>
              <w:pStyle w:val="ListParagraph"/>
              <w:ind w:left="0"/>
              <w:rPr>
                <w:sz w:val="20"/>
                <w:szCs w:val="20"/>
              </w:rPr>
            </w:pPr>
            <w:r w:rsidRPr="009D1830">
              <w:rPr>
                <w:sz w:val="20"/>
                <w:szCs w:val="20"/>
                <w:u w:val="single"/>
              </w:rPr>
              <w:t>Archive:</w:t>
            </w:r>
            <w:r>
              <w:rPr>
                <w:sz w:val="20"/>
                <w:szCs w:val="20"/>
              </w:rPr>
              <w:t xml:space="preserve"> Gwent Archives</w:t>
            </w:r>
          </w:p>
          <w:p w14:paraId="7C630708" w14:textId="382CC776" w:rsidR="4DD1CBF2" w:rsidRDefault="6DD7A5EF" w:rsidP="0FD484EC">
            <w:pPr>
              <w:pStyle w:val="ListParagraph"/>
              <w:ind w:left="0"/>
              <w:rPr>
                <w:sz w:val="20"/>
                <w:szCs w:val="20"/>
              </w:rPr>
            </w:pPr>
            <w:r w:rsidRPr="009D1830">
              <w:rPr>
                <w:sz w:val="20"/>
                <w:szCs w:val="20"/>
                <w:u w:val="single"/>
              </w:rPr>
              <w:t>Status:</w:t>
            </w:r>
            <w:r w:rsidRPr="00032053">
              <w:rPr>
                <w:sz w:val="20"/>
                <w:szCs w:val="20"/>
              </w:rPr>
              <w:t xml:space="preserve"> </w:t>
            </w:r>
            <w:r w:rsidR="006140A6">
              <w:rPr>
                <w:sz w:val="20"/>
                <w:szCs w:val="20"/>
              </w:rPr>
              <w:t>Transcription i</w:t>
            </w:r>
            <w:r w:rsidRPr="00032053">
              <w:rPr>
                <w:sz w:val="20"/>
                <w:szCs w:val="20"/>
              </w:rPr>
              <w:t>n progress</w:t>
            </w:r>
          </w:p>
          <w:p w14:paraId="10D7580D" w14:textId="420CB963" w:rsidR="00A773DF" w:rsidRDefault="00A773DF" w:rsidP="0FD484EC">
            <w:pPr>
              <w:pStyle w:val="ListParagraph"/>
              <w:ind w:left="0"/>
              <w:rPr>
                <w:sz w:val="20"/>
                <w:szCs w:val="20"/>
              </w:rPr>
            </w:pPr>
            <w:r w:rsidRPr="00A773DF">
              <w:rPr>
                <w:sz w:val="20"/>
                <w:szCs w:val="20"/>
                <w:u w:val="single"/>
              </w:rPr>
              <w:t>Size</w:t>
            </w:r>
            <w:r>
              <w:rPr>
                <w:sz w:val="20"/>
                <w:szCs w:val="20"/>
              </w:rPr>
              <w:t>: 9 items totalling 544 double pages</w:t>
            </w:r>
          </w:p>
          <w:p w14:paraId="52701A02" w14:textId="77777777" w:rsidR="0FD484EC" w:rsidRDefault="009D1830" w:rsidP="009D1830">
            <w:pPr>
              <w:pStyle w:val="ListParagraph"/>
              <w:ind w:left="0"/>
              <w:rPr>
                <w:sz w:val="20"/>
                <w:szCs w:val="20"/>
              </w:rPr>
            </w:pPr>
            <w:r w:rsidRPr="009D1830">
              <w:rPr>
                <w:sz w:val="20"/>
                <w:szCs w:val="20"/>
                <w:u w:val="single"/>
              </w:rPr>
              <w:t>Web:</w:t>
            </w:r>
            <w:r>
              <w:rPr>
                <w:sz w:val="20"/>
                <w:szCs w:val="20"/>
              </w:rPr>
              <w:t xml:space="preserve"> </w:t>
            </w:r>
            <w:hyperlink r:id="rId59">
              <w:r w:rsidR="519782D4" w:rsidRPr="00032053">
                <w:rPr>
                  <w:rStyle w:val="Hyperlink"/>
                  <w:rFonts w:ascii="Calibri" w:eastAsia="Calibri" w:hAnsi="Calibri" w:cs="Calibri"/>
                  <w:sz w:val="20"/>
                  <w:szCs w:val="20"/>
                </w:rPr>
                <w:t xml:space="preserve">Rolls family (Barons </w:t>
              </w:r>
              <w:proofErr w:type="spellStart"/>
              <w:r w:rsidR="519782D4" w:rsidRPr="00032053">
                <w:rPr>
                  <w:rStyle w:val="Hyperlink"/>
                  <w:rFonts w:ascii="Calibri" w:eastAsia="Calibri" w:hAnsi="Calibri" w:cs="Calibri"/>
                  <w:sz w:val="20"/>
                  <w:szCs w:val="20"/>
                </w:rPr>
                <w:t>Llangattock</w:t>
              </w:r>
              <w:proofErr w:type="spellEnd"/>
              <w:r w:rsidR="519782D4" w:rsidRPr="00032053">
                <w:rPr>
                  <w:rStyle w:val="Hyperlink"/>
                  <w:rFonts w:ascii="Calibri" w:eastAsia="Calibri" w:hAnsi="Calibri" w:cs="Calibri"/>
                  <w:sz w:val="20"/>
                  <w:szCs w:val="20"/>
                </w:rPr>
                <w:t xml:space="preserve">), of The </w:t>
              </w:r>
              <w:proofErr w:type="spellStart"/>
              <w:r w:rsidR="519782D4" w:rsidRPr="00032053">
                <w:rPr>
                  <w:rStyle w:val="Hyperlink"/>
                  <w:rFonts w:ascii="Calibri" w:eastAsia="Calibri" w:hAnsi="Calibri" w:cs="Calibri"/>
                  <w:sz w:val="20"/>
                  <w:szCs w:val="20"/>
                </w:rPr>
                <w:t>Hendre</w:t>
              </w:r>
              <w:proofErr w:type="spellEnd"/>
              <w:r w:rsidR="519782D4" w:rsidRPr="00032053">
                <w:rPr>
                  <w:rStyle w:val="Hyperlink"/>
                  <w:rFonts w:ascii="Calibri" w:eastAsia="Calibri" w:hAnsi="Calibri" w:cs="Calibri"/>
                  <w:sz w:val="20"/>
                  <w:szCs w:val="20"/>
                </w:rPr>
                <w:t>, documents [c. 1617]-1952GB0218.D361</w:t>
              </w:r>
            </w:hyperlink>
          </w:p>
          <w:p w14:paraId="6B96ED41" w14:textId="7A1D2E07" w:rsidR="00C07EBD" w:rsidRPr="00032053" w:rsidRDefault="00C07EBD" w:rsidP="009D1830">
            <w:pPr>
              <w:pStyle w:val="ListParagraph"/>
              <w:ind w:left="0"/>
              <w:rPr>
                <w:rFonts w:ascii="Calibri" w:eastAsia="Calibri" w:hAnsi="Calibri" w:cs="Calibri"/>
                <w:sz w:val="20"/>
                <w:szCs w:val="20"/>
              </w:rPr>
            </w:pPr>
          </w:p>
        </w:tc>
        <w:tc>
          <w:tcPr>
            <w:tcW w:w="4058" w:type="dxa"/>
          </w:tcPr>
          <w:p w14:paraId="0CBD92AA" w14:textId="76315D90" w:rsidR="3E49FF3F" w:rsidRDefault="6070964C" w:rsidP="7A34170E">
            <w:pPr>
              <w:jc w:val="center"/>
            </w:pPr>
            <w:r>
              <w:rPr>
                <w:noProof/>
              </w:rPr>
              <w:drawing>
                <wp:anchor distT="0" distB="0" distL="114300" distR="114300" simplePos="0" relativeHeight="251664385" behindDoc="0" locked="0" layoutInCell="1" allowOverlap="1" wp14:anchorId="67962208" wp14:editId="113D30D4">
                  <wp:simplePos x="0" y="0"/>
                  <wp:positionH relativeFrom="column">
                    <wp:posOffset>495604</wp:posOffset>
                  </wp:positionH>
                  <wp:positionV relativeFrom="page">
                    <wp:posOffset>138430</wp:posOffset>
                  </wp:positionV>
                  <wp:extent cx="1875790" cy="1202690"/>
                  <wp:effectExtent l="95250" t="76200" r="67310" b="73660"/>
                  <wp:wrapSquare wrapText="bothSides"/>
                  <wp:docPr id="1236580382" name="Picture 16" descr="A handwritten letter with a drawing of boats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75790" cy="120269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FD484EC" w14:paraId="2624B822" w14:textId="77777777" w:rsidTr="00E57F6B">
        <w:trPr>
          <w:trHeight w:val="300"/>
        </w:trPr>
        <w:tc>
          <w:tcPr>
            <w:tcW w:w="4957" w:type="dxa"/>
          </w:tcPr>
          <w:p w14:paraId="7160BBA7" w14:textId="1D03E8C7" w:rsidR="555DE2E6" w:rsidRPr="00032053" w:rsidRDefault="555DE2E6" w:rsidP="0FD484EC">
            <w:pPr>
              <w:pStyle w:val="ListParagraph"/>
              <w:ind w:left="0"/>
              <w:rPr>
                <w:b/>
                <w:bCs/>
                <w:sz w:val="20"/>
                <w:szCs w:val="20"/>
              </w:rPr>
            </w:pPr>
            <w:r w:rsidRPr="00032053">
              <w:rPr>
                <w:b/>
                <w:bCs/>
                <w:sz w:val="20"/>
                <w:szCs w:val="20"/>
              </w:rPr>
              <w:t>Edward Thomas diaries and letters</w:t>
            </w:r>
          </w:p>
          <w:p w14:paraId="2A767E82" w14:textId="458301BC" w:rsidR="555DE2E6" w:rsidRDefault="00CF570C" w:rsidP="0FD484EC">
            <w:pPr>
              <w:pStyle w:val="ListParagraph"/>
              <w:ind w:left="0"/>
              <w:rPr>
                <w:sz w:val="20"/>
                <w:szCs w:val="20"/>
              </w:rPr>
            </w:pPr>
            <w:r>
              <w:rPr>
                <w:sz w:val="20"/>
                <w:szCs w:val="20"/>
              </w:rPr>
              <w:t>D</w:t>
            </w:r>
            <w:r w:rsidR="555DE2E6" w:rsidRPr="00032053">
              <w:rPr>
                <w:sz w:val="20"/>
                <w:szCs w:val="20"/>
              </w:rPr>
              <w:t xml:space="preserve">iaries and letters </w:t>
            </w:r>
            <w:r w:rsidR="00820302">
              <w:rPr>
                <w:sz w:val="20"/>
                <w:szCs w:val="20"/>
              </w:rPr>
              <w:t xml:space="preserve">by </w:t>
            </w:r>
            <w:r w:rsidR="555DE2E6" w:rsidRPr="00032053">
              <w:rPr>
                <w:sz w:val="20"/>
                <w:szCs w:val="20"/>
              </w:rPr>
              <w:t xml:space="preserve">one of the </w:t>
            </w:r>
            <w:proofErr w:type="gramStart"/>
            <w:r w:rsidR="002E5ADB" w:rsidRPr="00032053">
              <w:rPr>
                <w:sz w:val="20"/>
                <w:szCs w:val="20"/>
              </w:rPr>
              <w:t>lesser known</w:t>
            </w:r>
            <w:proofErr w:type="gramEnd"/>
            <w:r w:rsidR="555DE2E6" w:rsidRPr="00032053">
              <w:rPr>
                <w:sz w:val="20"/>
                <w:szCs w:val="20"/>
              </w:rPr>
              <w:t xml:space="preserve"> </w:t>
            </w:r>
            <w:r w:rsidR="00820302">
              <w:rPr>
                <w:sz w:val="20"/>
                <w:szCs w:val="20"/>
              </w:rPr>
              <w:t xml:space="preserve">First World War </w:t>
            </w:r>
            <w:r w:rsidR="555DE2E6" w:rsidRPr="00032053">
              <w:rPr>
                <w:sz w:val="20"/>
                <w:szCs w:val="20"/>
              </w:rPr>
              <w:t>poets, Edward Thomas</w:t>
            </w:r>
            <w:r w:rsidR="007B7B6F">
              <w:rPr>
                <w:sz w:val="20"/>
                <w:szCs w:val="20"/>
              </w:rPr>
              <w:t xml:space="preserve">, </w:t>
            </w:r>
            <w:r w:rsidR="555DE2E6" w:rsidRPr="00032053">
              <w:rPr>
                <w:sz w:val="20"/>
                <w:szCs w:val="20"/>
              </w:rPr>
              <w:t>1878-1917</w:t>
            </w:r>
            <w:r w:rsidR="007B7B6F">
              <w:rPr>
                <w:sz w:val="20"/>
                <w:szCs w:val="20"/>
              </w:rPr>
              <w:t>.</w:t>
            </w:r>
          </w:p>
          <w:p w14:paraId="703B16F3" w14:textId="5D6D4A27" w:rsidR="007B7B6F" w:rsidRPr="00032053" w:rsidRDefault="007B7B6F" w:rsidP="0FD484EC">
            <w:pPr>
              <w:pStyle w:val="ListParagraph"/>
              <w:ind w:left="0"/>
              <w:rPr>
                <w:sz w:val="20"/>
                <w:szCs w:val="20"/>
              </w:rPr>
            </w:pPr>
            <w:r w:rsidRPr="007B7B6F">
              <w:rPr>
                <w:sz w:val="20"/>
                <w:szCs w:val="20"/>
                <w:u w:val="single"/>
              </w:rPr>
              <w:t>Archive:</w:t>
            </w:r>
            <w:r>
              <w:rPr>
                <w:sz w:val="20"/>
                <w:szCs w:val="20"/>
              </w:rPr>
              <w:t xml:space="preserve"> The National Library of Wales</w:t>
            </w:r>
          </w:p>
          <w:p w14:paraId="1A330C4E" w14:textId="6A715E67" w:rsidR="555DE2E6" w:rsidRDefault="799B798B" w:rsidP="0FD484EC">
            <w:pPr>
              <w:pStyle w:val="ListParagraph"/>
              <w:ind w:left="0"/>
              <w:rPr>
                <w:sz w:val="20"/>
                <w:szCs w:val="20"/>
              </w:rPr>
            </w:pPr>
            <w:r w:rsidRPr="007B7B6F">
              <w:rPr>
                <w:sz w:val="20"/>
                <w:szCs w:val="20"/>
                <w:u w:val="single"/>
              </w:rPr>
              <w:t>Status:</w:t>
            </w:r>
            <w:r w:rsidRPr="00032053">
              <w:rPr>
                <w:sz w:val="20"/>
                <w:szCs w:val="20"/>
              </w:rPr>
              <w:t xml:space="preserve"> </w:t>
            </w:r>
            <w:r w:rsidR="007B7B6F">
              <w:rPr>
                <w:sz w:val="20"/>
                <w:szCs w:val="20"/>
              </w:rPr>
              <w:t>Transcription i</w:t>
            </w:r>
            <w:r w:rsidRPr="00032053">
              <w:rPr>
                <w:sz w:val="20"/>
                <w:szCs w:val="20"/>
              </w:rPr>
              <w:t>n progress</w:t>
            </w:r>
          </w:p>
          <w:p w14:paraId="006E9192" w14:textId="7D30D105" w:rsidR="003F6422" w:rsidRDefault="003F6422" w:rsidP="0FD484EC">
            <w:pPr>
              <w:pStyle w:val="ListParagraph"/>
              <w:ind w:left="0"/>
              <w:rPr>
                <w:sz w:val="20"/>
                <w:szCs w:val="20"/>
              </w:rPr>
            </w:pPr>
            <w:r w:rsidRPr="003F6422">
              <w:rPr>
                <w:sz w:val="20"/>
                <w:szCs w:val="20"/>
                <w:u w:val="single"/>
              </w:rPr>
              <w:t>Size</w:t>
            </w:r>
            <w:r>
              <w:rPr>
                <w:sz w:val="20"/>
                <w:szCs w:val="20"/>
              </w:rPr>
              <w:t>: 13 items totalling 2054 pages</w:t>
            </w:r>
          </w:p>
          <w:p w14:paraId="40A29AA2" w14:textId="77777777" w:rsidR="0FD484EC" w:rsidRDefault="007B7B6F" w:rsidP="00CF570C">
            <w:pPr>
              <w:pStyle w:val="ListParagraph"/>
              <w:ind w:left="0"/>
            </w:pPr>
            <w:r w:rsidRPr="00820302">
              <w:rPr>
                <w:sz w:val="20"/>
                <w:szCs w:val="20"/>
                <w:u w:val="single"/>
              </w:rPr>
              <w:t>Web:</w:t>
            </w:r>
            <w:r>
              <w:rPr>
                <w:sz w:val="20"/>
                <w:szCs w:val="20"/>
              </w:rPr>
              <w:t xml:space="preserve"> </w:t>
            </w:r>
            <w:hyperlink r:id="rId61">
              <w:r w:rsidR="40B7DC35" w:rsidRPr="00032053">
                <w:rPr>
                  <w:rStyle w:val="Hyperlink"/>
                  <w:rFonts w:ascii="Calibri" w:eastAsia="Calibri" w:hAnsi="Calibri" w:cs="Calibri"/>
                  <w:sz w:val="20"/>
                  <w:szCs w:val="20"/>
                </w:rPr>
                <w:t>Edward and Helen Thomas manuscripts - National Library of Wales</w:t>
              </w:r>
            </w:hyperlink>
          </w:p>
          <w:p w14:paraId="3092B0BA" w14:textId="4E819640" w:rsidR="003F6422" w:rsidRPr="00CF570C" w:rsidRDefault="003F6422" w:rsidP="00CF570C">
            <w:pPr>
              <w:pStyle w:val="ListParagraph"/>
              <w:ind w:left="0"/>
              <w:rPr>
                <w:rFonts w:ascii="Calibri" w:eastAsia="Calibri" w:hAnsi="Calibri" w:cs="Calibri"/>
                <w:sz w:val="20"/>
                <w:szCs w:val="20"/>
              </w:rPr>
            </w:pPr>
          </w:p>
        </w:tc>
        <w:tc>
          <w:tcPr>
            <w:tcW w:w="4058" w:type="dxa"/>
          </w:tcPr>
          <w:p w14:paraId="7AFCA8A0" w14:textId="7C8C6AEC" w:rsidR="400EFE20" w:rsidRDefault="109826F7" w:rsidP="7A34170E">
            <w:pPr>
              <w:jc w:val="center"/>
            </w:pPr>
            <w:r>
              <w:rPr>
                <w:noProof/>
              </w:rPr>
              <w:drawing>
                <wp:anchor distT="0" distB="0" distL="114300" distR="114300" simplePos="0" relativeHeight="251665409" behindDoc="0" locked="0" layoutInCell="1" allowOverlap="1" wp14:anchorId="17B10F7B" wp14:editId="1BE42A89">
                  <wp:simplePos x="0" y="0"/>
                  <wp:positionH relativeFrom="column">
                    <wp:posOffset>480364</wp:posOffset>
                  </wp:positionH>
                  <wp:positionV relativeFrom="page">
                    <wp:posOffset>29845</wp:posOffset>
                  </wp:positionV>
                  <wp:extent cx="1931035" cy="943610"/>
                  <wp:effectExtent l="57150" t="19050" r="50165" b="104140"/>
                  <wp:wrapSquare wrapText="bothSides"/>
                  <wp:docPr id="2028292410" name="Picture 10"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31035" cy="94361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FD484EC" w14:paraId="241E1B78" w14:textId="77777777" w:rsidTr="00E57F6B">
        <w:trPr>
          <w:trHeight w:val="300"/>
        </w:trPr>
        <w:tc>
          <w:tcPr>
            <w:tcW w:w="4957" w:type="dxa"/>
          </w:tcPr>
          <w:p w14:paraId="3D2A1D4D" w14:textId="2B10BF8D" w:rsidR="2DF90B77" w:rsidRPr="00032053" w:rsidRDefault="2DF90B77" w:rsidP="0FD484EC">
            <w:pPr>
              <w:pStyle w:val="ListParagraph"/>
              <w:ind w:left="0"/>
              <w:rPr>
                <w:b/>
                <w:bCs/>
                <w:sz w:val="20"/>
                <w:szCs w:val="20"/>
              </w:rPr>
            </w:pPr>
            <w:r w:rsidRPr="00032053">
              <w:rPr>
                <w:b/>
                <w:bCs/>
                <w:sz w:val="20"/>
                <w:szCs w:val="20"/>
              </w:rPr>
              <w:t>Cardiff Dockland Collection</w:t>
            </w:r>
          </w:p>
          <w:p w14:paraId="75EBD437" w14:textId="7C6CE151" w:rsidR="0076746A" w:rsidRDefault="2DF90B77" w:rsidP="0FD484EC">
            <w:pPr>
              <w:pStyle w:val="ListParagraph"/>
              <w:ind w:left="0"/>
              <w:rPr>
                <w:sz w:val="20"/>
                <w:szCs w:val="20"/>
              </w:rPr>
            </w:pPr>
            <w:r w:rsidRPr="00032053">
              <w:rPr>
                <w:sz w:val="20"/>
                <w:szCs w:val="20"/>
              </w:rPr>
              <w:t>Portraits of individuals and groups from the Cardiff dockland community taken between 1900-1920</w:t>
            </w:r>
            <w:r w:rsidR="00B57A1A">
              <w:rPr>
                <w:sz w:val="20"/>
                <w:szCs w:val="20"/>
              </w:rPr>
              <w:t>;</w:t>
            </w:r>
            <w:r w:rsidRPr="00032053">
              <w:rPr>
                <w:sz w:val="20"/>
                <w:szCs w:val="20"/>
              </w:rPr>
              <w:t xml:space="preserve"> </w:t>
            </w:r>
            <w:r w:rsidR="00501FCA">
              <w:rPr>
                <w:sz w:val="20"/>
                <w:szCs w:val="20"/>
              </w:rPr>
              <w:t>m</w:t>
            </w:r>
            <w:r w:rsidRPr="00032053">
              <w:rPr>
                <w:sz w:val="20"/>
                <w:szCs w:val="20"/>
              </w:rPr>
              <w:t>any taken by Fred Petersen notable for portraying Black and mixed heritage children and families from Cardiff’s diverse dock community.</w:t>
            </w:r>
          </w:p>
          <w:p w14:paraId="353061B2" w14:textId="472E5806" w:rsidR="2DF90B77" w:rsidRPr="00032053" w:rsidRDefault="0076746A" w:rsidP="0FD484EC">
            <w:pPr>
              <w:pStyle w:val="ListParagraph"/>
              <w:ind w:left="0"/>
              <w:rPr>
                <w:sz w:val="20"/>
                <w:szCs w:val="20"/>
              </w:rPr>
            </w:pPr>
            <w:r w:rsidRPr="005F3ABD">
              <w:rPr>
                <w:sz w:val="20"/>
                <w:szCs w:val="20"/>
                <w:u w:val="single"/>
              </w:rPr>
              <w:t>Archive:</w:t>
            </w:r>
            <w:r>
              <w:rPr>
                <w:sz w:val="20"/>
                <w:szCs w:val="20"/>
              </w:rPr>
              <w:t xml:space="preserve"> Glamorgan Archives</w:t>
            </w:r>
            <w:r w:rsidR="2DF90B77" w:rsidRPr="00032053">
              <w:rPr>
                <w:sz w:val="20"/>
                <w:szCs w:val="20"/>
              </w:rPr>
              <w:t xml:space="preserve"> </w:t>
            </w:r>
          </w:p>
          <w:p w14:paraId="55EF3577" w14:textId="5C91A41F" w:rsidR="2DF90B77" w:rsidRDefault="2301CD62" w:rsidP="0FD484EC">
            <w:pPr>
              <w:pStyle w:val="ListParagraph"/>
              <w:ind w:left="0"/>
              <w:rPr>
                <w:sz w:val="20"/>
                <w:szCs w:val="20"/>
              </w:rPr>
            </w:pPr>
            <w:r w:rsidRPr="005F3ABD">
              <w:rPr>
                <w:sz w:val="20"/>
                <w:szCs w:val="20"/>
                <w:u w:val="single"/>
              </w:rPr>
              <w:t>Status:</w:t>
            </w:r>
            <w:r w:rsidRPr="00032053">
              <w:rPr>
                <w:sz w:val="20"/>
                <w:szCs w:val="20"/>
              </w:rPr>
              <w:t xml:space="preserve"> </w:t>
            </w:r>
            <w:r w:rsidR="005F3ABD">
              <w:rPr>
                <w:sz w:val="20"/>
                <w:szCs w:val="20"/>
              </w:rPr>
              <w:t>Tagging c</w:t>
            </w:r>
            <w:r w:rsidRPr="00032053">
              <w:rPr>
                <w:sz w:val="20"/>
                <w:szCs w:val="20"/>
              </w:rPr>
              <w:t>ompleted</w:t>
            </w:r>
          </w:p>
          <w:p w14:paraId="2E02A7FB" w14:textId="0DA93251" w:rsidR="003F6422" w:rsidRDefault="003F6422" w:rsidP="0FD484EC">
            <w:pPr>
              <w:pStyle w:val="ListParagraph"/>
              <w:ind w:left="0"/>
              <w:rPr>
                <w:sz w:val="20"/>
                <w:szCs w:val="20"/>
              </w:rPr>
            </w:pPr>
            <w:r w:rsidRPr="003F6422">
              <w:rPr>
                <w:sz w:val="20"/>
                <w:szCs w:val="20"/>
                <w:u w:val="single"/>
              </w:rPr>
              <w:t>Size</w:t>
            </w:r>
            <w:r>
              <w:rPr>
                <w:sz w:val="20"/>
                <w:szCs w:val="20"/>
              </w:rPr>
              <w:t>: 74 photographs</w:t>
            </w:r>
          </w:p>
          <w:p w14:paraId="7D10AA7E" w14:textId="77777777" w:rsidR="0076746A" w:rsidRDefault="0076746A" w:rsidP="0076746A">
            <w:pPr>
              <w:pStyle w:val="ListParagraph"/>
              <w:ind w:left="0"/>
            </w:pPr>
            <w:r w:rsidRPr="005F3ABD">
              <w:rPr>
                <w:sz w:val="20"/>
                <w:szCs w:val="20"/>
                <w:u w:val="single"/>
              </w:rPr>
              <w:t>Web:</w:t>
            </w:r>
            <w:r>
              <w:rPr>
                <w:sz w:val="20"/>
                <w:szCs w:val="20"/>
              </w:rPr>
              <w:t xml:space="preserve"> </w:t>
            </w:r>
            <w:hyperlink r:id="rId63">
              <w:r w:rsidR="00D76971">
                <w:rPr>
                  <w:rStyle w:val="Hyperlink"/>
                  <w:sz w:val="20"/>
                  <w:szCs w:val="20"/>
                </w:rPr>
                <w:t>Cardiff’s docklands community photographs</w:t>
              </w:r>
            </w:hyperlink>
          </w:p>
          <w:p w14:paraId="48C0B118" w14:textId="7146A62D" w:rsidR="00EB164E" w:rsidRPr="00032053" w:rsidRDefault="00EB164E" w:rsidP="0076746A">
            <w:pPr>
              <w:pStyle w:val="ListParagraph"/>
              <w:ind w:left="0"/>
              <w:rPr>
                <w:sz w:val="20"/>
                <w:szCs w:val="20"/>
              </w:rPr>
            </w:pPr>
          </w:p>
        </w:tc>
        <w:tc>
          <w:tcPr>
            <w:tcW w:w="4058" w:type="dxa"/>
          </w:tcPr>
          <w:p w14:paraId="3A300D26" w14:textId="011E1DD0" w:rsidR="0FD484EC" w:rsidRDefault="004F3BFA" w:rsidP="0FD484EC">
            <w:r>
              <w:rPr>
                <w:noProof/>
              </w:rPr>
              <w:drawing>
                <wp:anchor distT="0" distB="0" distL="114300" distR="114300" simplePos="0" relativeHeight="251666433" behindDoc="0" locked="0" layoutInCell="1" allowOverlap="1" wp14:anchorId="64FD6247" wp14:editId="0EF72D91">
                  <wp:simplePos x="0" y="0"/>
                  <wp:positionH relativeFrom="column">
                    <wp:posOffset>359097</wp:posOffset>
                  </wp:positionH>
                  <wp:positionV relativeFrom="page">
                    <wp:posOffset>257810</wp:posOffset>
                  </wp:positionV>
                  <wp:extent cx="2063750" cy="1017905"/>
                  <wp:effectExtent l="57150" t="19050" r="50800" b="86995"/>
                  <wp:wrapSquare wrapText="bothSides"/>
                  <wp:docPr id="1168946869" name="Picture 6" descr="A collage of children in different p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63750" cy="1017905"/>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F808DA7" w14:textId="52D99B0D" w:rsidR="0FD484EC" w:rsidRDefault="0FD484EC" w:rsidP="0FD484EC"/>
        </w:tc>
      </w:tr>
      <w:tr w:rsidR="0FD484EC" w14:paraId="2C0B64C2" w14:textId="77777777" w:rsidTr="00E57F6B">
        <w:trPr>
          <w:trHeight w:val="300"/>
        </w:trPr>
        <w:tc>
          <w:tcPr>
            <w:tcW w:w="4957" w:type="dxa"/>
          </w:tcPr>
          <w:p w14:paraId="1A14F406" w14:textId="19F965A3" w:rsidR="590F68D3" w:rsidRPr="00032053" w:rsidRDefault="590F68D3" w:rsidP="0FD484EC">
            <w:pPr>
              <w:pStyle w:val="ListParagraph"/>
              <w:ind w:left="0"/>
              <w:rPr>
                <w:sz w:val="20"/>
                <w:szCs w:val="20"/>
              </w:rPr>
            </w:pPr>
            <w:r w:rsidRPr="00032053">
              <w:rPr>
                <w:b/>
                <w:bCs/>
                <w:sz w:val="20"/>
                <w:szCs w:val="20"/>
              </w:rPr>
              <w:t>Newport Athletics &amp; Rugby Club Archive</w:t>
            </w:r>
          </w:p>
          <w:p w14:paraId="4E5F390B" w14:textId="3BCA0419" w:rsidR="590F68D3" w:rsidRDefault="590F68D3" w:rsidP="0FD484EC">
            <w:pPr>
              <w:pStyle w:val="ListParagraph"/>
              <w:ind w:left="0"/>
              <w:rPr>
                <w:sz w:val="20"/>
                <w:szCs w:val="20"/>
              </w:rPr>
            </w:pPr>
            <w:r w:rsidRPr="00032053">
              <w:rPr>
                <w:sz w:val="20"/>
                <w:szCs w:val="20"/>
              </w:rPr>
              <w:t>A photographic history of the club from 1884</w:t>
            </w:r>
            <w:r w:rsidR="005F3ABD">
              <w:rPr>
                <w:sz w:val="20"/>
                <w:szCs w:val="20"/>
              </w:rPr>
              <w:t>.</w:t>
            </w:r>
          </w:p>
          <w:p w14:paraId="74795619" w14:textId="737B307E" w:rsidR="005F3ABD" w:rsidRPr="00032053" w:rsidRDefault="005F3ABD" w:rsidP="0FD484EC">
            <w:pPr>
              <w:pStyle w:val="ListParagraph"/>
              <w:ind w:left="0"/>
              <w:rPr>
                <w:sz w:val="20"/>
                <w:szCs w:val="20"/>
              </w:rPr>
            </w:pPr>
            <w:r w:rsidRPr="005F3ABD">
              <w:rPr>
                <w:sz w:val="20"/>
                <w:szCs w:val="20"/>
                <w:u w:val="single"/>
              </w:rPr>
              <w:t>Archive:</w:t>
            </w:r>
            <w:r>
              <w:rPr>
                <w:sz w:val="20"/>
                <w:szCs w:val="20"/>
              </w:rPr>
              <w:t xml:space="preserve"> Gwent Archives</w:t>
            </w:r>
          </w:p>
          <w:p w14:paraId="4C166382" w14:textId="259B1D2C" w:rsidR="590F68D3" w:rsidRPr="00032053" w:rsidRDefault="590F68D3" w:rsidP="0FD484EC">
            <w:pPr>
              <w:pStyle w:val="ListParagraph"/>
              <w:ind w:left="0"/>
              <w:rPr>
                <w:sz w:val="20"/>
                <w:szCs w:val="20"/>
              </w:rPr>
            </w:pPr>
            <w:r w:rsidRPr="005F3ABD">
              <w:rPr>
                <w:sz w:val="20"/>
                <w:szCs w:val="20"/>
                <w:u w:val="single"/>
              </w:rPr>
              <w:t>Status:</w:t>
            </w:r>
            <w:r w:rsidRPr="00032053">
              <w:rPr>
                <w:sz w:val="20"/>
                <w:szCs w:val="20"/>
              </w:rPr>
              <w:t xml:space="preserve"> </w:t>
            </w:r>
            <w:r w:rsidR="005F3ABD">
              <w:rPr>
                <w:sz w:val="20"/>
                <w:szCs w:val="20"/>
              </w:rPr>
              <w:t>Tagging c</w:t>
            </w:r>
            <w:r w:rsidRPr="00032053">
              <w:rPr>
                <w:sz w:val="20"/>
                <w:szCs w:val="20"/>
              </w:rPr>
              <w:t>ompleted</w:t>
            </w:r>
          </w:p>
          <w:p w14:paraId="632A51BF" w14:textId="5C553ED0" w:rsidR="0FD484EC" w:rsidRPr="003F6422" w:rsidRDefault="003F6422" w:rsidP="0FD484EC">
            <w:pPr>
              <w:rPr>
                <w:sz w:val="20"/>
                <w:szCs w:val="20"/>
                <w:u w:val="single"/>
              </w:rPr>
            </w:pPr>
            <w:r w:rsidRPr="003F6422">
              <w:rPr>
                <w:sz w:val="20"/>
                <w:szCs w:val="20"/>
                <w:u w:val="single"/>
              </w:rPr>
              <w:t>Size:</w:t>
            </w:r>
            <w:r w:rsidRPr="003F6422">
              <w:rPr>
                <w:sz w:val="20"/>
                <w:szCs w:val="20"/>
              </w:rPr>
              <w:t xml:space="preserve"> 49 photographs</w:t>
            </w:r>
          </w:p>
          <w:p w14:paraId="1085A805" w14:textId="2F7186D6" w:rsidR="0FD484EC" w:rsidRPr="003F6422" w:rsidRDefault="003F6422" w:rsidP="0FD484EC">
            <w:pPr>
              <w:rPr>
                <w:sz w:val="20"/>
                <w:szCs w:val="20"/>
                <w:u w:val="single"/>
              </w:rPr>
            </w:pPr>
            <w:r w:rsidRPr="003F6422">
              <w:rPr>
                <w:sz w:val="20"/>
                <w:szCs w:val="20"/>
                <w:u w:val="single"/>
              </w:rPr>
              <w:t xml:space="preserve">Web: </w:t>
            </w:r>
            <w:hyperlink r:id="rId65" w:history="1">
              <w:r w:rsidRPr="003F6422">
                <w:rPr>
                  <w:color w:val="0000FF"/>
                  <w:u w:val="single"/>
                </w:rPr>
                <w:t>GB0218.D1836GB0218.D1836</w:t>
              </w:r>
            </w:hyperlink>
          </w:p>
          <w:p w14:paraId="3675E975" w14:textId="50E86110" w:rsidR="0FD484EC" w:rsidRPr="00032053" w:rsidRDefault="0FD484EC" w:rsidP="0FD484EC">
            <w:pPr>
              <w:rPr>
                <w:b/>
                <w:bCs/>
                <w:sz w:val="20"/>
                <w:szCs w:val="20"/>
              </w:rPr>
            </w:pPr>
          </w:p>
        </w:tc>
        <w:tc>
          <w:tcPr>
            <w:tcW w:w="4058" w:type="dxa"/>
          </w:tcPr>
          <w:p w14:paraId="7862DCD0" w14:textId="2805214B" w:rsidR="3D7F957A" w:rsidRDefault="3853482F" w:rsidP="7A34170E">
            <w:pPr>
              <w:jc w:val="center"/>
            </w:pPr>
            <w:r>
              <w:rPr>
                <w:noProof/>
              </w:rPr>
              <w:drawing>
                <wp:anchor distT="0" distB="0" distL="114300" distR="114300" simplePos="0" relativeHeight="251667457" behindDoc="0" locked="0" layoutInCell="1" allowOverlap="1" wp14:anchorId="1C761643" wp14:editId="0A134B9C">
                  <wp:simplePos x="0" y="0"/>
                  <wp:positionH relativeFrom="column">
                    <wp:posOffset>575310</wp:posOffset>
                  </wp:positionH>
                  <wp:positionV relativeFrom="page">
                    <wp:posOffset>38100</wp:posOffset>
                  </wp:positionV>
                  <wp:extent cx="1798955" cy="1102995"/>
                  <wp:effectExtent l="38100" t="38100" r="86995" b="97155"/>
                  <wp:wrapSquare wrapText="bothSides"/>
                  <wp:docPr id="749162783" name="Picture 11" descr="A group of people playing base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98955" cy="1102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FD484EC" w14:paraId="2E318FA9" w14:textId="77777777" w:rsidTr="00E57F6B">
        <w:trPr>
          <w:trHeight w:val="300"/>
        </w:trPr>
        <w:tc>
          <w:tcPr>
            <w:tcW w:w="4957" w:type="dxa"/>
          </w:tcPr>
          <w:p w14:paraId="2D1E8EF6" w14:textId="17F17D82" w:rsidR="680F1772" w:rsidRPr="00032053" w:rsidRDefault="680F1772" w:rsidP="0FD484EC">
            <w:pPr>
              <w:pStyle w:val="ListParagraph"/>
              <w:ind w:left="0"/>
              <w:rPr>
                <w:b/>
                <w:bCs/>
                <w:sz w:val="20"/>
                <w:szCs w:val="20"/>
              </w:rPr>
            </w:pPr>
            <w:r w:rsidRPr="00032053">
              <w:rPr>
                <w:b/>
                <w:bCs/>
                <w:sz w:val="20"/>
                <w:szCs w:val="20"/>
              </w:rPr>
              <w:t xml:space="preserve">Gwent Lesbian </w:t>
            </w:r>
            <w:r w:rsidR="00FB1443">
              <w:rPr>
                <w:b/>
                <w:bCs/>
                <w:sz w:val="20"/>
                <w:szCs w:val="20"/>
              </w:rPr>
              <w:t>and</w:t>
            </w:r>
            <w:r w:rsidRPr="00032053">
              <w:rPr>
                <w:b/>
                <w:bCs/>
                <w:sz w:val="20"/>
                <w:szCs w:val="20"/>
              </w:rPr>
              <w:t xml:space="preserve"> Gay Group</w:t>
            </w:r>
          </w:p>
          <w:p w14:paraId="7636013A" w14:textId="65DB1400" w:rsidR="680F1772" w:rsidRDefault="00826B3E" w:rsidP="0FD484EC">
            <w:pPr>
              <w:pStyle w:val="ListParagraph"/>
              <w:ind w:left="0"/>
              <w:rPr>
                <w:sz w:val="20"/>
                <w:szCs w:val="20"/>
              </w:rPr>
            </w:pPr>
            <w:r>
              <w:rPr>
                <w:sz w:val="20"/>
                <w:szCs w:val="20"/>
              </w:rPr>
              <w:t>N</w:t>
            </w:r>
            <w:r w:rsidR="680F1772" w:rsidRPr="00032053">
              <w:rPr>
                <w:sz w:val="20"/>
                <w:szCs w:val="20"/>
              </w:rPr>
              <w:t>ewsletters and posters</w:t>
            </w:r>
            <w:r>
              <w:rPr>
                <w:sz w:val="20"/>
                <w:szCs w:val="20"/>
              </w:rPr>
              <w:t>; e</w:t>
            </w:r>
            <w:r w:rsidR="680F1772" w:rsidRPr="00032053">
              <w:rPr>
                <w:sz w:val="20"/>
                <w:szCs w:val="20"/>
              </w:rPr>
              <w:t>stablished in 1986, the Gwent Lesbian and Gay Group wanted to offer an alternative to the Cardiff gay scene and organised monthly discos and meetings disseminating information on HIV and AIDS.</w:t>
            </w:r>
          </w:p>
          <w:p w14:paraId="595C3C17" w14:textId="25DF761D" w:rsidR="00D5516E" w:rsidRPr="00032053" w:rsidRDefault="00D5516E" w:rsidP="0FD484EC">
            <w:pPr>
              <w:pStyle w:val="ListParagraph"/>
              <w:ind w:left="0"/>
              <w:rPr>
                <w:sz w:val="20"/>
                <w:szCs w:val="20"/>
              </w:rPr>
            </w:pPr>
            <w:r w:rsidRPr="00C31618">
              <w:rPr>
                <w:sz w:val="20"/>
                <w:szCs w:val="20"/>
                <w:u w:val="single"/>
              </w:rPr>
              <w:t>Archive:</w:t>
            </w:r>
            <w:r>
              <w:rPr>
                <w:sz w:val="20"/>
                <w:szCs w:val="20"/>
              </w:rPr>
              <w:t xml:space="preserve"> Gwent Archives</w:t>
            </w:r>
          </w:p>
          <w:p w14:paraId="0D3CA175" w14:textId="77777777" w:rsidR="0FD484EC" w:rsidRDefault="5A890659" w:rsidP="15270006">
            <w:pPr>
              <w:pStyle w:val="ListParagraph"/>
              <w:ind w:left="0"/>
              <w:rPr>
                <w:sz w:val="20"/>
                <w:szCs w:val="20"/>
              </w:rPr>
            </w:pPr>
            <w:r w:rsidRPr="00C31618">
              <w:rPr>
                <w:sz w:val="20"/>
                <w:szCs w:val="20"/>
                <w:u w:val="single"/>
              </w:rPr>
              <w:t>Status</w:t>
            </w:r>
            <w:r w:rsidRPr="003F6422">
              <w:rPr>
                <w:sz w:val="20"/>
                <w:szCs w:val="20"/>
              </w:rPr>
              <w:t>:</w:t>
            </w:r>
            <w:r w:rsidRPr="00032053">
              <w:rPr>
                <w:sz w:val="20"/>
                <w:szCs w:val="20"/>
              </w:rPr>
              <w:t xml:space="preserve"> </w:t>
            </w:r>
            <w:r w:rsidR="00F34D3F">
              <w:rPr>
                <w:sz w:val="20"/>
                <w:szCs w:val="20"/>
              </w:rPr>
              <w:t>Transcription completed</w:t>
            </w:r>
          </w:p>
          <w:p w14:paraId="06DCB12F" w14:textId="53358E39" w:rsidR="00F34D3F" w:rsidRDefault="003F6422" w:rsidP="15270006">
            <w:pPr>
              <w:pStyle w:val="ListParagraph"/>
              <w:ind w:left="0"/>
              <w:rPr>
                <w:sz w:val="20"/>
                <w:szCs w:val="20"/>
              </w:rPr>
            </w:pPr>
            <w:r w:rsidRPr="003F6422">
              <w:rPr>
                <w:sz w:val="20"/>
                <w:szCs w:val="20"/>
                <w:u w:val="single"/>
              </w:rPr>
              <w:t>Size</w:t>
            </w:r>
            <w:r>
              <w:rPr>
                <w:sz w:val="20"/>
                <w:szCs w:val="20"/>
              </w:rPr>
              <w:t xml:space="preserve">: 49 </w:t>
            </w:r>
            <w:r w:rsidR="00BD7A9E">
              <w:rPr>
                <w:sz w:val="20"/>
                <w:szCs w:val="20"/>
              </w:rPr>
              <w:t>images</w:t>
            </w:r>
          </w:p>
          <w:p w14:paraId="27737D3C" w14:textId="77777777" w:rsidR="003F6422" w:rsidRDefault="003F6422" w:rsidP="15270006">
            <w:pPr>
              <w:pStyle w:val="ListParagraph"/>
              <w:ind w:left="0"/>
            </w:pPr>
            <w:r w:rsidRPr="003F6422">
              <w:rPr>
                <w:sz w:val="20"/>
                <w:szCs w:val="20"/>
                <w:u w:val="single"/>
              </w:rPr>
              <w:t>Web</w:t>
            </w:r>
            <w:r>
              <w:rPr>
                <w:sz w:val="20"/>
                <w:szCs w:val="20"/>
              </w:rPr>
              <w:t xml:space="preserve">: </w:t>
            </w:r>
            <w:hyperlink r:id="rId67" w:history="1">
              <w:r w:rsidR="00BD7A9E">
                <w:rPr>
                  <w:color w:val="0000FF"/>
                  <w:u w:val="single"/>
                </w:rPr>
                <w:t>Gwent Lesbian and Gay Group PDF [D6466]</w:t>
              </w:r>
            </w:hyperlink>
          </w:p>
          <w:p w14:paraId="3DFB6147" w14:textId="340E56DF" w:rsidR="00BD7A9E" w:rsidRPr="00032053" w:rsidRDefault="00BD7A9E" w:rsidP="15270006">
            <w:pPr>
              <w:pStyle w:val="ListParagraph"/>
              <w:ind w:left="0"/>
              <w:rPr>
                <w:sz w:val="20"/>
                <w:szCs w:val="20"/>
              </w:rPr>
            </w:pPr>
          </w:p>
        </w:tc>
        <w:tc>
          <w:tcPr>
            <w:tcW w:w="4058" w:type="dxa"/>
          </w:tcPr>
          <w:p w14:paraId="77BFEB24" w14:textId="4B21D592" w:rsidR="4BE6716D" w:rsidRDefault="51AEF282" w:rsidP="7A34170E">
            <w:pPr>
              <w:jc w:val="center"/>
            </w:pPr>
            <w:r>
              <w:rPr>
                <w:noProof/>
              </w:rPr>
              <w:drawing>
                <wp:anchor distT="0" distB="0" distL="114300" distR="114300" simplePos="0" relativeHeight="251668481" behindDoc="0" locked="0" layoutInCell="1" allowOverlap="1" wp14:anchorId="41BBE4B4" wp14:editId="3C2C9945">
                  <wp:simplePos x="0" y="0"/>
                  <wp:positionH relativeFrom="column">
                    <wp:posOffset>412115</wp:posOffset>
                  </wp:positionH>
                  <wp:positionV relativeFrom="page">
                    <wp:posOffset>87300</wp:posOffset>
                  </wp:positionV>
                  <wp:extent cx="1954530" cy="1280160"/>
                  <wp:effectExtent l="19050" t="57150" r="102870" b="53340"/>
                  <wp:wrapSquare wrapText="bothSides"/>
                  <wp:docPr id="576662964" name="Picture 12" descr="A poster with a person wearing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54530" cy="1280160"/>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FD484EC" w14:paraId="2E057BB1" w14:textId="77777777" w:rsidTr="00E57F6B">
        <w:trPr>
          <w:trHeight w:val="300"/>
        </w:trPr>
        <w:tc>
          <w:tcPr>
            <w:tcW w:w="4957" w:type="dxa"/>
          </w:tcPr>
          <w:p w14:paraId="667EE5A1" w14:textId="18809CC6" w:rsidR="4BE6716D" w:rsidRPr="00032053" w:rsidRDefault="51AEF282" w:rsidP="7A34170E">
            <w:pPr>
              <w:pStyle w:val="ListParagraph"/>
              <w:ind w:left="0"/>
              <w:rPr>
                <w:b/>
                <w:bCs/>
                <w:sz w:val="20"/>
                <w:szCs w:val="20"/>
              </w:rPr>
            </w:pPr>
            <w:r w:rsidRPr="00032053">
              <w:rPr>
                <w:b/>
                <w:bCs/>
                <w:sz w:val="20"/>
                <w:szCs w:val="20"/>
              </w:rPr>
              <w:t xml:space="preserve">Llanwenarth Women’s Institute Minute </w:t>
            </w:r>
            <w:r w:rsidR="00FB1443">
              <w:rPr>
                <w:b/>
                <w:bCs/>
                <w:sz w:val="20"/>
                <w:szCs w:val="20"/>
              </w:rPr>
              <w:t>B</w:t>
            </w:r>
            <w:r w:rsidRPr="00032053">
              <w:rPr>
                <w:b/>
                <w:bCs/>
                <w:sz w:val="20"/>
                <w:szCs w:val="20"/>
              </w:rPr>
              <w:t xml:space="preserve">ooks </w:t>
            </w:r>
          </w:p>
          <w:p w14:paraId="0287B7B4" w14:textId="29D65020" w:rsidR="4BE6716D" w:rsidRDefault="51AEF282" w:rsidP="7A34170E">
            <w:pPr>
              <w:pStyle w:val="ListParagraph"/>
              <w:ind w:left="0"/>
              <w:rPr>
                <w:sz w:val="20"/>
                <w:szCs w:val="20"/>
              </w:rPr>
            </w:pPr>
            <w:r w:rsidRPr="00032053">
              <w:rPr>
                <w:sz w:val="20"/>
                <w:szCs w:val="20"/>
              </w:rPr>
              <w:t>Minutes books</w:t>
            </w:r>
            <w:r w:rsidR="2CE68E56" w:rsidRPr="00032053">
              <w:rPr>
                <w:sz w:val="20"/>
                <w:szCs w:val="20"/>
              </w:rPr>
              <w:t xml:space="preserve"> from the Llanwenarth WI</w:t>
            </w:r>
            <w:r w:rsidRPr="00032053">
              <w:rPr>
                <w:sz w:val="20"/>
                <w:szCs w:val="20"/>
              </w:rPr>
              <w:t xml:space="preserve"> covering the period 1919-1923</w:t>
            </w:r>
            <w:r w:rsidR="0046200D">
              <w:rPr>
                <w:sz w:val="20"/>
                <w:szCs w:val="20"/>
              </w:rPr>
              <w:t>; L</w:t>
            </w:r>
            <w:r w:rsidR="48AF9449" w:rsidRPr="00032053">
              <w:rPr>
                <w:sz w:val="20"/>
                <w:szCs w:val="20"/>
              </w:rPr>
              <w:t xml:space="preserve">lanwenarth is a small village parish in the </w:t>
            </w:r>
            <w:proofErr w:type="spellStart"/>
            <w:r w:rsidR="48AF9449" w:rsidRPr="00032053">
              <w:rPr>
                <w:sz w:val="20"/>
                <w:szCs w:val="20"/>
              </w:rPr>
              <w:t>Usk</w:t>
            </w:r>
            <w:proofErr w:type="spellEnd"/>
            <w:r w:rsidR="1C5C662E" w:rsidRPr="00032053">
              <w:rPr>
                <w:sz w:val="20"/>
                <w:szCs w:val="20"/>
              </w:rPr>
              <w:t xml:space="preserve"> valley</w:t>
            </w:r>
            <w:r w:rsidR="0066022D">
              <w:rPr>
                <w:sz w:val="20"/>
                <w:szCs w:val="20"/>
              </w:rPr>
              <w:t xml:space="preserve">, </w:t>
            </w:r>
            <w:r w:rsidR="48AF9449" w:rsidRPr="00032053">
              <w:rPr>
                <w:sz w:val="20"/>
                <w:szCs w:val="20"/>
              </w:rPr>
              <w:t>Monmouthshire</w:t>
            </w:r>
            <w:r w:rsidR="0046200D">
              <w:rPr>
                <w:sz w:val="20"/>
                <w:szCs w:val="20"/>
              </w:rPr>
              <w:t>.</w:t>
            </w:r>
          </w:p>
          <w:p w14:paraId="7CD8791D" w14:textId="408FFF82" w:rsidR="00F34D3F" w:rsidRPr="00032053" w:rsidRDefault="00F34D3F" w:rsidP="7A34170E">
            <w:pPr>
              <w:pStyle w:val="ListParagraph"/>
              <w:ind w:left="0"/>
              <w:rPr>
                <w:sz w:val="20"/>
                <w:szCs w:val="20"/>
              </w:rPr>
            </w:pPr>
            <w:r w:rsidRPr="00C31618">
              <w:rPr>
                <w:sz w:val="20"/>
                <w:szCs w:val="20"/>
                <w:u w:val="single"/>
              </w:rPr>
              <w:t>Archive:</w:t>
            </w:r>
            <w:r>
              <w:rPr>
                <w:sz w:val="20"/>
                <w:szCs w:val="20"/>
              </w:rPr>
              <w:t xml:space="preserve"> Gwent Archives</w:t>
            </w:r>
          </w:p>
          <w:p w14:paraId="36FB539D" w14:textId="71214888" w:rsidR="0FD484EC" w:rsidRDefault="51AEF282" w:rsidP="7A34170E">
            <w:pPr>
              <w:pStyle w:val="ListParagraph"/>
              <w:ind w:left="0"/>
              <w:rPr>
                <w:sz w:val="20"/>
                <w:szCs w:val="20"/>
              </w:rPr>
            </w:pPr>
            <w:r w:rsidRPr="00C31618">
              <w:rPr>
                <w:sz w:val="20"/>
                <w:szCs w:val="20"/>
                <w:u w:val="single"/>
              </w:rPr>
              <w:t>Status:</w:t>
            </w:r>
            <w:r w:rsidRPr="00032053">
              <w:rPr>
                <w:sz w:val="20"/>
                <w:szCs w:val="20"/>
              </w:rPr>
              <w:t xml:space="preserve"> </w:t>
            </w:r>
            <w:r w:rsidR="0096785F">
              <w:rPr>
                <w:sz w:val="20"/>
                <w:szCs w:val="20"/>
              </w:rPr>
              <w:t xml:space="preserve">Transcription </w:t>
            </w:r>
            <w:r w:rsidR="007A295D">
              <w:rPr>
                <w:sz w:val="20"/>
                <w:szCs w:val="20"/>
              </w:rPr>
              <w:t>in progress</w:t>
            </w:r>
          </w:p>
          <w:p w14:paraId="7580B1A2" w14:textId="0D6FDD93" w:rsidR="00BD7A9E" w:rsidRDefault="00BD7A9E" w:rsidP="7A34170E">
            <w:pPr>
              <w:pStyle w:val="ListParagraph"/>
              <w:ind w:left="0"/>
              <w:rPr>
                <w:sz w:val="20"/>
                <w:szCs w:val="20"/>
              </w:rPr>
            </w:pPr>
            <w:r w:rsidRPr="00BD7A9E">
              <w:rPr>
                <w:sz w:val="20"/>
                <w:szCs w:val="20"/>
                <w:u w:val="single"/>
              </w:rPr>
              <w:t>Size</w:t>
            </w:r>
            <w:r>
              <w:rPr>
                <w:sz w:val="20"/>
                <w:szCs w:val="20"/>
              </w:rPr>
              <w:t>: 3 volumes totalling 202 double pages</w:t>
            </w:r>
          </w:p>
          <w:p w14:paraId="69D135BA" w14:textId="77777777" w:rsidR="0FD484EC" w:rsidRDefault="00F34D3F" w:rsidP="00F34D3F">
            <w:pPr>
              <w:pStyle w:val="ListParagraph"/>
              <w:ind w:left="0"/>
              <w:rPr>
                <w:sz w:val="20"/>
                <w:szCs w:val="20"/>
              </w:rPr>
            </w:pPr>
            <w:r w:rsidRPr="00BD7A9E">
              <w:rPr>
                <w:sz w:val="20"/>
                <w:szCs w:val="20"/>
                <w:u w:val="single"/>
              </w:rPr>
              <w:t>Web</w:t>
            </w:r>
            <w:r>
              <w:rPr>
                <w:sz w:val="20"/>
                <w:szCs w:val="20"/>
              </w:rPr>
              <w:t xml:space="preserve">: </w:t>
            </w:r>
            <w:hyperlink r:id="rId69" w:anchor="ref383">
              <w:r w:rsidR="55C13BF2" w:rsidRPr="00032053">
                <w:rPr>
                  <w:rStyle w:val="Hyperlink"/>
                  <w:sz w:val="20"/>
                  <w:szCs w:val="20"/>
                </w:rPr>
                <w:t>GB0218.D4629</w:t>
              </w:r>
            </w:hyperlink>
          </w:p>
          <w:p w14:paraId="62B1A59A" w14:textId="5EE912ED" w:rsidR="00F34D3F" w:rsidRPr="00032053" w:rsidRDefault="00F34D3F" w:rsidP="00F34D3F">
            <w:pPr>
              <w:pStyle w:val="ListParagraph"/>
              <w:ind w:left="0"/>
              <w:rPr>
                <w:sz w:val="20"/>
                <w:szCs w:val="20"/>
              </w:rPr>
            </w:pPr>
          </w:p>
        </w:tc>
        <w:tc>
          <w:tcPr>
            <w:tcW w:w="4058" w:type="dxa"/>
          </w:tcPr>
          <w:p w14:paraId="4C102410" w14:textId="55C2D4D6" w:rsidR="7AA595B2" w:rsidRDefault="13DBBDF5" w:rsidP="7A34170E">
            <w:pPr>
              <w:jc w:val="center"/>
            </w:pPr>
            <w:r>
              <w:rPr>
                <w:noProof/>
              </w:rPr>
              <w:drawing>
                <wp:anchor distT="0" distB="0" distL="114300" distR="114300" simplePos="0" relativeHeight="251669505" behindDoc="0" locked="0" layoutInCell="1" allowOverlap="1" wp14:anchorId="5446DFAB" wp14:editId="5E213C1D">
                  <wp:simplePos x="0" y="0"/>
                  <wp:positionH relativeFrom="column">
                    <wp:posOffset>503270</wp:posOffset>
                  </wp:positionH>
                  <wp:positionV relativeFrom="page">
                    <wp:posOffset>56856</wp:posOffset>
                  </wp:positionV>
                  <wp:extent cx="1781810" cy="1189990"/>
                  <wp:effectExtent l="38100" t="38100" r="104140" b="86360"/>
                  <wp:wrapSquare wrapText="bothSides"/>
                  <wp:docPr id="1981023459" name="Picture 13" descr="A close-up of a note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781810" cy="118999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FD484EC" w14:paraId="08827F12" w14:textId="77777777" w:rsidTr="00E57F6B">
        <w:trPr>
          <w:trHeight w:val="300"/>
        </w:trPr>
        <w:tc>
          <w:tcPr>
            <w:tcW w:w="4957" w:type="dxa"/>
          </w:tcPr>
          <w:p w14:paraId="4FFE6538" w14:textId="2047FFBD" w:rsidR="3E15A5FB" w:rsidRPr="00032053" w:rsidRDefault="3E15A5FB" w:rsidP="0FD484EC">
            <w:pPr>
              <w:pStyle w:val="ListParagraph"/>
              <w:ind w:left="0"/>
              <w:rPr>
                <w:b/>
                <w:bCs/>
                <w:sz w:val="20"/>
                <w:szCs w:val="20"/>
              </w:rPr>
            </w:pPr>
            <w:r w:rsidRPr="00032053">
              <w:rPr>
                <w:b/>
                <w:bCs/>
                <w:sz w:val="20"/>
                <w:szCs w:val="20"/>
              </w:rPr>
              <w:t>Priscilla Scott-</w:t>
            </w:r>
            <w:r w:rsidR="4BB07E01" w:rsidRPr="00032053">
              <w:rPr>
                <w:b/>
                <w:bCs/>
                <w:sz w:val="20"/>
                <w:szCs w:val="20"/>
              </w:rPr>
              <w:t>Ellis's</w:t>
            </w:r>
            <w:r w:rsidRPr="00032053">
              <w:rPr>
                <w:b/>
                <w:bCs/>
                <w:sz w:val="20"/>
                <w:szCs w:val="20"/>
              </w:rPr>
              <w:t xml:space="preserve"> wartime diaries</w:t>
            </w:r>
          </w:p>
          <w:p w14:paraId="038A4C29" w14:textId="29682E29" w:rsidR="3E15A5FB" w:rsidRDefault="6F10E338" w:rsidP="0FD484EC">
            <w:pPr>
              <w:pStyle w:val="ListParagraph"/>
              <w:ind w:left="0"/>
              <w:rPr>
                <w:sz w:val="20"/>
                <w:szCs w:val="20"/>
              </w:rPr>
            </w:pPr>
            <w:r w:rsidRPr="00032053">
              <w:rPr>
                <w:sz w:val="20"/>
                <w:szCs w:val="20"/>
              </w:rPr>
              <w:t xml:space="preserve">Nine personal diaries written by Priscilla Scott-Ellis, who volunteered as a nurse </w:t>
            </w:r>
            <w:r w:rsidR="6970F655" w:rsidRPr="00032053">
              <w:rPr>
                <w:sz w:val="20"/>
                <w:szCs w:val="20"/>
              </w:rPr>
              <w:t>during</w:t>
            </w:r>
            <w:r w:rsidRPr="00032053">
              <w:rPr>
                <w:sz w:val="20"/>
                <w:szCs w:val="20"/>
              </w:rPr>
              <w:t xml:space="preserve"> both the Spanish Civil War &amp; WWII</w:t>
            </w:r>
          </w:p>
          <w:p w14:paraId="579BE9AC" w14:textId="06E8BB5A" w:rsidR="00F34D3F" w:rsidRPr="00032053" w:rsidRDefault="00F34D3F" w:rsidP="0FD484EC">
            <w:pPr>
              <w:pStyle w:val="ListParagraph"/>
              <w:ind w:left="0"/>
              <w:rPr>
                <w:sz w:val="20"/>
                <w:szCs w:val="20"/>
              </w:rPr>
            </w:pPr>
            <w:r w:rsidRPr="00C31618">
              <w:rPr>
                <w:sz w:val="20"/>
                <w:szCs w:val="20"/>
                <w:u w:val="single"/>
              </w:rPr>
              <w:t>Archive:</w:t>
            </w:r>
            <w:r>
              <w:rPr>
                <w:sz w:val="20"/>
                <w:szCs w:val="20"/>
              </w:rPr>
              <w:t xml:space="preserve"> Cardiff University Special Collections</w:t>
            </w:r>
          </w:p>
          <w:p w14:paraId="63D0752B" w14:textId="286E08B5" w:rsidR="3E15A5FB" w:rsidRDefault="6F10E338" w:rsidP="0FD484EC">
            <w:pPr>
              <w:pStyle w:val="ListParagraph"/>
              <w:ind w:left="0"/>
              <w:rPr>
                <w:sz w:val="20"/>
                <w:szCs w:val="20"/>
              </w:rPr>
            </w:pPr>
            <w:r w:rsidRPr="00C31618">
              <w:rPr>
                <w:sz w:val="20"/>
                <w:szCs w:val="20"/>
                <w:u w:val="single"/>
              </w:rPr>
              <w:t>Status:</w:t>
            </w:r>
            <w:r w:rsidRPr="00032053">
              <w:rPr>
                <w:sz w:val="20"/>
                <w:szCs w:val="20"/>
              </w:rPr>
              <w:t xml:space="preserve"> </w:t>
            </w:r>
            <w:r w:rsidR="0096785F">
              <w:rPr>
                <w:sz w:val="20"/>
                <w:szCs w:val="20"/>
              </w:rPr>
              <w:t>Transcription c</w:t>
            </w:r>
            <w:r w:rsidRPr="00032053">
              <w:rPr>
                <w:sz w:val="20"/>
                <w:szCs w:val="20"/>
              </w:rPr>
              <w:t>ompleted</w:t>
            </w:r>
          </w:p>
          <w:p w14:paraId="2EA14E26" w14:textId="71FA39C0" w:rsidR="00BD7A9E" w:rsidRDefault="00BD7A9E" w:rsidP="0FD484EC">
            <w:pPr>
              <w:pStyle w:val="ListParagraph"/>
              <w:ind w:left="0"/>
              <w:rPr>
                <w:sz w:val="20"/>
                <w:szCs w:val="20"/>
              </w:rPr>
            </w:pPr>
            <w:r w:rsidRPr="00BD7A9E">
              <w:rPr>
                <w:sz w:val="20"/>
                <w:szCs w:val="20"/>
                <w:u w:val="single"/>
              </w:rPr>
              <w:t>Size</w:t>
            </w:r>
            <w:r>
              <w:rPr>
                <w:sz w:val="20"/>
                <w:szCs w:val="20"/>
              </w:rPr>
              <w:t>: 10 diaries totalling 1723 pages</w:t>
            </w:r>
          </w:p>
          <w:p w14:paraId="15CA2A77" w14:textId="4B791D60" w:rsidR="0096785F" w:rsidRPr="00032053" w:rsidRDefault="0096785F" w:rsidP="0096785F">
            <w:pPr>
              <w:pStyle w:val="ListParagraph"/>
              <w:ind w:left="0"/>
              <w:rPr>
                <w:sz w:val="20"/>
                <w:szCs w:val="20"/>
              </w:rPr>
            </w:pPr>
            <w:r w:rsidRPr="00C31618">
              <w:rPr>
                <w:sz w:val="20"/>
                <w:szCs w:val="20"/>
                <w:u w:val="single"/>
              </w:rPr>
              <w:t>Web:</w:t>
            </w:r>
            <w:r w:rsidR="00C31618">
              <w:rPr>
                <w:sz w:val="20"/>
                <w:szCs w:val="20"/>
              </w:rPr>
              <w:t xml:space="preserve"> </w:t>
            </w:r>
            <w:hyperlink r:id="rId71">
              <w:r w:rsidR="353FA0DE" w:rsidRPr="00032053">
                <w:rPr>
                  <w:rStyle w:val="Hyperlink"/>
                  <w:sz w:val="20"/>
                  <w:szCs w:val="20"/>
                </w:rPr>
                <w:t>Diaries of Priscilla Scott-Ellis (1916-1983), Spanish Civil War nurse - Archives Hub</w:t>
              </w:r>
            </w:hyperlink>
          </w:p>
        </w:tc>
        <w:tc>
          <w:tcPr>
            <w:tcW w:w="4058" w:type="dxa"/>
          </w:tcPr>
          <w:p w14:paraId="259DC7F9" w14:textId="5668F9FC" w:rsidR="3E15A5FB" w:rsidRDefault="6F10E338" w:rsidP="7A34170E">
            <w:pPr>
              <w:jc w:val="center"/>
            </w:pPr>
            <w:r>
              <w:rPr>
                <w:noProof/>
              </w:rPr>
              <w:drawing>
                <wp:anchor distT="0" distB="0" distL="114300" distR="114300" simplePos="0" relativeHeight="251670529" behindDoc="0" locked="0" layoutInCell="1" allowOverlap="1" wp14:anchorId="53209DE2" wp14:editId="7BD40C4D">
                  <wp:simplePos x="0" y="0"/>
                  <wp:positionH relativeFrom="column">
                    <wp:posOffset>448106</wp:posOffset>
                  </wp:positionH>
                  <wp:positionV relativeFrom="page">
                    <wp:posOffset>80010</wp:posOffset>
                  </wp:positionV>
                  <wp:extent cx="1906905" cy="1206500"/>
                  <wp:effectExtent l="57150" t="19050" r="55245" b="88900"/>
                  <wp:wrapSquare wrapText="bothSides"/>
                  <wp:docPr id="442640363" name="Picture 15" descr="A close-up of a handwritten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906905" cy="120650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FD484EC" w14:paraId="16F5F361" w14:textId="77777777" w:rsidTr="00E57F6B">
        <w:trPr>
          <w:trHeight w:val="300"/>
        </w:trPr>
        <w:tc>
          <w:tcPr>
            <w:tcW w:w="4957" w:type="dxa"/>
          </w:tcPr>
          <w:p w14:paraId="23CB1739" w14:textId="7041AE76" w:rsidR="1C68EFB8" w:rsidRPr="00032053" w:rsidRDefault="1C68EFB8" w:rsidP="0FD484EC">
            <w:pPr>
              <w:pStyle w:val="ListParagraph"/>
              <w:ind w:left="0"/>
              <w:rPr>
                <w:b/>
                <w:bCs/>
                <w:sz w:val="20"/>
                <w:szCs w:val="20"/>
              </w:rPr>
            </w:pPr>
            <w:r w:rsidRPr="00032053">
              <w:rPr>
                <w:b/>
                <w:bCs/>
                <w:sz w:val="20"/>
                <w:szCs w:val="20"/>
              </w:rPr>
              <w:t>Edward Thomas Literary Archive</w:t>
            </w:r>
          </w:p>
          <w:p w14:paraId="1935111F" w14:textId="1F854E51" w:rsidR="1C68EFB8" w:rsidRDefault="006C4249" w:rsidP="0FD484EC">
            <w:pPr>
              <w:pStyle w:val="ListParagraph"/>
              <w:ind w:left="0"/>
              <w:rPr>
                <w:sz w:val="20"/>
                <w:szCs w:val="20"/>
              </w:rPr>
            </w:pPr>
            <w:r>
              <w:rPr>
                <w:sz w:val="20"/>
                <w:szCs w:val="20"/>
              </w:rPr>
              <w:t>D</w:t>
            </w:r>
            <w:r w:rsidR="1C68EFB8" w:rsidRPr="00032053">
              <w:rPr>
                <w:sz w:val="20"/>
                <w:szCs w:val="20"/>
              </w:rPr>
              <w:t>iaries and letters b</w:t>
            </w:r>
            <w:r w:rsidR="00826B3E">
              <w:rPr>
                <w:sz w:val="20"/>
                <w:szCs w:val="20"/>
              </w:rPr>
              <w:t>y</w:t>
            </w:r>
            <w:r w:rsidR="1C68EFB8" w:rsidRPr="00032053">
              <w:rPr>
                <w:sz w:val="20"/>
                <w:szCs w:val="20"/>
              </w:rPr>
              <w:t xml:space="preserve"> one of the </w:t>
            </w:r>
            <w:proofErr w:type="gramStart"/>
            <w:r w:rsidR="1C68EFB8" w:rsidRPr="00032053">
              <w:rPr>
                <w:sz w:val="20"/>
                <w:szCs w:val="20"/>
              </w:rPr>
              <w:t>lesser</w:t>
            </w:r>
            <w:r w:rsidR="003E0F84">
              <w:rPr>
                <w:sz w:val="20"/>
                <w:szCs w:val="20"/>
              </w:rPr>
              <w:t xml:space="preserve"> </w:t>
            </w:r>
            <w:r w:rsidR="1C68EFB8" w:rsidRPr="00032053">
              <w:rPr>
                <w:sz w:val="20"/>
                <w:szCs w:val="20"/>
              </w:rPr>
              <w:t>known</w:t>
            </w:r>
            <w:proofErr w:type="gramEnd"/>
            <w:r w:rsidR="1C68EFB8" w:rsidRPr="00032053">
              <w:rPr>
                <w:sz w:val="20"/>
                <w:szCs w:val="20"/>
              </w:rPr>
              <w:t xml:space="preserve"> war poets, Edward Thomas</w:t>
            </w:r>
            <w:r w:rsidR="003E0F84">
              <w:rPr>
                <w:sz w:val="20"/>
                <w:szCs w:val="20"/>
              </w:rPr>
              <w:t xml:space="preserve">, </w:t>
            </w:r>
            <w:r w:rsidR="1C68EFB8" w:rsidRPr="00032053">
              <w:rPr>
                <w:sz w:val="20"/>
                <w:szCs w:val="20"/>
              </w:rPr>
              <w:t>1878-1917</w:t>
            </w:r>
            <w:r w:rsidR="003E0F84">
              <w:rPr>
                <w:sz w:val="20"/>
                <w:szCs w:val="20"/>
              </w:rPr>
              <w:t>.</w:t>
            </w:r>
          </w:p>
          <w:p w14:paraId="06E87504" w14:textId="003F5D5A" w:rsidR="003E0F84" w:rsidRPr="00032053" w:rsidRDefault="003E0F84" w:rsidP="0FD484EC">
            <w:pPr>
              <w:pStyle w:val="ListParagraph"/>
              <w:ind w:left="0"/>
              <w:rPr>
                <w:sz w:val="20"/>
                <w:szCs w:val="20"/>
              </w:rPr>
            </w:pPr>
            <w:r w:rsidRPr="00BF3C4C">
              <w:rPr>
                <w:sz w:val="20"/>
                <w:szCs w:val="20"/>
                <w:u w:val="single"/>
              </w:rPr>
              <w:t>Archive:</w:t>
            </w:r>
            <w:r>
              <w:rPr>
                <w:sz w:val="20"/>
                <w:szCs w:val="20"/>
              </w:rPr>
              <w:t xml:space="preserve"> Cardiff University Special Collections</w:t>
            </w:r>
          </w:p>
          <w:p w14:paraId="5F6229BB" w14:textId="6C97DEF9" w:rsidR="1C68EFB8" w:rsidRDefault="7D658424" w:rsidP="0FD484EC">
            <w:pPr>
              <w:pStyle w:val="ListParagraph"/>
              <w:ind w:left="0"/>
              <w:rPr>
                <w:sz w:val="20"/>
                <w:szCs w:val="20"/>
              </w:rPr>
            </w:pPr>
            <w:r w:rsidRPr="00BF3C4C">
              <w:rPr>
                <w:sz w:val="20"/>
                <w:szCs w:val="20"/>
                <w:u w:val="single"/>
              </w:rPr>
              <w:t>Status:</w:t>
            </w:r>
            <w:r w:rsidRPr="00032053">
              <w:rPr>
                <w:sz w:val="20"/>
                <w:szCs w:val="20"/>
              </w:rPr>
              <w:t xml:space="preserve"> </w:t>
            </w:r>
            <w:r w:rsidR="00781C87">
              <w:rPr>
                <w:sz w:val="20"/>
                <w:szCs w:val="20"/>
              </w:rPr>
              <w:t>Transcription c</w:t>
            </w:r>
            <w:r w:rsidRPr="00032053">
              <w:rPr>
                <w:sz w:val="20"/>
                <w:szCs w:val="20"/>
              </w:rPr>
              <w:t>ompleted</w:t>
            </w:r>
          </w:p>
          <w:p w14:paraId="72679E96" w14:textId="43AF76E7" w:rsidR="00BD7A9E" w:rsidRDefault="00BD7A9E" w:rsidP="0FD484EC">
            <w:pPr>
              <w:pStyle w:val="ListParagraph"/>
              <w:ind w:left="0"/>
              <w:rPr>
                <w:sz w:val="20"/>
                <w:szCs w:val="20"/>
              </w:rPr>
            </w:pPr>
            <w:r w:rsidRPr="00BD7A9E">
              <w:rPr>
                <w:sz w:val="20"/>
                <w:szCs w:val="20"/>
                <w:u w:val="single"/>
              </w:rPr>
              <w:t>Size</w:t>
            </w:r>
            <w:r>
              <w:rPr>
                <w:sz w:val="20"/>
                <w:szCs w:val="20"/>
              </w:rPr>
              <w:t xml:space="preserve">: </w:t>
            </w:r>
            <w:r w:rsidR="00E57F6B">
              <w:rPr>
                <w:sz w:val="20"/>
                <w:szCs w:val="20"/>
              </w:rPr>
              <w:t>467 letters</w:t>
            </w:r>
          </w:p>
          <w:p w14:paraId="65ADFFAC" w14:textId="2405BC5A" w:rsidR="0FD484EC" w:rsidRPr="00032053" w:rsidRDefault="003E0F84" w:rsidP="003E0F84">
            <w:pPr>
              <w:pStyle w:val="ListParagraph"/>
              <w:ind w:left="0"/>
              <w:rPr>
                <w:sz w:val="20"/>
                <w:szCs w:val="20"/>
              </w:rPr>
            </w:pPr>
            <w:r w:rsidRPr="00BF3C4C">
              <w:rPr>
                <w:sz w:val="20"/>
                <w:szCs w:val="20"/>
                <w:u w:val="single"/>
              </w:rPr>
              <w:t>Web:</w:t>
            </w:r>
            <w:r>
              <w:rPr>
                <w:sz w:val="20"/>
                <w:szCs w:val="20"/>
              </w:rPr>
              <w:t xml:space="preserve"> </w:t>
            </w:r>
            <w:hyperlink r:id="rId73">
              <w:r w:rsidR="4BD86026" w:rsidRPr="00032053">
                <w:rPr>
                  <w:rStyle w:val="Hyperlink"/>
                  <w:sz w:val="20"/>
                  <w:szCs w:val="20"/>
                </w:rPr>
                <w:t>Edward Thomas archive - Special Collections and Archives - Cardiff University</w:t>
              </w:r>
            </w:hyperlink>
          </w:p>
        </w:tc>
        <w:tc>
          <w:tcPr>
            <w:tcW w:w="4058" w:type="dxa"/>
          </w:tcPr>
          <w:p w14:paraId="688D7C51" w14:textId="4EE9AE8F" w:rsidR="1C68EFB8" w:rsidRDefault="7D658424" w:rsidP="7A34170E">
            <w:pPr>
              <w:jc w:val="center"/>
            </w:pPr>
            <w:r>
              <w:rPr>
                <w:noProof/>
              </w:rPr>
              <w:drawing>
                <wp:anchor distT="0" distB="0" distL="114300" distR="114300" simplePos="0" relativeHeight="251671553" behindDoc="0" locked="0" layoutInCell="1" allowOverlap="1" wp14:anchorId="46447194" wp14:editId="72342BF0">
                  <wp:simplePos x="0" y="0"/>
                  <wp:positionH relativeFrom="column">
                    <wp:posOffset>764235</wp:posOffset>
                  </wp:positionH>
                  <wp:positionV relativeFrom="page">
                    <wp:posOffset>59690</wp:posOffset>
                  </wp:positionV>
                  <wp:extent cx="1150620" cy="1470025"/>
                  <wp:effectExtent l="38100" t="38100" r="87630" b="92075"/>
                  <wp:wrapSquare wrapText="bothSides"/>
                  <wp:docPr id="1102626867" name="Picture 14" descr="A letter to a fa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150620" cy="14700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bl>
    <w:p w14:paraId="76B0911F" w14:textId="77777777" w:rsidR="00E57F6B" w:rsidRDefault="00E57F6B" w:rsidP="7D3170DA">
      <w:pPr>
        <w:spacing w:line="240" w:lineRule="auto"/>
        <w:rPr>
          <w:b/>
          <w:bCs/>
          <w:color w:val="FF0000"/>
          <w:sz w:val="28"/>
          <w:szCs w:val="28"/>
        </w:rPr>
      </w:pPr>
    </w:p>
    <w:p w14:paraId="753E3938" w14:textId="4CE441EB" w:rsidR="00C278F1" w:rsidRDefault="713D9804" w:rsidP="7D3170DA">
      <w:pPr>
        <w:spacing w:line="240" w:lineRule="auto"/>
        <w:rPr>
          <w:b/>
          <w:bCs/>
          <w:color w:val="FF0000"/>
          <w:sz w:val="28"/>
          <w:szCs w:val="28"/>
        </w:rPr>
      </w:pPr>
      <w:r w:rsidRPr="7A34170E">
        <w:rPr>
          <w:b/>
          <w:bCs/>
          <w:color w:val="FF0000"/>
          <w:sz w:val="28"/>
          <w:szCs w:val="28"/>
        </w:rPr>
        <w:t>5.</w:t>
      </w:r>
      <w:r w:rsidR="00316D02">
        <w:rPr>
          <w:b/>
          <w:bCs/>
          <w:color w:val="FF0000"/>
          <w:sz w:val="28"/>
          <w:szCs w:val="28"/>
        </w:rPr>
        <w:t xml:space="preserve">  </w:t>
      </w:r>
      <w:r w:rsidR="3BAE148F" w:rsidRPr="7A34170E">
        <w:rPr>
          <w:b/>
          <w:bCs/>
          <w:color w:val="FF0000"/>
          <w:sz w:val="28"/>
          <w:szCs w:val="28"/>
        </w:rPr>
        <w:t xml:space="preserve">Useful </w:t>
      </w:r>
      <w:r w:rsidR="789E0B06" w:rsidRPr="7A34170E">
        <w:rPr>
          <w:b/>
          <w:bCs/>
          <w:color w:val="FF0000"/>
          <w:sz w:val="28"/>
          <w:szCs w:val="28"/>
        </w:rPr>
        <w:t>links</w:t>
      </w:r>
    </w:p>
    <w:p w14:paraId="631AA023" w14:textId="77777777" w:rsidR="00E57F6B" w:rsidRDefault="789E0B06" w:rsidP="00E57F6B">
      <w:pPr>
        <w:pStyle w:val="NoSpacing"/>
        <w:rPr>
          <w:rFonts w:ascii="Calibri" w:eastAsia="Calibri" w:hAnsi="Calibri" w:cs="Calibri"/>
          <w:sz w:val="20"/>
          <w:szCs w:val="20"/>
        </w:rPr>
      </w:pPr>
      <w:r w:rsidRPr="00034503">
        <w:rPr>
          <w:sz w:val="20"/>
          <w:szCs w:val="20"/>
        </w:rPr>
        <w:t xml:space="preserve">Project </w:t>
      </w:r>
      <w:r w:rsidR="00EE5E37">
        <w:rPr>
          <w:sz w:val="20"/>
          <w:szCs w:val="20"/>
        </w:rPr>
        <w:t xml:space="preserve">web </w:t>
      </w:r>
      <w:r w:rsidRPr="00034503">
        <w:rPr>
          <w:sz w:val="20"/>
          <w:szCs w:val="20"/>
        </w:rPr>
        <w:t>page:</w:t>
      </w:r>
      <w:r w:rsidR="00AB6E5F" w:rsidRPr="00034503">
        <w:rPr>
          <w:sz w:val="20"/>
          <w:szCs w:val="20"/>
        </w:rPr>
        <w:t xml:space="preserve"> </w:t>
      </w:r>
      <w:hyperlink r:id="rId75">
        <w:r w:rsidRPr="00034503">
          <w:rPr>
            <w:rStyle w:val="Hyperlink"/>
            <w:rFonts w:ascii="Calibri" w:eastAsia="Calibri" w:hAnsi="Calibri" w:cs="Calibri"/>
            <w:sz w:val="20"/>
            <w:szCs w:val="20"/>
          </w:rPr>
          <w:t>#CrowdCymru | Gwent Archives</w:t>
        </w:r>
      </w:hyperlink>
    </w:p>
    <w:p w14:paraId="2B50852E" w14:textId="6A3A8C06" w:rsidR="12952184" w:rsidRPr="00034503" w:rsidRDefault="12952184" w:rsidP="00E57F6B">
      <w:pPr>
        <w:pStyle w:val="NoSpacing"/>
        <w:rPr>
          <w:rFonts w:ascii="Calibri" w:eastAsia="Calibri" w:hAnsi="Calibri" w:cs="Calibri"/>
          <w:sz w:val="20"/>
          <w:szCs w:val="20"/>
        </w:rPr>
      </w:pPr>
      <w:r w:rsidRPr="00034503">
        <w:rPr>
          <w:rFonts w:ascii="Calibri" w:eastAsia="Calibri" w:hAnsi="Calibri" w:cs="Calibri"/>
          <w:sz w:val="20"/>
          <w:szCs w:val="20"/>
        </w:rPr>
        <w:t xml:space="preserve">Project </w:t>
      </w:r>
      <w:r w:rsidR="000B7B7C" w:rsidRPr="00034503">
        <w:rPr>
          <w:rFonts w:ascii="Calibri" w:eastAsia="Calibri" w:hAnsi="Calibri" w:cs="Calibri"/>
          <w:sz w:val="20"/>
          <w:szCs w:val="20"/>
        </w:rPr>
        <w:t xml:space="preserve">digital volunteering </w:t>
      </w:r>
      <w:r w:rsidRPr="00034503">
        <w:rPr>
          <w:rFonts w:ascii="Calibri" w:eastAsia="Calibri" w:hAnsi="Calibri" w:cs="Calibri"/>
          <w:sz w:val="20"/>
          <w:szCs w:val="20"/>
        </w:rPr>
        <w:t xml:space="preserve">platform: </w:t>
      </w:r>
      <w:hyperlink r:id="rId76">
        <w:r w:rsidRPr="00034503">
          <w:rPr>
            <w:rStyle w:val="Hyperlink"/>
            <w:rFonts w:ascii="Calibri" w:eastAsia="Calibri" w:hAnsi="Calibri" w:cs="Calibri"/>
            <w:sz w:val="20"/>
            <w:szCs w:val="20"/>
          </w:rPr>
          <w:t>Crowd Cymru</w:t>
        </w:r>
      </w:hyperlink>
    </w:p>
    <w:p w14:paraId="19A63F2A" w14:textId="13B562F1" w:rsidR="12952184" w:rsidRPr="00034503" w:rsidRDefault="12952184" w:rsidP="00E57F6B">
      <w:pPr>
        <w:pStyle w:val="NoSpacing"/>
        <w:rPr>
          <w:sz w:val="20"/>
          <w:szCs w:val="20"/>
        </w:rPr>
      </w:pPr>
      <w:r w:rsidRPr="00034503">
        <w:rPr>
          <w:sz w:val="20"/>
          <w:szCs w:val="20"/>
        </w:rPr>
        <w:t>Project partners:</w:t>
      </w:r>
    </w:p>
    <w:p w14:paraId="28B62B8F" w14:textId="24B083A0" w:rsidR="006C47AE" w:rsidRPr="00034503" w:rsidRDefault="007D75B3" w:rsidP="006C47AE">
      <w:pPr>
        <w:pStyle w:val="NoSpacing"/>
        <w:rPr>
          <w:rFonts w:eastAsiaTheme="minorEastAsia"/>
          <w:color w:val="000000" w:themeColor="text1"/>
          <w:sz w:val="20"/>
          <w:szCs w:val="20"/>
        </w:rPr>
      </w:pPr>
      <w:hyperlink r:id="rId77">
        <w:r w:rsidRPr="00034503">
          <w:rPr>
            <w:rStyle w:val="Hyperlink"/>
            <w:sz w:val="20"/>
            <w:szCs w:val="20"/>
          </w:rPr>
          <w:t>Cardiff University Special Collections and Archives</w:t>
        </w:r>
      </w:hyperlink>
    </w:p>
    <w:p w14:paraId="400D5786" w14:textId="77777777" w:rsidR="006C47AE" w:rsidRPr="00034503" w:rsidRDefault="006C47AE" w:rsidP="006C47AE">
      <w:pPr>
        <w:pStyle w:val="NoSpacing"/>
        <w:rPr>
          <w:rFonts w:eastAsiaTheme="minorEastAsia"/>
          <w:color w:val="000000" w:themeColor="text1"/>
          <w:sz w:val="20"/>
          <w:szCs w:val="20"/>
        </w:rPr>
      </w:pPr>
      <w:hyperlink r:id="rId78">
        <w:r w:rsidRPr="00034503">
          <w:rPr>
            <w:rStyle w:val="Hyperlink"/>
            <w:sz w:val="20"/>
            <w:szCs w:val="20"/>
          </w:rPr>
          <w:t>Carmarthenshire Archives</w:t>
        </w:r>
      </w:hyperlink>
    </w:p>
    <w:p w14:paraId="591A9C66" w14:textId="77777777" w:rsidR="006C47AE" w:rsidRPr="00034503" w:rsidRDefault="006C47AE" w:rsidP="006C47AE">
      <w:pPr>
        <w:pStyle w:val="NoSpacing"/>
        <w:rPr>
          <w:rFonts w:eastAsiaTheme="minorEastAsia"/>
          <w:color w:val="000000" w:themeColor="text1"/>
          <w:sz w:val="20"/>
          <w:szCs w:val="20"/>
        </w:rPr>
      </w:pPr>
      <w:hyperlink r:id="rId79">
        <w:r w:rsidRPr="00034503">
          <w:rPr>
            <w:rStyle w:val="Hyperlink"/>
            <w:sz w:val="20"/>
            <w:szCs w:val="20"/>
          </w:rPr>
          <w:t>Conwy Culture | Conwy Archives</w:t>
        </w:r>
      </w:hyperlink>
    </w:p>
    <w:p w14:paraId="70EBFF73" w14:textId="77777777" w:rsidR="0012499F" w:rsidRPr="00034503" w:rsidRDefault="0012499F" w:rsidP="0012499F">
      <w:pPr>
        <w:pStyle w:val="NoSpacing"/>
        <w:rPr>
          <w:rFonts w:eastAsiaTheme="minorEastAsia"/>
          <w:color w:val="000000" w:themeColor="text1"/>
          <w:sz w:val="20"/>
          <w:szCs w:val="20"/>
        </w:rPr>
      </w:pPr>
      <w:hyperlink r:id="rId80">
        <w:r w:rsidRPr="00034503">
          <w:rPr>
            <w:rStyle w:val="Hyperlink"/>
            <w:sz w:val="20"/>
            <w:szCs w:val="20"/>
          </w:rPr>
          <w:t>Glamorgan Archives</w:t>
        </w:r>
      </w:hyperlink>
    </w:p>
    <w:p w14:paraId="0E803930" w14:textId="566637A2" w:rsidR="000B7B7C" w:rsidRPr="00034503" w:rsidRDefault="0012499F" w:rsidP="0FD484EC">
      <w:pPr>
        <w:pStyle w:val="NoSpacing"/>
        <w:rPr>
          <w:rFonts w:eastAsiaTheme="minorEastAsia"/>
          <w:color w:val="000000" w:themeColor="text1"/>
          <w:sz w:val="20"/>
          <w:szCs w:val="20"/>
        </w:rPr>
      </w:pPr>
      <w:hyperlink r:id="rId81">
        <w:r w:rsidRPr="00034503">
          <w:rPr>
            <w:rStyle w:val="Hyperlink"/>
            <w:sz w:val="20"/>
            <w:szCs w:val="20"/>
          </w:rPr>
          <w:t>Gwent Archives</w:t>
        </w:r>
      </w:hyperlink>
    </w:p>
    <w:p w14:paraId="3BB4DE34" w14:textId="727CA4BE" w:rsidR="1CC4B127" w:rsidRPr="00034503" w:rsidRDefault="1CC4B127" w:rsidP="0FD484EC">
      <w:pPr>
        <w:pStyle w:val="NoSpacing"/>
        <w:rPr>
          <w:rFonts w:eastAsiaTheme="minorEastAsia"/>
          <w:color w:val="000000" w:themeColor="text1"/>
          <w:sz w:val="20"/>
          <w:szCs w:val="20"/>
        </w:rPr>
      </w:pPr>
      <w:hyperlink r:id="rId82">
        <w:r w:rsidRPr="00034503">
          <w:rPr>
            <w:rStyle w:val="Hyperlink"/>
            <w:sz w:val="20"/>
            <w:szCs w:val="20"/>
          </w:rPr>
          <w:t>National Library Wales</w:t>
        </w:r>
      </w:hyperlink>
    </w:p>
    <w:p w14:paraId="68E6CE97" w14:textId="6D2DAB07" w:rsidR="1CC4B127" w:rsidRPr="00034503" w:rsidRDefault="00B27C55" w:rsidP="0FD484EC">
      <w:pPr>
        <w:pStyle w:val="NoSpacing"/>
        <w:rPr>
          <w:rFonts w:eastAsiaTheme="minorEastAsia"/>
          <w:color w:val="000000" w:themeColor="text1"/>
          <w:sz w:val="20"/>
          <w:szCs w:val="20"/>
        </w:rPr>
      </w:pPr>
      <w:hyperlink r:id="rId83">
        <w:r w:rsidRPr="00034503">
          <w:rPr>
            <w:rStyle w:val="Hyperlink"/>
            <w:sz w:val="20"/>
            <w:szCs w:val="20"/>
          </w:rPr>
          <w:t>Swansea University Libraries and Archives</w:t>
        </w:r>
      </w:hyperlink>
    </w:p>
    <w:p w14:paraId="53778A7D" w14:textId="54C77678" w:rsidR="1CC4B127" w:rsidRPr="00034503" w:rsidRDefault="007D75B3" w:rsidP="0FD484EC">
      <w:pPr>
        <w:pStyle w:val="NoSpacing"/>
        <w:rPr>
          <w:rFonts w:eastAsiaTheme="minorEastAsia"/>
          <w:color w:val="CC3300"/>
          <w:sz w:val="20"/>
          <w:szCs w:val="20"/>
        </w:rPr>
      </w:pPr>
      <w:hyperlink r:id="rId84">
        <w:r w:rsidRPr="00034503">
          <w:rPr>
            <w:rStyle w:val="Hyperlink"/>
            <w:sz w:val="20"/>
            <w:szCs w:val="20"/>
          </w:rPr>
          <w:t>University of Wales Trinity Saint David Special Collections and Archives</w:t>
        </w:r>
      </w:hyperlink>
      <w:r w:rsidR="1CC4B127" w:rsidRPr="00034503">
        <w:rPr>
          <w:sz w:val="20"/>
          <w:szCs w:val="20"/>
        </w:rPr>
        <w:t xml:space="preserve"> </w:t>
      </w:r>
    </w:p>
    <w:p w14:paraId="0DD341D0" w14:textId="3684C469" w:rsidR="0FD484EC" w:rsidRPr="00034503" w:rsidRDefault="0FD484EC" w:rsidP="0FD484EC">
      <w:pPr>
        <w:pStyle w:val="NoSpacing"/>
        <w:rPr>
          <w:sz w:val="20"/>
          <w:szCs w:val="20"/>
        </w:rPr>
      </w:pPr>
    </w:p>
    <w:p w14:paraId="6D3F063F" w14:textId="50FEFF27" w:rsidR="653E440D" w:rsidRDefault="653E440D" w:rsidP="0FD484EC">
      <w:pPr>
        <w:pStyle w:val="NoSpacing"/>
      </w:pPr>
      <w:r w:rsidRPr="00034503">
        <w:rPr>
          <w:sz w:val="20"/>
          <w:szCs w:val="20"/>
        </w:rPr>
        <w:t xml:space="preserve">Funded by: </w:t>
      </w:r>
      <w:hyperlink r:id="rId85">
        <w:r w:rsidRPr="00034503">
          <w:rPr>
            <w:rStyle w:val="Hyperlink"/>
            <w:rFonts w:ascii="Calibri" w:eastAsia="Calibri" w:hAnsi="Calibri" w:cs="Calibri"/>
            <w:sz w:val="20"/>
            <w:szCs w:val="20"/>
          </w:rPr>
          <w:t>Home | GOV.WALES</w:t>
        </w:r>
      </w:hyperlink>
    </w:p>
    <w:p w14:paraId="031FEB4F" w14:textId="340C29E3" w:rsidR="0FD484EC" w:rsidRDefault="0FD484EC" w:rsidP="0FD484EC">
      <w:pPr>
        <w:pStyle w:val="NoSpacing"/>
        <w:rPr>
          <w:rFonts w:ascii="Calibri" w:eastAsia="Calibri" w:hAnsi="Calibri" w:cs="Calibri"/>
        </w:rPr>
      </w:pPr>
    </w:p>
    <w:p w14:paraId="5D4A653F" w14:textId="261696E6" w:rsidR="00C278F1" w:rsidRDefault="29540AAE" w:rsidP="15270006">
      <w:pPr>
        <w:spacing w:line="240" w:lineRule="auto"/>
        <w:rPr>
          <w:b/>
          <w:bCs/>
          <w:color w:val="FF0000"/>
          <w:sz w:val="28"/>
          <w:szCs w:val="28"/>
        </w:rPr>
      </w:pPr>
      <w:r w:rsidRPr="7A34170E">
        <w:rPr>
          <w:b/>
          <w:bCs/>
          <w:color w:val="FF0000"/>
          <w:sz w:val="28"/>
          <w:szCs w:val="28"/>
        </w:rPr>
        <w:t>6.</w:t>
      </w:r>
      <w:r w:rsidR="00316D02">
        <w:rPr>
          <w:b/>
          <w:bCs/>
          <w:color w:val="FF0000"/>
          <w:sz w:val="28"/>
          <w:szCs w:val="28"/>
        </w:rPr>
        <w:t xml:space="preserve">  </w:t>
      </w:r>
      <w:r w:rsidR="3BAE148F" w:rsidRPr="7A34170E">
        <w:rPr>
          <w:b/>
          <w:bCs/>
          <w:color w:val="FF0000"/>
          <w:sz w:val="28"/>
          <w:szCs w:val="28"/>
        </w:rPr>
        <w:t xml:space="preserve">Contact details </w:t>
      </w:r>
    </w:p>
    <w:p w14:paraId="5AF77CCB" w14:textId="264AA145" w:rsidR="00C278F1" w:rsidRPr="00025D34" w:rsidRDefault="2292D231" w:rsidP="0FD484EC">
      <w:pPr>
        <w:pStyle w:val="NoSpacing"/>
        <w:spacing w:line="240" w:lineRule="auto"/>
        <w:rPr>
          <w:rFonts w:eastAsiaTheme="minorEastAsia"/>
          <w:b/>
          <w:bCs/>
          <w:sz w:val="20"/>
          <w:szCs w:val="20"/>
        </w:rPr>
      </w:pPr>
      <w:r w:rsidRPr="00025D34">
        <w:rPr>
          <w:b/>
          <w:bCs/>
          <w:sz w:val="20"/>
          <w:szCs w:val="20"/>
        </w:rPr>
        <w:t xml:space="preserve">Project </w:t>
      </w:r>
      <w:r w:rsidR="00E57F6B">
        <w:rPr>
          <w:b/>
          <w:bCs/>
          <w:sz w:val="20"/>
          <w:szCs w:val="20"/>
        </w:rPr>
        <w:t>Officer</w:t>
      </w:r>
    </w:p>
    <w:p w14:paraId="0CCF50E1" w14:textId="62CDAD87" w:rsidR="00C278F1" w:rsidRPr="00025D34" w:rsidRDefault="6969E780" w:rsidP="78518944">
      <w:pPr>
        <w:pStyle w:val="NoSpacing"/>
        <w:spacing w:line="240" w:lineRule="auto"/>
        <w:rPr>
          <w:rFonts w:eastAsiaTheme="minorEastAsia"/>
          <w:sz w:val="20"/>
          <w:szCs w:val="20"/>
        </w:rPr>
      </w:pPr>
      <w:r w:rsidRPr="00025D34">
        <w:rPr>
          <w:sz w:val="20"/>
          <w:szCs w:val="20"/>
        </w:rPr>
        <w:t>Jennifer Evans</w:t>
      </w:r>
      <w:r w:rsidR="2DDFBE69" w:rsidRPr="00025D34">
        <w:rPr>
          <w:sz w:val="20"/>
          <w:szCs w:val="20"/>
        </w:rPr>
        <w:t xml:space="preserve"> </w:t>
      </w:r>
    </w:p>
    <w:p w14:paraId="14BE699F" w14:textId="39FEBCD3" w:rsidR="00C278F1" w:rsidRPr="00025D34" w:rsidRDefault="2DDFBE69" w:rsidP="0FD484EC">
      <w:pPr>
        <w:pStyle w:val="NoSpacing"/>
        <w:spacing w:line="240" w:lineRule="auto"/>
        <w:rPr>
          <w:rFonts w:eastAsiaTheme="minorEastAsia"/>
          <w:sz w:val="20"/>
          <w:szCs w:val="20"/>
        </w:rPr>
      </w:pPr>
      <w:r w:rsidRPr="00025D34">
        <w:rPr>
          <w:sz w:val="20"/>
          <w:szCs w:val="20"/>
        </w:rPr>
        <w:t>01495 74245 |</w:t>
      </w:r>
      <w:r w:rsidR="2292D231" w:rsidRPr="00025D34">
        <w:rPr>
          <w:sz w:val="20"/>
          <w:szCs w:val="20"/>
        </w:rPr>
        <w:t xml:space="preserve"> </w:t>
      </w:r>
      <w:hyperlink r:id="rId86">
        <w:r w:rsidR="2292D231" w:rsidRPr="00025D34">
          <w:rPr>
            <w:rStyle w:val="Hyperlink"/>
            <w:sz w:val="20"/>
            <w:szCs w:val="20"/>
          </w:rPr>
          <w:t>jennifer.evans@gwentarchives.gov.uk</w:t>
        </w:r>
      </w:hyperlink>
    </w:p>
    <w:p w14:paraId="3162A970" w14:textId="67F21C39" w:rsidR="00C278F1" w:rsidRPr="00025D34" w:rsidRDefault="00C278F1" w:rsidP="0FD484EC">
      <w:pPr>
        <w:pStyle w:val="NoSpacing"/>
        <w:spacing w:line="240" w:lineRule="auto"/>
        <w:rPr>
          <w:sz w:val="20"/>
          <w:szCs w:val="20"/>
        </w:rPr>
      </w:pPr>
    </w:p>
    <w:p w14:paraId="434CDF78" w14:textId="5B063A7D" w:rsidR="00C278F1" w:rsidRPr="00025D34" w:rsidRDefault="2292D231" w:rsidP="78518944">
      <w:pPr>
        <w:pStyle w:val="NoSpacing"/>
        <w:spacing w:line="240" w:lineRule="auto"/>
        <w:rPr>
          <w:b/>
          <w:bCs/>
          <w:sz w:val="20"/>
          <w:szCs w:val="20"/>
        </w:rPr>
      </w:pPr>
      <w:r w:rsidRPr="00025D34">
        <w:rPr>
          <w:b/>
          <w:bCs/>
          <w:sz w:val="20"/>
          <w:szCs w:val="20"/>
        </w:rPr>
        <w:t>Platform management and technical Support</w:t>
      </w:r>
    </w:p>
    <w:p w14:paraId="58CFD4EE" w14:textId="51A460EA" w:rsidR="00C278F1" w:rsidRPr="00025D34" w:rsidRDefault="2292D231" w:rsidP="78518944">
      <w:pPr>
        <w:pStyle w:val="NoSpacing"/>
        <w:spacing w:line="240" w:lineRule="auto"/>
        <w:rPr>
          <w:rFonts w:ascii="Calibri" w:eastAsia="Calibri" w:hAnsi="Calibri" w:cs="Calibri"/>
          <w:color w:val="242424"/>
          <w:sz w:val="20"/>
          <w:szCs w:val="20"/>
        </w:rPr>
      </w:pPr>
      <w:r w:rsidRPr="00025D34">
        <w:rPr>
          <w:sz w:val="20"/>
          <w:szCs w:val="20"/>
        </w:rPr>
        <w:t>Paul McCann</w:t>
      </w:r>
      <w:r w:rsidRPr="00025D34">
        <w:rPr>
          <w:sz w:val="20"/>
          <w:szCs w:val="20"/>
        </w:rPr>
        <w:br/>
      </w:r>
      <w:proofErr w:type="spellStart"/>
      <w:r w:rsidRPr="00025D34">
        <w:rPr>
          <w:sz w:val="20"/>
          <w:szCs w:val="20"/>
        </w:rPr>
        <w:t>Rheolwr</w:t>
      </w:r>
      <w:proofErr w:type="spellEnd"/>
      <w:r w:rsidRPr="00025D34">
        <w:rPr>
          <w:sz w:val="20"/>
          <w:szCs w:val="20"/>
        </w:rPr>
        <w:t xml:space="preserve"> </w:t>
      </w:r>
      <w:proofErr w:type="spellStart"/>
      <w:r w:rsidRPr="00025D34">
        <w:rPr>
          <w:sz w:val="20"/>
          <w:szCs w:val="20"/>
        </w:rPr>
        <w:t>Prosiectau</w:t>
      </w:r>
      <w:proofErr w:type="spellEnd"/>
      <w:r w:rsidRPr="00025D34">
        <w:rPr>
          <w:sz w:val="20"/>
          <w:szCs w:val="20"/>
        </w:rPr>
        <w:t xml:space="preserve"> </w:t>
      </w:r>
      <w:proofErr w:type="spellStart"/>
      <w:r w:rsidRPr="00025D34">
        <w:rPr>
          <w:sz w:val="20"/>
          <w:szCs w:val="20"/>
        </w:rPr>
        <w:t>Ymchwil</w:t>
      </w:r>
      <w:proofErr w:type="spellEnd"/>
      <w:r w:rsidRPr="00025D34">
        <w:rPr>
          <w:sz w:val="20"/>
          <w:szCs w:val="20"/>
        </w:rPr>
        <w:t xml:space="preserve"> | Research Projects Manager</w:t>
      </w:r>
    </w:p>
    <w:p w14:paraId="1E27CAF2" w14:textId="2B009C6D" w:rsidR="00C278F1" w:rsidRPr="00025D34" w:rsidRDefault="2292D231" w:rsidP="0FD484EC">
      <w:pPr>
        <w:pStyle w:val="NoSpacing"/>
        <w:rPr>
          <w:rStyle w:val="Hyperlink"/>
          <w:rFonts w:ascii="Calibri" w:eastAsia="Calibri" w:hAnsi="Calibri" w:cs="Calibri"/>
          <w:color w:val="000000" w:themeColor="text1"/>
          <w:sz w:val="20"/>
          <w:szCs w:val="20"/>
          <w:u w:val="none"/>
        </w:rPr>
      </w:pPr>
      <w:proofErr w:type="spellStart"/>
      <w:r w:rsidRPr="00025D34">
        <w:rPr>
          <w:sz w:val="20"/>
          <w:szCs w:val="20"/>
        </w:rPr>
        <w:t>Llyfrgell</w:t>
      </w:r>
      <w:proofErr w:type="spellEnd"/>
      <w:r w:rsidRPr="00025D34">
        <w:rPr>
          <w:sz w:val="20"/>
          <w:szCs w:val="20"/>
        </w:rPr>
        <w:t xml:space="preserve"> Genedlaethol Cymru | The National Library of Wales</w:t>
      </w:r>
      <w:r w:rsidR="00C278F1" w:rsidRPr="00025D34">
        <w:rPr>
          <w:sz w:val="20"/>
          <w:szCs w:val="20"/>
        </w:rPr>
        <w:br/>
      </w:r>
      <w:r w:rsidRPr="00025D34">
        <w:rPr>
          <w:sz w:val="20"/>
          <w:szCs w:val="20"/>
        </w:rPr>
        <w:t xml:space="preserve">01970 632423 | </w:t>
      </w:r>
      <w:hyperlink r:id="rId87">
        <w:r w:rsidRPr="00025D34">
          <w:rPr>
            <w:rStyle w:val="Hyperlink"/>
            <w:sz w:val="20"/>
            <w:szCs w:val="20"/>
          </w:rPr>
          <w:t>paul.mccann@llyfrgell.cymru</w:t>
        </w:r>
      </w:hyperlink>
      <w:r w:rsidRPr="00025D34">
        <w:rPr>
          <w:sz w:val="20"/>
          <w:szCs w:val="20"/>
        </w:rPr>
        <w:t xml:space="preserve"> | </w:t>
      </w:r>
      <w:hyperlink r:id="rId88">
        <w:r w:rsidRPr="00025D34">
          <w:rPr>
            <w:rStyle w:val="Hyperlink"/>
            <w:sz w:val="20"/>
            <w:szCs w:val="20"/>
          </w:rPr>
          <w:t>www.llyfrgell.cymru</w:t>
        </w:r>
      </w:hyperlink>
    </w:p>
    <w:p w14:paraId="1DEBB4DA" w14:textId="0457F50A" w:rsidR="00C278F1" w:rsidRPr="00025D34" w:rsidRDefault="00C278F1" w:rsidP="0FD484EC">
      <w:pPr>
        <w:pStyle w:val="NoSpacing"/>
        <w:rPr>
          <w:sz w:val="20"/>
          <w:szCs w:val="20"/>
        </w:rPr>
      </w:pPr>
    </w:p>
    <w:p w14:paraId="78C96630" w14:textId="38862214" w:rsidR="00C278F1" w:rsidRPr="00025D34" w:rsidRDefault="2292D231" w:rsidP="0FD484EC">
      <w:pPr>
        <w:pStyle w:val="NoSpacing"/>
        <w:rPr>
          <w:rFonts w:eastAsiaTheme="minorEastAsia"/>
          <w:color w:val="242424"/>
          <w:sz w:val="20"/>
          <w:szCs w:val="20"/>
        </w:rPr>
      </w:pPr>
      <w:r w:rsidRPr="00025D34">
        <w:rPr>
          <w:sz w:val="20"/>
          <w:szCs w:val="20"/>
        </w:rPr>
        <w:t>Bethan Rees</w:t>
      </w:r>
      <w:r w:rsidR="00C278F1" w:rsidRPr="00025D34">
        <w:rPr>
          <w:sz w:val="20"/>
          <w:szCs w:val="20"/>
        </w:rPr>
        <w:br/>
      </w:r>
      <w:proofErr w:type="spellStart"/>
      <w:r w:rsidRPr="00025D34">
        <w:rPr>
          <w:sz w:val="20"/>
          <w:szCs w:val="20"/>
        </w:rPr>
        <w:t>Rheolwr</w:t>
      </w:r>
      <w:proofErr w:type="spellEnd"/>
      <w:r w:rsidRPr="00025D34">
        <w:rPr>
          <w:sz w:val="20"/>
          <w:szCs w:val="20"/>
        </w:rPr>
        <w:t xml:space="preserve"> </w:t>
      </w:r>
      <w:proofErr w:type="spellStart"/>
      <w:r w:rsidRPr="00025D34">
        <w:rPr>
          <w:sz w:val="20"/>
          <w:szCs w:val="20"/>
        </w:rPr>
        <w:t>Rhaglen</w:t>
      </w:r>
      <w:proofErr w:type="spellEnd"/>
      <w:r w:rsidRPr="00025D34">
        <w:rPr>
          <w:sz w:val="20"/>
          <w:szCs w:val="20"/>
        </w:rPr>
        <w:t xml:space="preserve"> </w:t>
      </w:r>
      <w:proofErr w:type="spellStart"/>
      <w:r w:rsidRPr="00025D34">
        <w:rPr>
          <w:sz w:val="20"/>
          <w:szCs w:val="20"/>
        </w:rPr>
        <w:t>Ddigidol</w:t>
      </w:r>
      <w:proofErr w:type="spellEnd"/>
      <w:r w:rsidRPr="00025D34">
        <w:rPr>
          <w:sz w:val="20"/>
          <w:szCs w:val="20"/>
        </w:rPr>
        <w:t xml:space="preserve"> | Digital Program Manager</w:t>
      </w:r>
    </w:p>
    <w:p w14:paraId="5DDDB490" w14:textId="7CE1084A" w:rsidR="00C278F1" w:rsidRPr="00025D34" w:rsidRDefault="2292D231" w:rsidP="0FD484EC">
      <w:pPr>
        <w:pStyle w:val="NoSpacing"/>
        <w:rPr>
          <w:rFonts w:eastAsiaTheme="minorEastAsia"/>
          <w:color w:val="242424"/>
          <w:sz w:val="20"/>
          <w:szCs w:val="20"/>
        </w:rPr>
      </w:pPr>
      <w:proofErr w:type="spellStart"/>
      <w:r w:rsidRPr="00025D34">
        <w:rPr>
          <w:sz w:val="20"/>
          <w:szCs w:val="20"/>
        </w:rPr>
        <w:t>Llyfrgell</w:t>
      </w:r>
      <w:proofErr w:type="spellEnd"/>
      <w:r w:rsidRPr="00025D34">
        <w:rPr>
          <w:sz w:val="20"/>
          <w:szCs w:val="20"/>
        </w:rPr>
        <w:t xml:space="preserve"> Genedlaethol Cymru | The National Library of Wales</w:t>
      </w:r>
      <w:r w:rsidR="00C278F1" w:rsidRPr="00025D34">
        <w:rPr>
          <w:sz w:val="20"/>
          <w:szCs w:val="20"/>
        </w:rPr>
        <w:br/>
      </w:r>
      <w:r w:rsidRPr="00025D34">
        <w:rPr>
          <w:sz w:val="20"/>
          <w:szCs w:val="20"/>
        </w:rPr>
        <w:t>Aberystwyth, Ceredigion SY23 3BU</w:t>
      </w:r>
    </w:p>
    <w:p w14:paraId="5DCC084D" w14:textId="20F2ABF4" w:rsidR="0068500A" w:rsidRPr="00E57F6B" w:rsidRDefault="3B6BDEF5" w:rsidP="00E57F6B">
      <w:pPr>
        <w:pStyle w:val="NoSpacing"/>
        <w:spacing w:line="240" w:lineRule="auto"/>
        <w:rPr>
          <w:rFonts w:eastAsiaTheme="minorEastAsia"/>
          <w:sz w:val="20"/>
          <w:szCs w:val="20"/>
        </w:rPr>
      </w:pPr>
      <w:r w:rsidRPr="00025D34">
        <w:rPr>
          <w:sz w:val="20"/>
          <w:szCs w:val="20"/>
        </w:rPr>
        <w:t xml:space="preserve">01970 632998 | </w:t>
      </w:r>
      <w:hyperlink r:id="rId89">
        <w:r w:rsidRPr="00025D34">
          <w:rPr>
            <w:rStyle w:val="Hyperlink"/>
            <w:sz w:val="20"/>
            <w:szCs w:val="20"/>
          </w:rPr>
          <w:t>bethan.rees@llyfrgell.cymru</w:t>
        </w:r>
      </w:hyperlink>
      <w:r w:rsidRPr="00025D34">
        <w:rPr>
          <w:sz w:val="20"/>
          <w:szCs w:val="20"/>
        </w:rPr>
        <w:t xml:space="preserve"> | </w:t>
      </w:r>
      <w:hyperlink r:id="rId90">
        <w:r w:rsidRPr="00025D34">
          <w:rPr>
            <w:rStyle w:val="Hyperlink"/>
            <w:sz w:val="20"/>
            <w:szCs w:val="20"/>
          </w:rPr>
          <w:t>www.llyfrgell.cymru</w:t>
        </w:r>
      </w:hyperlink>
    </w:p>
    <w:p w14:paraId="51D6F098" w14:textId="77777777" w:rsidR="0068500A" w:rsidRDefault="0068500A" w:rsidP="7A34170E">
      <w:pPr>
        <w:spacing w:line="240" w:lineRule="auto"/>
      </w:pPr>
    </w:p>
    <w:p w14:paraId="0B4D4EDD" w14:textId="732CDB57" w:rsidR="35ABEFBC" w:rsidRDefault="4077A1D6" w:rsidP="00E57F6B">
      <w:pPr>
        <w:spacing w:line="240" w:lineRule="auto"/>
        <w:jc w:val="center"/>
      </w:pPr>
      <w:r>
        <w:rPr>
          <w:noProof/>
        </w:rPr>
        <w:drawing>
          <wp:inline distT="0" distB="0" distL="0" distR="0" wp14:anchorId="0528A397" wp14:editId="6496D918">
            <wp:extent cx="5566715" cy="1213378"/>
            <wp:effectExtent l="0" t="0" r="0" b="6350"/>
            <wp:docPr id="1674522201" name="Picture 167452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974462" cy="1302255"/>
                    </a:xfrm>
                    <a:prstGeom prst="rect">
                      <a:avLst/>
                    </a:prstGeom>
                  </pic:spPr>
                </pic:pic>
              </a:graphicData>
            </a:graphic>
          </wp:inline>
        </w:drawing>
      </w:r>
    </w:p>
    <w:sectPr w:rsidR="35ABEFBC" w:rsidSect="007B408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9AA01" w14:textId="77777777" w:rsidR="00BB5CFD" w:rsidRDefault="00BB5CFD" w:rsidP="002F1A82">
      <w:pPr>
        <w:spacing w:after="0" w:line="240" w:lineRule="auto"/>
      </w:pPr>
      <w:r>
        <w:separator/>
      </w:r>
    </w:p>
  </w:endnote>
  <w:endnote w:type="continuationSeparator" w:id="0">
    <w:p w14:paraId="5C209D49" w14:textId="77777777" w:rsidR="00BB5CFD" w:rsidRDefault="00BB5CFD" w:rsidP="002F1A82">
      <w:pPr>
        <w:spacing w:after="0" w:line="240" w:lineRule="auto"/>
      </w:pPr>
      <w:r>
        <w:continuationSeparator/>
      </w:r>
    </w:p>
  </w:endnote>
  <w:endnote w:type="continuationNotice" w:id="1">
    <w:p w14:paraId="0A921BD1" w14:textId="77777777" w:rsidR="00BB5CFD" w:rsidRDefault="00BB5C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ED709" w14:textId="77777777" w:rsidR="00D74B33" w:rsidRDefault="00D74B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5372684"/>
      <w:docPartObj>
        <w:docPartGallery w:val="Page Numbers (Bottom of Page)"/>
        <w:docPartUnique/>
      </w:docPartObj>
    </w:sdtPr>
    <w:sdtContent>
      <w:sdt>
        <w:sdtPr>
          <w:id w:val="1728636285"/>
          <w:docPartObj>
            <w:docPartGallery w:val="Page Numbers (Top of Page)"/>
            <w:docPartUnique/>
          </w:docPartObj>
        </w:sdtPr>
        <w:sdtContent>
          <w:p w14:paraId="2D09C8A6" w14:textId="0CCB24B6" w:rsidR="000E2D42" w:rsidRDefault="000E2D4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29047B1" w14:textId="77777777" w:rsidR="002F1A82" w:rsidRDefault="002F1A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2A2FA" w14:textId="77777777" w:rsidR="00D74B33" w:rsidRDefault="00D74B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4ADD0" w14:textId="77777777" w:rsidR="00BB5CFD" w:rsidRDefault="00BB5CFD" w:rsidP="002F1A82">
      <w:pPr>
        <w:spacing w:after="0" w:line="240" w:lineRule="auto"/>
      </w:pPr>
      <w:r>
        <w:separator/>
      </w:r>
    </w:p>
  </w:footnote>
  <w:footnote w:type="continuationSeparator" w:id="0">
    <w:p w14:paraId="2A978485" w14:textId="77777777" w:rsidR="00BB5CFD" w:rsidRDefault="00BB5CFD" w:rsidP="002F1A82">
      <w:pPr>
        <w:spacing w:after="0" w:line="240" w:lineRule="auto"/>
      </w:pPr>
      <w:r>
        <w:continuationSeparator/>
      </w:r>
    </w:p>
  </w:footnote>
  <w:footnote w:type="continuationNotice" w:id="1">
    <w:p w14:paraId="1D2D1B2C" w14:textId="77777777" w:rsidR="00BB5CFD" w:rsidRDefault="00BB5C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10AF6" w14:textId="77777777" w:rsidR="00D74B33" w:rsidRDefault="00D74B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25D4E" w14:textId="77777777" w:rsidR="00D74B33" w:rsidRDefault="00D74B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BEF1B" w14:textId="77777777" w:rsidR="00D74B33" w:rsidRDefault="00D74B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5C9B"/>
    <w:multiLevelType w:val="multilevel"/>
    <w:tmpl w:val="4C0A69FC"/>
    <w:lvl w:ilvl="0">
      <w:start w:val="1"/>
      <w:numFmt w:val="decimal"/>
      <w:lvlText w:val="%1."/>
      <w:lvlJc w:val="left"/>
      <w:pPr>
        <w:ind w:left="360" w:hanging="360"/>
      </w:pPr>
    </w:lvl>
    <w:lvl w:ilvl="1">
      <w:start w:val="6"/>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32F85A0"/>
    <w:multiLevelType w:val="hybridMultilevel"/>
    <w:tmpl w:val="30FE0046"/>
    <w:lvl w:ilvl="0" w:tplc="C874894E">
      <w:start w:val="1"/>
      <w:numFmt w:val="decimal"/>
      <w:lvlText w:val="%1."/>
      <w:lvlJc w:val="left"/>
      <w:pPr>
        <w:ind w:left="720" w:hanging="360"/>
      </w:pPr>
    </w:lvl>
    <w:lvl w:ilvl="1" w:tplc="1536177C">
      <w:start w:val="1"/>
      <w:numFmt w:val="lowerLetter"/>
      <w:lvlText w:val="%2."/>
      <w:lvlJc w:val="left"/>
      <w:pPr>
        <w:ind w:left="1440" w:hanging="360"/>
      </w:pPr>
    </w:lvl>
    <w:lvl w:ilvl="2" w:tplc="6512BC74">
      <w:start w:val="1"/>
      <w:numFmt w:val="lowerRoman"/>
      <w:lvlText w:val="%3."/>
      <w:lvlJc w:val="right"/>
      <w:pPr>
        <w:ind w:left="2160" w:hanging="180"/>
      </w:pPr>
    </w:lvl>
    <w:lvl w:ilvl="3" w:tplc="20BAD980">
      <w:start w:val="1"/>
      <w:numFmt w:val="decimal"/>
      <w:lvlText w:val="%4."/>
      <w:lvlJc w:val="left"/>
      <w:pPr>
        <w:ind w:left="2880" w:hanging="360"/>
      </w:pPr>
    </w:lvl>
    <w:lvl w:ilvl="4" w:tplc="885008B0">
      <w:start w:val="1"/>
      <w:numFmt w:val="lowerLetter"/>
      <w:lvlText w:val="%5."/>
      <w:lvlJc w:val="left"/>
      <w:pPr>
        <w:ind w:left="3600" w:hanging="360"/>
      </w:pPr>
    </w:lvl>
    <w:lvl w:ilvl="5" w:tplc="9A90F564">
      <w:start w:val="1"/>
      <w:numFmt w:val="lowerRoman"/>
      <w:lvlText w:val="%6."/>
      <w:lvlJc w:val="right"/>
      <w:pPr>
        <w:ind w:left="4320" w:hanging="180"/>
      </w:pPr>
    </w:lvl>
    <w:lvl w:ilvl="6" w:tplc="C122B77E">
      <w:start w:val="1"/>
      <w:numFmt w:val="decimal"/>
      <w:lvlText w:val="%7."/>
      <w:lvlJc w:val="left"/>
      <w:pPr>
        <w:ind w:left="5040" w:hanging="360"/>
      </w:pPr>
    </w:lvl>
    <w:lvl w:ilvl="7" w:tplc="1350490C">
      <w:start w:val="1"/>
      <w:numFmt w:val="lowerLetter"/>
      <w:lvlText w:val="%8."/>
      <w:lvlJc w:val="left"/>
      <w:pPr>
        <w:ind w:left="5760" w:hanging="360"/>
      </w:pPr>
    </w:lvl>
    <w:lvl w:ilvl="8" w:tplc="C660E6D6">
      <w:start w:val="1"/>
      <w:numFmt w:val="lowerRoman"/>
      <w:lvlText w:val="%9."/>
      <w:lvlJc w:val="right"/>
      <w:pPr>
        <w:ind w:left="6480" w:hanging="180"/>
      </w:pPr>
    </w:lvl>
  </w:abstractNum>
  <w:abstractNum w:abstractNumId="2" w15:restartNumberingAfterBreak="0">
    <w:nsid w:val="0E371EF2"/>
    <w:multiLevelType w:val="hybridMultilevel"/>
    <w:tmpl w:val="34248F02"/>
    <w:lvl w:ilvl="0" w:tplc="CC768ADC">
      <w:start w:val="1"/>
      <w:numFmt w:val="decimal"/>
      <w:lvlText w:val="%1."/>
      <w:lvlJc w:val="left"/>
      <w:pPr>
        <w:ind w:left="720" w:hanging="360"/>
      </w:pPr>
    </w:lvl>
    <w:lvl w:ilvl="1" w:tplc="7C0C390C">
      <w:start w:val="1"/>
      <w:numFmt w:val="lowerLetter"/>
      <w:lvlText w:val="%2."/>
      <w:lvlJc w:val="left"/>
      <w:pPr>
        <w:ind w:left="1440" w:hanging="360"/>
      </w:pPr>
    </w:lvl>
    <w:lvl w:ilvl="2" w:tplc="07B89984">
      <w:start w:val="1"/>
      <w:numFmt w:val="lowerRoman"/>
      <w:lvlText w:val="%3."/>
      <w:lvlJc w:val="right"/>
      <w:pPr>
        <w:ind w:left="2160" w:hanging="180"/>
      </w:pPr>
    </w:lvl>
    <w:lvl w:ilvl="3" w:tplc="E1865CE2">
      <w:start w:val="1"/>
      <w:numFmt w:val="decimal"/>
      <w:lvlText w:val="%4."/>
      <w:lvlJc w:val="left"/>
      <w:pPr>
        <w:ind w:left="2880" w:hanging="360"/>
      </w:pPr>
    </w:lvl>
    <w:lvl w:ilvl="4" w:tplc="B4188D40">
      <w:start w:val="1"/>
      <w:numFmt w:val="lowerLetter"/>
      <w:lvlText w:val="%5."/>
      <w:lvlJc w:val="left"/>
      <w:pPr>
        <w:ind w:left="3600" w:hanging="360"/>
      </w:pPr>
    </w:lvl>
    <w:lvl w:ilvl="5" w:tplc="546C1646">
      <w:start w:val="1"/>
      <w:numFmt w:val="lowerRoman"/>
      <w:lvlText w:val="%6."/>
      <w:lvlJc w:val="right"/>
      <w:pPr>
        <w:ind w:left="4320" w:hanging="180"/>
      </w:pPr>
    </w:lvl>
    <w:lvl w:ilvl="6" w:tplc="FCC26412">
      <w:start w:val="1"/>
      <w:numFmt w:val="decimal"/>
      <w:lvlText w:val="%7."/>
      <w:lvlJc w:val="left"/>
      <w:pPr>
        <w:ind w:left="5040" w:hanging="360"/>
      </w:pPr>
    </w:lvl>
    <w:lvl w:ilvl="7" w:tplc="782C8FC2">
      <w:start w:val="1"/>
      <w:numFmt w:val="lowerLetter"/>
      <w:lvlText w:val="%8."/>
      <w:lvlJc w:val="left"/>
      <w:pPr>
        <w:ind w:left="5760" w:hanging="360"/>
      </w:pPr>
    </w:lvl>
    <w:lvl w:ilvl="8" w:tplc="8F4611A0">
      <w:start w:val="1"/>
      <w:numFmt w:val="lowerRoman"/>
      <w:lvlText w:val="%9."/>
      <w:lvlJc w:val="right"/>
      <w:pPr>
        <w:ind w:left="6480" w:hanging="180"/>
      </w:pPr>
    </w:lvl>
  </w:abstractNum>
  <w:abstractNum w:abstractNumId="3" w15:restartNumberingAfterBreak="0">
    <w:nsid w:val="28766A50"/>
    <w:multiLevelType w:val="hybridMultilevel"/>
    <w:tmpl w:val="9738D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803419"/>
    <w:multiLevelType w:val="hybridMultilevel"/>
    <w:tmpl w:val="64F6C3E6"/>
    <w:lvl w:ilvl="0" w:tplc="FCBEBA88">
      <w:start w:val="1"/>
      <w:numFmt w:val="bullet"/>
      <w:lvlText w:val=""/>
      <w:lvlJc w:val="left"/>
      <w:pPr>
        <w:ind w:left="720" w:hanging="360"/>
      </w:pPr>
      <w:rPr>
        <w:rFonts w:ascii="Symbol" w:hAnsi="Symbol" w:hint="default"/>
      </w:rPr>
    </w:lvl>
    <w:lvl w:ilvl="1" w:tplc="7DB879D6">
      <w:start w:val="1"/>
      <w:numFmt w:val="bullet"/>
      <w:lvlText w:val="o"/>
      <w:lvlJc w:val="left"/>
      <w:pPr>
        <w:ind w:left="1440" w:hanging="360"/>
      </w:pPr>
      <w:rPr>
        <w:rFonts w:ascii="Courier New" w:hAnsi="Courier New" w:hint="default"/>
      </w:rPr>
    </w:lvl>
    <w:lvl w:ilvl="2" w:tplc="75C690EC">
      <w:start w:val="1"/>
      <w:numFmt w:val="bullet"/>
      <w:lvlText w:val=""/>
      <w:lvlJc w:val="left"/>
      <w:pPr>
        <w:ind w:left="2160" w:hanging="360"/>
      </w:pPr>
      <w:rPr>
        <w:rFonts w:ascii="Wingdings" w:hAnsi="Wingdings" w:hint="default"/>
      </w:rPr>
    </w:lvl>
    <w:lvl w:ilvl="3" w:tplc="43EE6408">
      <w:start w:val="1"/>
      <w:numFmt w:val="bullet"/>
      <w:lvlText w:val=""/>
      <w:lvlJc w:val="left"/>
      <w:pPr>
        <w:ind w:left="2880" w:hanging="360"/>
      </w:pPr>
      <w:rPr>
        <w:rFonts w:ascii="Symbol" w:hAnsi="Symbol" w:hint="default"/>
      </w:rPr>
    </w:lvl>
    <w:lvl w:ilvl="4" w:tplc="EC924A3E">
      <w:start w:val="1"/>
      <w:numFmt w:val="bullet"/>
      <w:lvlText w:val="o"/>
      <w:lvlJc w:val="left"/>
      <w:pPr>
        <w:ind w:left="3600" w:hanging="360"/>
      </w:pPr>
      <w:rPr>
        <w:rFonts w:ascii="Courier New" w:hAnsi="Courier New" w:hint="default"/>
      </w:rPr>
    </w:lvl>
    <w:lvl w:ilvl="5" w:tplc="8EAA8EAA">
      <w:start w:val="1"/>
      <w:numFmt w:val="bullet"/>
      <w:lvlText w:val=""/>
      <w:lvlJc w:val="left"/>
      <w:pPr>
        <w:ind w:left="4320" w:hanging="360"/>
      </w:pPr>
      <w:rPr>
        <w:rFonts w:ascii="Wingdings" w:hAnsi="Wingdings" w:hint="default"/>
      </w:rPr>
    </w:lvl>
    <w:lvl w:ilvl="6" w:tplc="BBF404D4">
      <w:start w:val="1"/>
      <w:numFmt w:val="bullet"/>
      <w:lvlText w:val=""/>
      <w:lvlJc w:val="left"/>
      <w:pPr>
        <w:ind w:left="5040" w:hanging="360"/>
      </w:pPr>
      <w:rPr>
        <w:rFonts w:ascii="Symbol" w:hAnsi="Symbol" w:hint="default"/>
      </w:rPr>
    </w:lvl>
    <w:lvl w:ilvl="7" w:tplc="90C2E3CA">
      <w:start w:val="1"/>
      <w:numFmt w:val="bullet"/>
      <w:lvlText w:val="o"/>
      <w:lvlJc w:val="left"/>
      <w:pPr>
        <w:ind w:left="5760" w:hanging="360"/>
      </w:pPr>
      <w:rPr>
        <w:rFonts w:ascii="Courier New" w:hAnsi="Courier New" w:hint="default"/>
      </w:rPr>
    </w:lvl>
    <w:lvl w:ilvl="8" w:tplc="5512EC64">
      <w:start w:val="1"/>
      <w:numFmt w:val="bullet"/>
      <w:lvlText w:val=""/>
      <w:lvlJc w:val="left"/>
      <w:pPr>
        <w:ind w:left="6480" w:hanging="360"/>
      </w:pPr>
      <w:rPr>
        <w:rFonts w:ascii="Wingdings" w:hAnsi="Wingdings" w:hint="default"/>
      </w:rPr>
    </w:lvl>
  </w:abstractNum>
  <w:abstractNum w:abstractNumId="5" w15:restartNumberingAfterBreak="0">
    <w:nsid w:val="36C8BCBD"/>
    <w:multiLevelType w:val="hybridMultilevel"/>
    <w:tmpl w:val="D39A72B2"/>
    <w:lvl w:ilvl="0" w:tplc="A62EB264">
      <w:start w:val="1"/>
      <w:numFmt w:val="decimal"/>
      <w:lvlText w:val="%1."/>
      <w:lvlJc w:val="left"/>
      <w:pPr>
        <w:ind w:left="720" w:hanging="360"/>
      </w:pPr>
    </w:lvl>
    <w:lvl w:ilvl="1" w:tplc="1B0C0D52">
      <w:start w:val="1"/>
      <w:numFmt w:val="lowerLetter"/>
      <w:lvlText w:val="%2."/>
      <w:lvlJc w:val="left"/>
      <w:pPr>
        <w:ind w:left="1440" w:hanging="360"/>
      </w:pPr>
    </w:lvl>
    <w:lvl w:ilvl="2" w:tplc="88941822">
      <w:start w:val="1"/>
      <w:numFmt w:val="lowerRoman"/>
      <w:lvlText w:val="%3."/>
      <w:lvlJc w:val="right"/>
      <w:pPr>
        <w:ind w:left="2160" w:hanging="180"/>
      </w:pPr>
    </w:lvl>
    <w:lvl w:ilvl="3" w:tplc="0FA80EDE">
      <w:start w:val="1"/>
      <w:numFmt w:val="decimal"/>
      <w:lvlText w:val="%4."/>
      <w:lvlJc w:val="left"/>
      <w:pPr>
        <w:ind w:left="2880" w:hanging="360"/>
      </w:pPr>
    </w:lvl>
    <w:lvl w:ilvl="4" w:tplc="A3161AB4">
      <w:start w:val="1"/>
      <w:numFmt w:val="lowerLetter"/>
      <w:lvlText w:val="%5."/>
      <w:lvlJc w:val="left"/>
      <w:pPr>
        <w:ind w:left="3600" w:hanging="360"/>
      </w:pPr>
    </w:lvl>
    <w:lvl w:ilvl="5" w:tplc="BEB83808">
      <w:start w:val="1"/>
      <w:numFmt w:val="lowerRoman"/>
      <w:lvlText w:val="%6."/>
      <w:lvlJc w:val="right"/>
      <w:pPr>
        <w:ind w:left="4320" w:hanging="180"/>
      </w:pPr>
    </w:lvl>
    <w:lvl w:ilvl="6" w:tplc="08003D00">
      <w:start w:val="1"/>
      <w:numFmt w:val="decimal"/>
      <w:lvlText w:val="%7."/>
      <w:lvlJc w:val="left"/>
      <w:pPr>
        <w:ind w:left="5040" w:hanging="360"/>
      </w:pPr>
    </w:lvl>
    <w:lvl w:ilvl="7" w:tplc="B91CD8D8">
      <w:start w:val="1"/>
      <w:numFmt w:val="lowerLetter"/>
      <w:lvlText w:val="%8."/>
      <w:lvlJc w:val="left"/>
      <w:pPr>
        <w:ind w:left="5760" w:hanging="360"/>
      </w:pPr>
    </w:lvl>
    <w:lvl w:ilvl="8" w:tplc="691012D6">
      <w:start w:val="1"/>
      <w:numFmt w:val="lowerRoman"/>
      <w:lvlText w:val="%9."/>
      <w:lvlJc w:val="right"/>
      <w:pPr>
        <w:ind w:left="6480" w:hanging="180"/>
      </w:pPr>
    </w:lvl>
  </w:abstractNum>
  <w:abstractNum w:abstractNumId="6" w15:restartNumberingAfterBreak="0">
    <w:nsid w:val="43219A1C"/>
    <w:multiLevelType w:val="hybridMultilevel"/>
    <w:tmpl w:val="ED545F72"/>
    <w:lvl w:ilvl="0" w:tplc="F8684D54">
      <w:start w:val="1"/>
      <w:numFmt w:val="decimal"/>
      <w:lvlText w:val="%1."/>
      <w:lvlJc w:val="left"/>
      <w:pPr>
        <w:ind w:left="720" w:hanging="360"/>
      </w:pPr>
    </w:lvl>
    <w:lvl w:ilvl="1" w:tplc="E86E7C34">
      <w:start w:val="1"/>
      <w:numFmt w:val="lowerLetter"/>
      <w:lvlText w:val="%2."/>
      <w:lvlJc w:val="left"/>
      <w:pPr>
        <w:ind w:left="1440" w:hanging="360"/>
      </w:pPr>
    </w:lvl>
    <w:lvl w:ilvl="2" w:tplc="6538A1A6">
      <w:start w:val="1"/>
      <w:numFmt w:val="lowerRoman"/>
      <w:lvlText w:val="%3."/>
      <w:lvlJc w:val="right"/>
      <w:pPr>
        <w:ind w:left="2160" w:hanging="180"/>
      </w:pPr>
    </w:lvl>
    <w:lvl w:ilvl="3" w:tplc="E0C48464">
      <w:start w:val="1"/>
      <w:numFmt w:val="decimal"/>
      <w:lvlText w:val="%4."/>
      <w:lvlJc w:val="left"/>
      <w:pPr>
        <w:ind w:left="2880" w:hanging="360"/>
      </w:pPr>
    </w:lvl>
    <w:lvl w:ilvl="4" w:tplc="8D1AA6EE">
      <w:start w:val="1"/>
      <w:numFmt w:val="lowerLetter"/>
      <w:lvlText w:val="%5."/>
      <w:lvlJc w:val="left"/>
      <w:pPr>
        <w:ind w:left="3600" w:hanging="360"/>
      </w:pPr>
    </w:lvl>
    <w:lvl w:ilvl="5" w:tplc="8CDA09B8">
      <w:start w:val="1"/>
      <w:numFmt w:val="lowerRoman"/>
      <w:lvlText w:val="%6."/>
      <w:lvlJc w:val="right"/>
      <w:pPr>
        <w:ind w:left="4320" w:hanging="180"/>
      </w:pPr>
    </w:lvl>
    <w:lvl w:ilvl="6" w:tplc="1618FC40">
      <w:start w:val="1"/>
      <w:numFmt w:val="decimal"/>
      <w:lvlText w:val="%7."/>
      <w:lvlJc w:val="left"/>
      <w:pPr>
        <w:ind w:left="5040" w:hanging="360"/>
      </w:pPr>
    </w:lvl>
    <w:lvl w:ilvl="7" w:tplc="BF968090">
      <w:start w:val="1"/>
      <w:numFmt w:val="lowerLetter"/>
      <w:lvlText w:val="%8."/>
      <w:lvlJc w:val="left"/>
      <w:pPr>
        <w:ind w:left="5760" w:hanging="360"/>
      </w:pPr>
    </w:lvl>
    <w:lvl w:ilvl="8" w:tplc="739EE448">
      <w:start w:val="1"/>
      <w:numFmt w:val="lowerRoman"/>
      <w:lvlText w:val="%9."/>
      <w:lvlJc w:val="right"/>
      <w:pPr>
        <w:ind w:left="6480" w:hanging="180"/>
      </w:pPr>
    </w:lvl>
  </w:abstractNum>
  <w:abstractNum w:abstractNumId="7" w15:restartNumberingAfterBreak="0">
    <w:nsid w:val="5A27CFA6"/>
    <w:multiLevelType w:val="hybridMultilevel"/>
    <w:tmpl w:val="7F86A5B8"/>
    <w:lvl w:ilvl="0" w:tplc="2190E684">
      <w:start w:val="1"/>
      <w:numFmt w:val="decimal"/>
      <w:lvlText w:val="%1."/>
      <w:lvlJc w:val="left"/>
      <w:pPr>
        <w:ind w:left="720" w:hanging="360"/>
      </w:pPr>
    </w:lvl>
    <w:lvl w:ilvl="1" w:tplc="D20A4108">
      <w:start w:val="1"/>
      <w:numFmt w:val="lowerLetter"/>
      <w:lvlText w:val="%2."/>
      <w:lvlJc w:val="left"/>
      <w:pPr>
        <w:ind w:left="1440" w:hanging="360"/>
      </w:pPr>
    </w:lvl>
    <w:lvl w:ilvl="2" w:tplc="1D4A0D3C">
      <w:start w:val="1"/>
      <w:numFmt w:val="lowerRoman"/>
      <w:lvlText w:val="%3."/>
      <w:lvlJc w:val="right"/>
      <w:pPr>
        <w:ind w:left="2160" w:hanging="180"/>
      </w:pPr>
    </w:lvl>
    <w:lvl w:ilvl="3" w:tplc="3BD4AB32">
      <w:start w:val="1"/>
      <w:numFmt w:val="decimal"/>
      <w:lvlText w:val="%4."/>
      <w:lvlJc w:val="left"/>
      <w:pPr>
        <w:ind w:left="2880" w:hanging="360"/>
      </w:pPr>
    </w:lvl>
    <w:lvl w:ilvl="4" w:tplc="36781028">
      <w:start w:val="1"/>
      <w:numFmt w:val="lowerLetter"/>
      <w:lvlText w:val="%5."/>
      <w:lvlJc w:val="left"/>
      <w:pPr>
        <w:ind w:left="3600" w:hanging="360"/>
      </w:pPr>
    </w:lvl>
    <w:lvl w:ilvl="5" w:tplc="0C3E29AA">
      <w:start w:val="1"/>
      <w:numFmt w:val="lowerRoman"/>
      <w:lvlText w:val="%6."/>
      <w:lvlJc w:val="right"/>
      <w:pPr>
        <w:ind w:left="4320" w:hanging="180"/>
      </w:pPr>
    </w:lvl>
    <w:lvl w:ilvl="6" w:tplc="EBF47B2E">
      <w:start w:val="1"/>
      <w:numFmt w:val="decimal"/>
      <w:lvlText w:val="%7."/>
      <w:lvlJc w:val="left"/>
      <w:pPr>
        <w:ind w:left="5040" w:hanging="360"/>
      </w:pPr>
    </w:lvl>
    <w:lvl w:ilvl="7" w:tplc="36C0E104">
      <w:start w:val="1"/>
      <w:numFmt w:val="lowerLetter"/>
      <w:lvlText w:val="%8."/>
      <w:lvlJc w:val="left"/>
      <w:pPr>
        <w:ind w:left="5760" w:hanging="360"/>
      </w:pPr>
    </w:lvl>
    <w:lvl w:ilvl="8" w:tplc="FE56C5E6">
      <w:start w:val="1"/>
      <w:numFmt w:val="lowerRoman"/>
      <w:lvlText w:val="%9."/>
      <w:lvlJc w:val="right"/>
      <w:pPr>
        <w:ind w:left="6480" w:hanging="180"/>
      </w:pPr>
    </w:lvl>
  </w:abstractNum>
  <w:abstractNum w:abstractNumId="8" w15:restartNumberingAfterBreak="0">
    <w:nsid w:val="61D44598"/>
    <w:multiLevelType w:val="hybridMultilevel"/>
    <w:tmpl w:val="56264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490D4E"/>
    <w:multiLevelType w:val="hybridMultilevel"/>
    <w:tmpl w:val="A2F88FDC"/>
    <w:lvl w:ilvl="0" w:tplc="764250D2">
      <w:start w:val="1"/>
      <w:numFmt w:val="decimal"/>
      <w:lvlText w:val="%1."/>
      <w:lvlJc w:val="left"/>
      <w:pPr>
        <w:ind w:left="720" w:hanging="360"/>
      </w:pPr>
    </w:lvl>
    <w:lvl w:ilvl="1" w:tplc="EEEA3ECA">
      <w:start w:val="1"/>
      <w:numFmt w:val="lowerLetter"/>
      <w:lvlText w:val="%2."/>
      <w:lvlJc w:val="left"/>
      <w:pPr>
        <w:ind w:left="1440" w:hanging="360"/>
      </w:pPr>
    </w:lvl>
    <w:lvl w:ilvl="2" w:tplc="479467A4">
      <w:start w:val="1"/>
      <w:numFmt w:val="lowerRoman"/>
      <w:lvlText w:val="%3."/>
      <w:lvlJc w:val="right"/>
      <w:pPr>
        <w:ind w:left="2160" w:hanging="180"/>
      </w:pPr>
    </w:lvl>
    <w:lvl w:ilvl="3" w:tplc="6AD040A6">
      <w:start w:val="1"/>
      <w:numFmt w:val="decimal"/>
      <w:lvlText w:val="%4."/>
      <w:lvlJc w:val="left"/>
      <w:pPr>
        <w:ind w:left="2880" w:hanging="360"/>
      </w:pPr>
    </w:lvl>
    <w:lvl w:ilvl="4" w:tplc="97947686">
      <w:start w:val="1"/>
      <w:numFmt w:val="lowerLetter"/>
      <w:lvlText w:val="%5."/>
      <w:lvlJc w:val="left"/>
      <w:pPr>
        <w:ind w:left="3600" w:hanging="360"/>
      </w:pPr>
    </w:lvl>
    <w:lvl w:ilvl="5" w:tplc="576AE92A">
      <w:start w:val="1"/>
      <w:numFmt w:val="lowerRoman"/>
      <w:lvlText w:val="%6."/>
      <w:lvlJc w:val="right"/>
      <w:pPr>
        <w:ind w:left="4320" w:hanging="180"/>
      </w:pPr>
    </w:lvl>
    <w:lvl w:ilvl="6" w:tplc="81CE2A28">
      <w:start w:val="1"/>
      <w:numFmt w:val="decimal"/>
      <w:lvlText w:val="%7."/>
      <w:lvlJc w:val="left"/>
      <w:pPr>
        <w:ind w:left="5040" w:hanging="360"/>
      </w:pPr>
    </w:lvl>
    <w:lvl w:ilvl="7" w:tplc="A29CB2D6">
      <w:start w:val="1"/>
      <w:numFmt w:val="lowerLetter"/>
      <w:lvlText w:val="%8."/>
      <w:lvlJc w:val="left"/>
      <w:pPr>
        <w:ind w:left="5760" w:hanging="360"/>
      </w:pPr>
    </w:lvl>
    <w:lvl w:ilvl="8" w:tplc="6E6EF822">
      <w:start w:val="1"/>
      <w:numFmt w:val="lowerRoman"/>
      <w:lvlText w:val="%9."/>
      <w:lvlJc w:val="right"/>
      <w:pPr>
        <w:ind w:left="6480" w:hanging="180"/>
      </w:pPr>
    </w:lvl>
  </w:abstractNum>
  <w:abstractNum w:abstractNumId="10" w15:restartNumberingAfterBreak="0">
    <w:nsid w:val="718D5D02"/>
    <w:multiLevelType w:val="hybridMultilevel"/>
    <w:tmpl w:val="7CD802DA"/>
    <w:lvl w:ilvl="0" w:tplc="B2726472">
      <w:start w:val="1"/>
      <w:numFmt w:val="decimal"/>
      <w:lvlText w:val="%1."/>
      <w:lvlJc w:val="left"/>
      <w:pPr>
        <w:ind w:left="360" w:hanging="360"/>
      </w:pPr>
    </w:lvl>
    <w:lvl w:ilvl="1" w:tplc="C55AB8B4">
      <w:start w:val="1"/>
      <w:numFmt w:val="lowerLetter"/>
      <w:lvlText w:val="%2."/>
      <w:lvlJc w:val="left"/>
      <w:pPr>
        <w:ind w:left="1080" w:hanging="360"/>
      </w:pPr>
    </w:lvl>
    <w:lvl w:ilvl="2" w:tplc="5CD858B4">
      <w:start w:val="1"/>
      <w:numFmt w:val="lowerRoman"/>
      <w:lvlText w:val="%3."/>
      <w:lvlJc w:val="right"/>
      <w:pPr>
        <w:ind w:left="1800" w:hanging="180"/>
      </w:pPr>
    </w:lvl>
    <w:lvl w:ilvl="3" w:tplc="74B24D92">
      <w:start w:val="1"/>
      <w:numFmt w:val="decimal"/>
      <w:lvlText w:val="%4."/>
      <w:lvlJc w:val="left"/>
      <w:pPr>
        <w:ind w:left="2520" w:hanging="360"/>
      </w:pPr>
    </w:lvl>
    <w:lvl w:ilvl="4" w:tplc="2BB41ED4">
      <w:start w:val="1"/>
      <w:numFmt w:val="lowerLetter"/>
      <w:lvlText w:val="%5."/>
      <w:lvlJc w:val="left"/>
      <w:pPr>
        <w:ind w:left="3240" w:hanging="360"/>
      </w:pPr>
    </w:lvl>
    <w:lvl w:ilvl="5" w:tplc="23CC8EC8">
      <w:start w:val="1"/>
      <w:numFmt w:val="lowerRoman"/>
      <w:lvlText w:val="%6."/>
      <w:lvlJc w:val="right"/>
      <w:pPr>
        <w:ind w:left="3960" w:hanging="180"/>
      </w:pPr>
    </w:lvl>
    <w:lvl w:ilvl="6" w:tplc="12D24796">
      <w:start w:val="1"/>
      <w:numFmt w:val="decimal"/>
      <w:lvlText w:val="%7."/>
      <w:lvlJc w:val="left"/>
      <w:pPr>
        <w:ind w:left="4680" w:hanging="360"/>
      </w:pPr>
    </w:lvl>
    <w:lvl w:ilvl="7" w:tplc="C85E3388">
      <w:start w:val="1"/>
      <w:numFmt w:val="lowerLetter"/>
      <w:lvlText w:val="%8."/>
      <w:lvlJc w:val="left"/>
      <w:pPr>
        <w:ind w:left="5400" w:hanging="360"/>
      </w:pPr>
    </w:lvl>
    <w:lvl w:ilvl="8" w:tplc="41AA9A54">
      <w:start w:val="1"/>
      <w:numFmt w:val="lowerRoman"/>
      <w:lvlText w:val="%9."/>
      <w:lvlJc w:val="right"/>
      <w:pPr>
        <w:ind w:left="6120" w:hanging="180"/>
      </w:pPr>
    </w:lvl>
  </w:abstractNum>
  <w:abstractNum w:abstractNumId="11" w15:restartNumberingAfterBreak="0">
    <w:nsid w:val="77320F08"/>
    <w:multiLevelType w:val="multilevel"/>
    <w:tmpl w:val="CB4014B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D37535E"/>
    <w:multiLevelType w:val="hybridMultilevel"/>
    <w:tmpl w:val="72ACB1AA"/>
    <w:lvl w:ilvl="0" w:tplc="5F10726E">
      <w:start w:val="1"/>
      <w:numFmt w:val="decimal"/>
      <w:lvlText w:val="%1."/>
      <w:lvlJc w:val="left"/>
      <w:pPr>
        <w:ind w:left="720" w:hanging="360"/>
      </w:pPr>
    </w:lvl>
    <w:lvl w:ilvl="1" w:tplc="704A4FB2">
      <w:start w:val="1"/>
      <w:numFmt w:val="lowerLetter"/>
      <w:lvlText w:val="%2."/>
      <w:lvlJc w:val="left"/>
      <w:pPr>
        <w:ind w:left="1440" w:hanging="360"/>
      </w:pPr>
    </w:lvl>
    <w:lvl w:ilvl="2" w:tplc="C94AB8E2">
      <w:start w:val="1"/>
      <w:numFmt w:val="lowerRoman"/>
      <w:lvlText w:val="%3."/>
      <w:lvlJc w:val="right"/>
      <w:pPr>
        <w:ind w:left="2160" w:hanging="180"/>
      </w:pPr>
    </w:lvl>
    <w:lvl w:ilvl="3" w:tplc="37B0BD90">
      <w:start w:val="1"/>
      <w:numFmt w:val="decimal"/>
      <w:lvlText w:val="%4."/>
      <w:lvlJc w:val="left"/>
      <w:pPr>
        <w:ind w:left="2880" w:hanging="360"/>
      </w:pPr>
    </w:lvl>
    <w:lvl w:ilvl="4" w:tplc="E04EA3B8">
      <w:start w:val="1"/>
      <w:numFmt w:val="lowerLetter"/>
      <w:lvlText w:val="%5."/>
      <w:lvlJc w:val="left"/>
      <w:pPr>
        <w:ind w:left="3600" w:hanging="360"/>
      </w:pPr>
    </w:lvl>
    <w:lvl w:ilvl="5" w:tplc="36EE9122">
      <w:start w:val="1"/>
      <w:numFmt w:val="lowerRoman"/>
      <w:lvlText w:val="%6."/>
      <w:lvlJc w:val="right"/>
      <w:pPr>
        <w:ind w:left="4320" w:hanging="180"/>
      </w:pPr>
    </w:lvl>
    <w:lvl w:ilvl="6" w:tplc="6616D4FE">
      <w:start w:val="1"/>
      <w:numFmt w:val="decimal"/>
      <w:lvlText w:val="%7."/>
      <w:lvlJc w:val="left"/>
      <w:pPr>
        <w:ind w:left="5040" w:hanging="360"/>
      </w:pPr>
    </w:lvl>
    <w:lvl w:ilvl="7" w:tplc="B9D26420">
      <w:start w:val="1"/>
      <w:numFmt w:val="lowerLetter"/>
      <w:lvlText w:val="%8."/>
      <w:lvlJc w:val="left"/>
      <w:pPr>
        <w:ind w:left="5760" w:hanging="360"/>
      </w:pPr>
    </w:lvl>
    <w:lvl w:ilvl="8" w:tplc="871A93F6">
      <w:start w:val="1"/>
      <w:numFmt w:val="lowerRoman"/>
      <w:lvlText w:val="%9."/>
      <w:lvlJc w:val="right"/>
      <w:pPr>
        <w:ind w:left="6480" w:hanging="180"/>
      </w:pPr>
    </w:lvl>
  </w:abstractNum>
  <w:num w:numId="1" w16cid:durableId="2034115319">
    <w:abstractNumId w:val="12"/>
  </w:num>
  <w:num w:numId="2" w16cid:durableId="1300576537">
    <w:abstractNumId w:val="9"/>
  </w:num>
  <w:num w:numId="3" w16cid:durableId="255942261">
    <w:abstractNumId w:val="5"/>
  </w:num>
  <w:num w:numId="4" w16cid:durableId="1405949169">
    <w:abstractNumId w:val="1"/>
  </w:num>
  <w:num w:numId="5" w16cid:durableId="1373195006">
    <w:abstractNumId w:val="4"/>
  </w:num>
  <w:num w:numId="6" w16cid:durableId="1358460841">
    <w:abstractNumId w:val="7"/>
  </w:num>
  <w:num w:numId="7" w16cid:durableId="1014917431">
    <w:abstractNumId w:val="6"/>
  </w:num>
  <w:num w:numId="8" w16cid:durableId="309675149">
    <w:abstractNumId w:val="2"/>
  </w:num>
  <w:num w:numId="9" w16cid:durableId="13002376">
    <w:abstractNumId w:val="10"/>
  </w:num>
  <w:num w:numId="10" w16cid:durableId="2087191098">
    <w:abstractNumId w:val="3"/>
  </w:num>
  <w:num w:numId="11" w16cid:durableId="1206285495">
    <w:abstractNumId w:val="8"/>
  </w:num>
  <w:num w:numId="12" w16cid:durableId="1526478480">
    <w:abstractNumId w:val="0"/>
  </w:num>
  <w:num w:numId="13" w16cid:durableId="856188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89A"/>
    <w:rsid w:val="00023660"/>
    <w:rsid w:val="00025D34"/>
    <w:rsid w:val="00032053"/>
    <w:rsid w:val="0003396B"/>
    <w:rsid w:val="00034503"/>
    <w:rsid w:val="00034549"/>
    <w:rsid w:val="00036F1E"/>
    <w:rsid w:val="00065FA9"/>
    <w:rsid w:val="00070ADB"/>
    <w:rsid w:val="00081A64"/>
    <w:rsid w:val="00086A49"/>
    <w:rsid w:val="0009021E"/>
    <w:rsid w:val="000941BD"/>
    <w:rsid w:val="000A192C"/>
    <w:rsid w:val="000B0FE7"/>
    <w:rsid w:val="000B4516"/>
    <w:rsid w:val="000B7B7C"/>
    <w:rsid w:val="000C526C"/>
    <w:rsid w:val="000D0FD6"/>
    <w:rsid w:val="000D317B"/>
    <w:rsid w:val="000D3F83"/>
    <w:rsid w:val="000D4014"/>
    <w:rsid w:val="000E0144"/>
    <w:rsid w:val="000E2D42"/>
    <w:rsid w:val="000F1AC4"/>
    <w:rsid w:val="000F2F64"/>
    <w:rsid w:val="00101621"/>
    <w:rsid w:val="001164C0"/>
    <w:rsid w:val="00122B51"/>
    <w:rsid w:val="0012499F"/>
    <w:rsid w:val="00125008"/>
    <w:rsid w:val="00135A45"/>
    <w:rsid w:val="001432E3"/>
    <w:rsid w:val="00151B0F"/>
    <w:rsid w:val="001555D9"/>
    <w:rsid w:val="00181279"/>
    <w:rsid w:val="00181926"/>
    <w:rsid w:val="0018269C"/>
    <w:rsid w:val="001853D1"/>
    <w:rsid w:val="001876EC"/>
    <w:rsid w:val="0019279D"/>
    <w:rsid w:val="00193577"/>
    <w:rsid w:val="001A2480"/>
    <w:rsid w:val="001A3463"/>
    <w:rsid w:val="001A3BAF"/>
    <w:rsid w:val="001A64EB"/>
    <w:rsid w:val="001B005C"/>
    <w:rsid w:val="001B2A12"/>
    <w:rsid w:val="001C3632"/>
    <w:rsid w:val="001C497A"/>
    <w:rsid w:val="001C52C2"/>
    <w:rsid w:val="001C6583"/>
    <w:rsid w:val="001E19C4"/>
    <w:rsid w:val="001F1FBC"/>
    <w:rsid w:val="00223DCD"/>
    <w:rsid w:val="00225FE9"/>
    <w:rsid w:val="002303E1"/>
    <w:rsid w:val="00232304"/>
    <w:rsid w:val="0024099B"/>
    <w:rsid w:val="0024627E"/>
    <w:rsid w:val="0025125D"/>
    <w:rsid w:val="002512F3"/>
    <w:rsid w:val="00252376"/>
    <w:rsid w:val="00254B98"/>
    <w:rsid w:val="00262132"/>
    <w:rsid w:val="00264838"/>
    <w:rsid w:val="00273402"/>
    <w:rsid w:val="00286E53"/>
    <w:rsid w:val="00296A56"/>
    <w:rsid w:val="002A1832"/>
    <w:rsid w:val="002A1E7A"/>
    <w:rsid w:val="002A1EEE"/>
    <w:rsid w:val="002C13E3"/>
    <w:rsid w:val="002D2C18"/>
    <w:rsid w:val="002E5ADB"/>
    <w:rsid w:val="002F1576"/>
    <w:rsid w:val="002F1A82"/>
    <w:rsid w:val="00316D02"/>
    <w:rsid w:val="0031F37E"/>
    <w:rsid w:val="00321107"/>
    <w:rsid w:val="003279F5"/>
    <w:rsid w:val="00330896"/>
    <w:rsid w:val="003358F4"/>
    <w:rsid w:val="00340A44"/>
    <w:rsid w:val="0034154A"/>
    <w:rsid w:val="003437F0"/>
    <w:rsid w:val="003528AB"/>
    <w:rsid w:val="00352E6A"/>
    <w:rsid w:val="0036015C"/>
    <w:rsid w:val="00366367"/>
    <w:rsid w:val="00366B78"/>
    <w:rsid w:val="0037517D"/>
    <w:rsid w:val="00383697"/>
    <w:rsid w:val="00387EB2"/>
    <w:rsid w:val="00394362"/>
    <w:rsid w:val="00394AE1"/>
    <w:rsid w:val="00397DF9"/>
    <w:rsid w:val="003A0A7D"/>
    <w:rsid w:val="003A204F"/>
    <w:rsid w:val="003B3899"/>
    <w:rsid w:val="003B6F95"/>
    <w:rsid w:val="003C737D"/>
    <w:rsid w:val="003C771D"/>
    <w:rsid w:val="003D2B5B"/>
    <w:rsid w:val="003D3773"/>
    <w:rsid w:val="003DF01A"/>
    <w:rsid w:val="003E0F84"/>
    <w:rsid w:val="003E31B2"/>
    <w:rsid w:val="003E4708"/>
    <w:rsid w:val="003F6422"/>
    <w:rsid w:val="003F706C"/>
    <w:rsid w:val="00412201"/>
    <w:rsid w:val="00420F4E"/>
    <w:rsid w:val="00422D85"/>
    <w:rsid w:val="00422FC1"/>
    <w:rsid w:val="0043E392"/>
    <w:rsid w:val="004501C1"/>
    <w:rsid w:val="00450954"/>
    <w:rsid w:val="0045241E"/>
    <w:rsid w:val="004538A7"/>
    <w:rsid w:val="0046200D"/>
    <w:rsid w:val="00462B0D"/>
    <w:rsid w:val="0046349B"/>
    <w:rsid w:val="00463BAC"/>
    <w:rsid w:val="00466D4A"/>
    <w:rsid w:val="00474A28"/>
    <w:rsid w:val="004758EC"/>
    <w:rsid w:val="0047691B"/>
    <w:rsid w:val="0048539A"/>
    <w:rsid w:val="004930B0"/>
    <w:rsid w:val="004A08EC"/>
    <w:rsid w:val="004A23D6"/>
    <w:rsid w:val="004A37A7"/>
    <w:rsid w:val="004B5EFC"/>
    <w:rsid w:val="004C15FB"/>
    <w:rsid w:val="004C2457"/>
    <w:rsid w:val="004C681D"/>
    <w:rsid w:val="004C6B03"/>
    <w:rsid w:val="004D3135"/>
    <w:rsid w:val="004D4E1A"/>
    <w:rsid w:val="004D5C6E"/>
    <w:rsid w:val="004E48BC"/>
    <w:rsid w:val="004E71CB"/>
    <w:rsid w:val="004F190C"/>
    <w:rsid w:val="004F2096"/>
    <w:rsid w:val="004F28C0"/>
    <w:rsid w:val="004F3BFA"/>
    <w:rsid w:val="005004C1"/>
    <w:rsid w:val="00501346"/>
    <w:rsid w:val="00501FCA"/>
    <w:rsid w:val="005031F8"/>
    <w:rsid w:val="00504987"/>
    <w:rsid w:val="00505E15"/>
    <w:rsid w:val="005079EF"/>
    <w:rsid w:val="0051016F"/>
    <w:rsid w:val="00512C9E"/>
    <w:rsid w:val="00520A9D"/>
    <w:rsid w:val="00524CC5"/>
    <w:rsid w:val="0052528A"/>
    <w:rsid w:val="00532ECE"/>
    <w:rsid w:val="00536470"/>
    <w:rsid w:val="00543832"/>
    <w:rsid w:val="00550E1C"/>
    <w:rsid w:val="00556DA0"/>
    <w:rsid w:val="00557264"/>
    <w:rsid w:val="00560990"/>
    <w:rsid w:val="00560B0D"/>
    <w:rsid w:val="005623AB"/>
    <w:rsid w:val="005629D3"/>
    <w:rsid w:val="00571B90"/>
    <w:rsid w:val="00572AD9"/>
    <w:rsid w:val="005739A2"/>
    <w:rsid w:val="00575898"/>
    <w:rsid w:val="005907D2"/>
    <w:rsid w:val="005922A0"/>
    <w:rsid w:val="005A0E6A"/>
    <w:rsid w:val="005A26AD"/>
    <w:rsid w:val="005A368D"/>
    <w:rsid w:val="005C3CD5"/>
    <w:rsid w:val="005C6F61"/>
    <w:rsid w:val="005C700C"/>
    <w:rsid w:val="005D1A73"/>
    <w:rsid w:val="005D4078"/>
    <w:rsid w:val="005E481B"/>
    <w:rsid w:val="005E4DA7"/>
    <w:rsid w:val="005E75A3"/>
    <w:rsid w:val="005F0DB0"/>
    <w:rsid w:val="005F36D7"/>
    <w:rsid w:val="005F3ABD"/>
    <w:rsid w:val="005F6F2B"/>
    <w:rsid w:val="0061124B"/>
    <w:rsid w:val="006140A6"/>
    <w:rsid w:val="0063191F"/>
    <w:rsid w:val="006451A7"/>
    <w:rsid w:val="006565A2"/>
    <w:rsid w:val="0066022D"/>
    <w:rsid w:val="00661F9A"/>
    <w:rsid w:val="006678A1"/>
    <w:rsid w:val="00670C57"/>
    <w:rsid w:val="00680BC9"/>
    <w:rsid w:val="0068500A"/>
    <w:rsid w:val="00691C7D"/>
    <w:rsid w:val="006A5EF4"/>
    <w:rsid w:val="006B06BC"/>
    <w:rsid w:val="006C321F"/>
    <w:rsid w:val="006C4249"/>
    <w:rsid w:val="006C47AE"/>
    <w:rsid w:val="006F2047"/>
    <w:rsid w:val="006F3B0D"/>
    <w:rsid w:val="006F3C8D"/>
    <w:rsid w:val="007050C9"/>
    <w:rsid w:val="00706E8F"/>
    <w:rsid w:val="00707CFD"/>
    <w:rsid w:val="007205D8"/>
    <w:rsid w:val="00741530"/>
    <w:rsid w:val="00760C3B"/>
    <w:rsid w:val="00765CCB"/>
    <w:rsid w:val="00766FED"/>
    <w:rsid w:val="0076746A"/>
    <w:rsid w:val="00771827"/>
    <w:rsid w:val="00772011"/>
    <w:rsid w:val="00774023"/>
    <w:rsid w:val="007753C4"/>
    <w:rsid w:val="0078116E"/>
    <w:rsid w:val="00781C87"/>
    <w:rsid w:val="00795368"/>
    <w:rsid w:val="007A1DDE"/>
    <w:rsid w:val="007A2953"/>
    <w:rsid w:val="007A295D"/>
    <w:rsid w:val="007A5EBD"/>
    <w:rsid w:val="007ADD1B"/>
    <w:rsid w:val="007B1807"/>
    <w:rsid w:val="007B4086"/>
    <w:rsid w:val="007B7B6F"/>
    <w:rsid w:val="007C0900"/>
    <w:rsid w:val="007C2068"/>
    <w:rsid w:val="007C3E16"/>
    <w:rsid w:val="007C5BF3"/>
    <w:rsid w:val="007C6363"/>
    <w:rsid w:val="007D727C"/>
    <w:rsid w:val="007D75B3"/>
    <w:rsid w:val="007E0A2B"/>
    <w:rsid w:val="007F02E7"/>
    <w:rsid w:val="007F2B2B"/>
    <w:rsid w:val="007F2E83"/>
    <w:rsid w:val="00813D13"/>
    <w:rsid w:val="0081AB84"/>
    <w:rsid w:val="00820302"/>
    <w:rsid w:val="008211AD"/>
    <w:rsid w:val="008214D8"/>
    <w:rsid w:val="008223E6"/>
    <w:rsid w:val="00824B0E"/>
    <w:rsid w:val="008267A3"/>
    <w:rsid w:val="00826B3E"/>
    <w:rsid w:val="008279B1"/>
    <w:rsid w:val="00832A5E"/>
    <w:rsid w:val="008336C0"/>
    <w:rsid w:val="00850F57"/>
    <w:rsid w:val="00851F1D"/>
    <w:rsid w:val="00854524"/>
    <w:rsid w:val="00857B26"/>
    <w:rsid w:val="00857BBC"/>
    <w:rsid w:val="00865328"/>
    <w:rsid w:val="00866562"/>
    <w:rsid w:val="00880788"/>
    <w:rsid w:val="00891960"/>
    <w:rsid w:val="008B0ACB"/>
    <w:rsid w:val="008B7453"/>
    <w:rsid w:val="008C15C0"/>
    <w:rsid w:val="008C3AB0"/>
    <w:rsid w:val="008C7026"/>
    <w:rsid w:val="008E4528"/>
    <w:rsid w:val="008E63E9"/>
    <w:rsid w:val="008E6BAC"/>
    <w:rsid w:val="008F48DF"/>
    <w:rsid w:val="008F5656"/>
    <w:rsid w:val="009000B5"/>
    <w:rsid w:val="009040E1"/>
    <w:rsid w:val="0090700A"/>
    <w:rsid w:val="0090789A"/>
    <w:rsid w:val="00910233"/>
    <w:rsid w:val="009108A6"/>
    <w:rsid w:val="00911C8F"/>
    <w:rsid w:val="00912088"/>
    <w:rsid w:val="00923AB0"/>
    <w:rsid w:val="00924764"/>
    <w:rsid w:val="00925C6D"/>
    <w:rsid w:val="009301CD"/>
    <w:rsid w:val="00932508"/>
    <w:rsid w:val="00933040"/>
    <w:rsid w:val="00936335"/>
    <w:rsid w:val="00941732"/>
    <w:rsid w:val="00941F5F"/>
    <w:rsid w:val="00950B77"/>
    <w:rsid w:val="0095510F"/>
    <w:rsid w:val="00960413"/>
    <w:rsid w:val="00963DAF"/>
    <w:rsid w:val="009654A6"/>
    <w:rsid w:val="0096785F"/>
    <w:rsid w:val="009808B6"/>
    <w:rsid w:val="009822A7"/>
    <w:rsid w:val="009900DD"/>
    <w:rsid w:val="0099359A"/>
    <w:rsid w:val="00994030"/>
    <w:rsid w:val="00997325"/>
    <w:rsid w:val="009A3CB7"/>
    <w:rsid w:val="009B5C71"/>
    <w:rsid w:val="009C2D7C"/>
    <w:rsid w:val="009C5F44"/>
    <w:rsid w:val="009C6E21"/>
    <w:rsid w:val="009C7BF5"/>
    <w:rsid w:val="009D1830"/>
    <w:rsid w:val="009D4988"/>
    <w:rsid w:val="009E07F9"/>
    <w:rsid w:val="009E6C9F"/>
    <w:rsid w:val="00A11DB7"/>
    <w:rsid w:val="00A11FA4"/>
    <w:rsid w:val="00A135DA"/>
    <w:rsid w:val="00A13D12"/>
    <w:rsid w:val="00A23238"/>
    <w:rsid w:val="00A320A8"/>
    <w:rsid w:val="00A41E45"/>
    <w:rsid w:val="00A42E8F"/>
    <w:rsid w:val="00A43872"/>
    <w:rsid w:val="00A47A95"/>
    <w:rsid w:val="00A51CE0"/>
    <w:rsid w:val="00A527EB"/>
    <w:rsid w:val="00A55279"/>
    <w:rsid w:val="00A56D36"/>
    <w:rsid w:val="00A628FB"/>
    <w:rsid w:val="00A63031"/>
    <w:rsid w:val="00A67F12"/>
    <w:rsid w:val="00A773DF"/>
    <w:rsid w:val="00A83AE3"/>
    <w:rsid w:val="00A93FE7"/>
    <w:rsid w:val="00A94BC8"/>
    <w:rsid w:val="00A9677B"/>
    <w:rsid w:val="00A9BD18"/>
    <w:rsid w:val="00AA3053"/>
    <w:rsid w:val="00AA37C3"/>
    <w:rsid w:val="00AB6E5F"/>
    <w:rsid w:val="00AB774B"/>
    <w:rsid w:val="00AC6DCC"/>
    <w:rsid w:val="00AD56C1"/>
    <w:rsid w:val="00AD66F0"/>
    <w:rsid w:val="00AD7238"/>
    <w:rsid w:val="00AF680D"/>
    <w:rsid w:val="00B049C2"/>
    <w:rsid w:val="00B11AEC"/>
    <w:rsid w:val="00B14174"/>
    <w:rsid w:val="00B1516A"/>
    <w:rsid w:val="00B15F4C"/>
    <w:rsid w:val="00B17811"/>
    <w:rsid w:val="00B17B43"/>
    <w:rsid w:val="00B2090E"/>
    <w:rsid w:val="00B24BC7"/>
    <w:rsid w:val="00B2666D"/>
    <w:rsid w:val="00B26CD9"/>
    <w:rsid w:val="00B27C55"/>
    <w:rsid w:val="00B32651"/>
    <w:rsid w:val="00B3331D"/>
    <w:rsid w:val="00B36EA6"/>
    <w:rsid w:val="00B44B82"/>
    <w:rsid w:val="00B45A6A"/>
    <w:rsid w:val="00B47520"/>
    <w:rsid w:val="00B52449"/>
    <w:rsid w:val="00B527CE"/>
    <w:rsid w:val="00B54F35"/>
    <w:rsid w:val="00B57A1A"/>
    <w:rsid w:val="00B667FB"/>
    <w:rsid w:val="00B6680F"/>
    <w:rsid w:val="00B6724B"/>
    <w:rsid w:val="00B81292"/>
    <w:rsid w:val="00B8162F"/>
    <w:rsid w:val="00B9036D"/>
    <w:rsid w:val="00BA1C6C"/>
    <w:rsid w:val="00BA54E4"/>
    <w:rsid w:val="00BB0BCA"/>
    <w:rsid w:val="00BB2739"/>
    <w:rsid w:val="00BB5CFD"/>
    <w:rsid w:val="00BB6DA3"/>
    <w:rsid w:val="00BC6FF0"/>
    <w:rsid w:val="00BD01B7"/>
    <w:rsid w:val="00BD7A9E"/>
    <w:rsid w:val="00BE040A"/>
    <w:rsid w:val="00BE19A4"/>
    <w:rsid w:val="00BF3C4C"/>
    <w:rsid w:val="00BF4370"/>
    <w:rsid w:val="00BF5D36"/>
    <w:rsid w:val="00C040EA"/>
    <w:rsid w:val="00C07A6E"/>
    <w:rsid w:val="00C07EBD"/>
    <w:rsid w:val="00C133BC"/>
    <w:rsid w:val="00C264D2"/>
    <w:rsid w:val="00C278F1"/>
    <w:rsid w:val="00C31618"/>
    <w:rsid w:val="00C34A83"/>
    <w:rsid w:val="00C41B13"/>
    <w:rsid w:val="00C45D98"/>
    <w:rsid w:val="00C47329"/>
    <w:rsid w:val="00C51E96"/>
    <w:rsid w:val="00C52F6C"/>
    <w:rsid w:val="00C537A1"/>
    <w:rsid w:val="00C53ABB"/>
    <w:rsid w:val="00C631E1"/>
    <w:rsid w:val="00C67A1A"/>
    <w:rsid w:val="00C70918"/>
    <w:rsid w:val="00C7264C"/>
    <w:rsid w:val="00C72F68"/>
    <w:rsid w:val="00C76138"/>
    <w:rsid w:val="00CA0707"/>
    <w:rsid w:val="00CA27B2"/>
    <w:rsid w:val="00CA29C2"/>
    <w:rsid w:val="00CA2B85"/>
    <w:rsid w:val="00CB3816"/>
    <w:rsid w:val="00CB6136"/>
    <w:rsid w:val="00CB61EA"/>
    <w:rsid w:val="00CB631E"/>
    <w:rsid w:val="00CB6AC4"/>
    <w:rsid w:val="00CC0E6B"/>
    <w:rsid w:val="00CC740D"/>
    <w:rsid w:val="00CD47A2"/>
    <w:rsid w:val="00CE0567"/>
    <w:rsid w:val="00CE3ECB"/>
    <w:rsid w:val="00CF570C"/>
    <w:rsid w:val="00D0276A"/>
    <w:rsid w:val="00D034E5"/>
    <w:rsid w:val="00D040B8"/>
    <w:rsid w:val="00D061E5"/>
    <w:rsid w:val="00D22A61"/>
    <w:rsid w:val="00D342FD"/>
    <w:rsid w:val="00D5516E"/>
    <w:rsid w:val="00D70DB4"/>
    <w:rsid w:val="00D74B33"/>
    <w:rsid w:val="00D76971"/>
    <w:rsid w:val="00D77FA1"/>
    <w:rsid w:val="00D8183F"/>
    <w:rsid w:val="00D930AF"/>
    <w:rsid w:val="00D94BB8"/>
    <w:rsid w:val="00D966DD"/>
    <w:rsid w:val="00DA1547"/>
    <w:rsid w:val="00DB0FC8"/>
    <w:rsid w:val="00DC7566"/>
    <w:rsid w:val="00DD54FE"/>
    <w:rsid w:val="00DD642F"/>
    <w:rsid w:val="00DD657F"/>
    <w:rsid w:val="00DD73DD"/>
    <w:rsid w:val="00DF220D"/>
    <w:rsid w:val="00E056E8"/>
    <w:rsid w:val="00E0614F"/>
    <w:rsid w:val="00E10577"/>
    <w:rsid w:val="00E132AC"/>
    <w:rsid w:val="00E15005"/>
    <w:rsid w:val="00E209FC"/>
    <w:rsid w:val="00E2672A"/>
    <w:rsid w:val="00E26F97"/>
    <w:rsid w:val="00E448AF"/>
    <w:rsid w:val="00E52F5C"/>
    <w:rsid w:val="00E57F6B"/>
    <w:rsid w:val="00E608AD"/>
    <w:rsid w:val="00E68A95"/>
    <w:rsid w:val="00E81A2B"/>
    <w:rsid w:val="00E85AFE"/>
    <w:rsid w:val="00E869D0"/>
    <w:rsid w:val="00E90077"/>
    <w:rsid w:val="00E90E0D"/>
    <w:rsid w:val="00E96017"/>
    <w:rsid w:val="00EA0C01"/>
    <w:rsid w:val="00EB164E"/>
    <w:rsid w:val="00EB4760"/>
    <w:rsid w:val="00EB4961"/>
    <w:rsid w:val="00EB6A5B"/>
    <w:rsid w:val="00EB6E95"/>
    <w:rsid w:val="00EC4069"/>
    <w:rsid w:val="00ED0F1B"/>
    <w:rsid w:val="00ED49CB"/>
    <w:rsid w:val="00ED5D18"/>
    <w:rsid w:val="00EE1AEC"/>
    <w:rsid w:val="00EE5E37"/>
    <w:rsid w:val="00EF53EA"/>
    <w:rsid w:val="00EF598D"/>
    <w:rsid w:val="00EF6AC2"/>
    <w:rsid w:val="00F05947"/>
    <w:rsid w:val="00F06BBC"/>
    <w:rsid w:val="00F11036"/>
    <w:rsid w:val="00F14A20"/>
    <w:rsid w:val="00F31E99"/>
    <w:rsid w:val="00F34D3F"/>
    <w:rsid w:val="00F3775B"/>
    <w:rsid w:val="00F408D9"/>
    <w:rsid w:val="00F409C8"/>
    <w:rsid w:val="00F4625E"/>
    <w:rsid w:val="00F57415"/>
    <w:rsid w:val="00F62E5D"/>
    <w:rsid w:val="00F63A57"/>
    <w:rsid w:val="00F73308"/>
    <w:rsid w:val="00F90533"/>
    <w:rsid w:val="00F90552"/>
    <w:rsid w:val="00F933DE"/>
    <w:rsid w:val="00F961AF"/>
    <w:rsid w:val="00F96DDF"/>
    <w:rsid w:val="00FA1939"/>
    <w:rsid w:val="00FA6003"/>
    <w:rsid w:val="00FB1443"/>
    <w:rsid w:val="00FB3263"/>
    <w:rsid w:val="00FC341C"/>
    <w:rsid w:val="00FD4720"/>
    <w:rsid w:val="00FE5960"/>
    <w:rsid w:val="00FF1FF2"/>
    <w:rsid w:val="00FF21AA"/>
    <w:rsid w:val="00FF3C6B"/>
    <w:rsid w:val="00FF46FB"/>
    <w:rsid w:val="010EBC46"/>
    <w:rsid w:val="011158E8"/>
    <w:rsid w:val="013D211B"/>
    <w:rsid w:val="01854DAE"/>
    <w:rsid w:val="0189B5FA"/>
    <w:rsid w:val="01BBE81B"/>
    <w:rsid w:val="01FBC414"/>
    <w:rsid w:val="0201DA38"/>
    <w:rsid w:val="022F027A"/>
    <w:rsid w:val="0255CBC8"/>
    <w:rsid w:val="025F2EE7"/>
    <w:rsid w:val="029A45B0"/>
    <w:rsid w:val="02C0A6E7"/>
    <w:rsid w:val="02E0850F"/>
    <w:rsid w:val="0396B527"/>
    <w:rsid w:val="03B1FAA0"/>
    <w:rsid w:val="03ECD69F"/>
    <w:rsid w:val="03F8294D"/>
    <w:rsid w:val="04575759"/>
    <w:rsid w:val="046E3DC4"/>
    <w:rsid w:val="04716881"/>
    <w:rsid w:val="04723A92"/>
    <w:rsid w:val="048D1DE7"/>
    <w:rsid w:val="04B4EC10"/>
    <w:rsid w:val="05062A84"/>
    <w:rsid w:val="052E8F8B"/>
    <w:rsid w:val="053A3007"/>
    <w:rsid w:val="05D5790D"/>
    <w:rsid w:val="0628D51A"/>
    <w:rsid w:val="06D53A52"/>
    <w:rsid w:val="06D58BA6"/>
    <w:rsid w:val="06FC38E2"/>
    <w:rsid w:val="074D085C"/>
    <w:rsid w:val="07510CA9"/>
    <w:rsid w:val="0754C8E8"/>
    <w:rsid w:val="0790D9D1"/>
    <w:rsid w:val="07E5E6B7"/>
    <w:rsid w:val="07EE20B4"/>
    <w:rsid w:val="07F62418"/>
    <w:rsid w:val="08039000"/>
    <w:rsid w:val="08186F45"/>
    <w:rsid w:val="0861A131"/>
    <w:rsid w:val="088C920C"/>
    <w:rsid w:val="08F40347"/>
    <w:rsid w:val="091386FB"/>
    <w:rsid w:val="0918832B"/>
    <w:rsid w:val="0920C669"/>
    <w:rsid w:val="093820E0"/>
    <w:rsid w:val="0988C9F4"/>
    <w:rsid w:val="09AE9C09"/>
    <w:rsid w:val="09C6A4BD"/>
    <w:rsid w:val="09C7436C"/>
    <w:rsid w:val="09F5CE92"/>
    <w:rsid w:val="0A03926F"/>
    <w:rsid w:val="0A35CE0E"/>
    <w:rsid w:val="0AA32BB5"/>
    <w:rsid w:val="0AAA0538"/>
    <w:rsid w:val="0AC6A738"/>
    <w:rsid w:val="0ADC6F14"/>
    <w:rsid w:val="0AE65C1F"/>
    <w:rsid w:val="0B446C94"/>
    <w:rsid w:val="0B52B688"/>
    <w:rsid w:val="0B740049"/>
    <w:rsid w:val="0B788E97"/>
    <w:rsid w:val="0B884027"/>
    <w:rsid w:val="0B9DFFC4"/>
    <w:rsid w:val="0BACCACA"/>
    <w:rsid w:val="0BC9AEEE"/>
    <w:rsid w:val="0BF867FE"/>
    <w:rsid w:val="0C1EB6DB"/>
    <w:rsid w:val="0C4857C6"/>
    <w:rsid w:val="0C4F426F"/>
    <w:rsid w:val="0C8C34BA"/>
    <w:rsid w:val="0C910B26"/>
    <w:rsid w:val="0C9B5DB6"/>
    <w:rsid w:val="0CBD6F91"/>
    <w:rsid w:val="0CC63EBB"/>
    <w:rsid w:val="0D1F9987"/>
    <w:rsid w:val="0D4EF500"/>
    <w:rsid w:val="0D58F093"/>
    <w:rsid w:val="0DFEFD86"/>
    <w:rsid w:val="0E34D855"/>
    <w:rsid w:val="0E362F5B"/>
    <w:rsid w:val="0E457313"/>
    <w:rsid w:val="0E526EF6"/>
    <w:rsid w:val="0F093D96"/>
    <w:rsid w:val="0F103BA5"/>
    <w:rsid w:val="0F2D7B91"/>
    <w:rsid w:val="0F4EC46C"/>
    <w:rsid w:val="0F7D3E09"/>
    <w:rsid w:val="0FCB29F0"/>
    <w:rsid w:val="0FD484EC"/>
    <w:rsid w:val="0FDA956B"/>
    <w:rsid w:val="0FEC99DD"/>
    <w:rsid w:val="109826F7"/>
    <w:rsid w:val="1099293C"/>
    <w:rsid w:val="10FAD1A8"/>
    <w:rsid w:val="115D8441"/>
    <w:rsid w:val="1182D2B1"/>
    <w:rsid w:val="118689C1"/>
    <w:rsid w:val="119B55B4"/>
    <w:rsid w:val="11A50368"/>
    <w:rsid w:val="11B3B49B"/>
    <w:rsid w:val="11BE4F49"/>
    <w:rsid w:val="12243353"/>
    <w:rsid w:val="12252CD7"/>
    <w:rsid w:val="125A2307"/>
    <w:rsid w:val="12608F53"/>
    <w:rsid w:val="1289A04E"/>
    <w:rsid w:val="12952184"/>
    <w:rsid w:val="129803CF"/>
    <w:rsid w:val="129B536B"/>
    <w:rsid w:val="136588B3"/>
    <w:rsid w:val="137E828C"/>
    <w:rsid w:val="13DBBDF5"/>
    <w:rsid w:val="1445ED37"/>
    <w:rsid w:val="14561AF5"/>
    <w:rsid w:val="1478DD71"/>
    <w:rsid w:val="148D34B0"/>
    <w:rsid w:val="14948E3B"/>
    <w:rsid w:val="1495DF16"/>
    <w:rsid w:val="15270006"/>
    <w:rsid w:val="153F46C7"/>
    <w:rsid w:val="153FD291"/>
    <w:rsid w:val="15446358"/>
    <w:rsid w:val="15A964D1"/>
    <w:rsid w:val="15B6E0EB"/>
    <w:rsid w:val="15C396A4"/>
    <w:rsid w:val="15C86D17"/>
    <w:rsid w:val="15DA2299"/>
    <w:rsid w:val="160A4B2E"/>
    <w:rsid w:val="16138AA0"/>
    <w:rsid w:val="1684DA42"/>
    <w:rsid w:val="1698A322"/>
    <w:rsid w:val="16A99357"/>
    <w:rsid w:val="16F62996"/>
    <w:rsid w:val="1704253E"/>
    <w:rsid w:val="17269481"/>
    <w:rsid w:val="172C9B25"/>
    <w:rsid w:val="1736F558"/>
    <w:rsid w:val="17955012"/>
    <w:rsid w:val="17A118E5"/>
    <w:rsid w:val="17B340FD"/>
    <w:rsid w:val="17BEC55E"/>
    <w:rsid w:val="17C64496"/>
    <w:rsid w:val="17CB1BB7"/>
    <w:rsid w:val="17F4264E"/>
    <w:rsid w:val="183B23B2"/>
    <w:rsid w:val="189E8C17"/>
    <w:rsid w:val="18AB26A6"/>
    <w:rsid w:val="18BCBC1F"/>
    <w:rsid w:val="18BD6C36"/>
    <w:rsid w:val="18F4D108"/>
    <w:rsid w:val="18F8E766"/>
    <w:rsid w:val="19012018"/>
    <w:rsid w:val="1925C16B"/>
    <w:rsid w:val="19400DA4"/>
    <w:rsid w:val="1978F539"/>
    <w:rsid w:val="19967C23"/>
    <w:rsid w:val="19BB6F39"/>
    <w:rsid w:val="19DA473B"/>
    <w:rsid w:val="1A224C22"/>
    <w:rsid w:val="1A4F3E74"/>
    <w:rsid w:val="1A53E9F2"/>
    <w:rsid w:val="1AA08CC7"/>
    <w:rsid w:val="1AC2C4DD"/>
    <w:rsid w:val="1AE95C4D"/>
    <w:rsid w:val="1AF54330"/>
    <w:rsid w:val="1B891D2E"/>
    <w:rsid w:val="1BCE6295"/>
    <w:rsid w:val="1BE21B7E"/>
    <w:rsid w:val="1BF033FE"/>
    <w:rsid w:val="1C42474A"/>
    <w:rsid w:val="1C4D6EB4"/>
    <w:rsid w:val="1C5C662E"/>
    <w:rsid w:val="1C68EFB8"/>
    <w:rsid w:val="1CAD9236"/>
    <w:rsid w:val="1CC4B127"/>
    <w:rsid w:val="1CD75F61"/>
    <w:rsid w:val="1CE7B9BA"/>
    <w:rsid w:val="1D0FEC6D"/>
    <w:rsid w:val="1D39B9B5"/>
    <w:rsid w:val="1D47D098"/>
    <w:rsid w:val="1D57CD24"/>
    <w:rsid w:val="1D661322"/>
    <w:rsid w:val="1D88BB23"/>
    <w:rsid w:val="1D95C33F"/>
    <w:rsid w:val="1DA8C841"/>
    <w:rsid w:val="1DAB3357"/>
    <w:rsid w:val="1DCAAD08"/>
    <w:rsid w:val="1DCE3161"/>
    <w:rsid w:val="1E023F78"/>
    <w:rsid w:val="1E0641C2"/>
    <w:rsid w:val="1E5411AA"/>
    <w:rsid w:val="1E661AEB"/>
    <w:rsid w:val="1EB5A63B"/>
    <w:rsid w:val="1ED57933"/>
    <w:rsid w:val="1ED761F0"/>
    <w:rsid w:val="1EF41795"/>
    <w:rsid w:val="1EFDF818"/>
    <w:rsid w:val="1F49740C"/>
    <w:rsid w:val="1F4FA635"/>
    <w:rsid w:val="1F5BAB39"/>
    <w:rsid w:val="1FB1A8BD"/>
    <w:rsid w:val="1FBA78D6"/>
    <w:rsid w:val="1FF99D80"/>
    <w:rsid w:val="20050963"/>
    <w:rsid w:val="200E7569"/>
    <w:rsid w:val="20408EF1"/>
    <w:rsid w:val="204DD65A"/>
    <w:rsid w:val="20655BAF"/>
    <w:rsid w:val="207AAE76"/>
    <w:rsid w:val="20B76AF7"/>
    <w:rsid w:val="20BB88E8"/>
    <w:rsid w:val="20BC7854"/>
    <w:rsid w:val="210DA712"/>
    <w:rsid w:val="213449C7"/>
    <w:rsid w:val="214AC6C6"/>
    <w:rsid w:val="21574EAB"/>
    <w:rsid w:val="21EC881C"/>
    <w:rsid w:val="21EE98FF"/>
    <w:rsid w:val="2200656A"/>
    <w:rsid w:val="22185392"/>
    <w:rsid w:val="2240978D"/>
    <w:rsid w:val="22582588"/>
    <w:rsid w:val="225B262A"/>
    <w:rsid w:val="2262BEC6"/>
    <w:rsid w:val="226EA582"/>
    <w:rsid w:val="2292D231"/>
    <w:rsid w:val="22A81813"/>
    <w:rsid w:val="2301CD62"/>
    <w:rsid w:val="231FE01C"/>
    <w:rsid w:val="23628381"/>
    <w:rsid w:val="238352E0"/>
    <w:rsid w:val="2436B79E"/>
    <w:rsid w:val="2445FAC9"/>
    <w:rsid w:val="245AFB57"/>
    <w:rsid w:val="247E91A0"/>
    <w:rsid w:val="2485F901"/>
    <w:rsid w:val="24AD6D4B"/>
    <w:rsid w:val="251DD92F"/>
    <w:rsid w:val="2558B3EB"/>
    <w:rsid w:val="25B76C2B"/>
    <w:rsid w:val="25CD5CD2"/>
    <w:rsid w:val="25CED717"/>
    <w:rsid w:val="266FAB13"/>
    <w:rsid w:val="26876F5E"/>
    <w:rsid w:val="2694E345"/>
    <w:rsid w:val="269ADF5D"/>
    <w:rsid w:val="26B74C79"/>
    <w:rsid w:val="26BE5751"/>
    <w:rsid w:val="2741E419"/>
    <w:rsid w:val="275234AE"/>
    <w:rsid w:val="2761CFA6"/>
    <w:rsid w:val="2794217D"/>
    <w:rsid w:val="27AD62DC"/>
    <w:rsid w:val="27CFB7B3"/>
    <w:rsid w:val="27DA7F6F"/>
    <w:rsid w:val="27DC2BCF"/>
    <w:rsid w:val="2805C832"/>
    <w:rsid w:val="282E9409"/>
    <w:rsid w:val="28300CF8"/>
    <w:rsid w:val="285FA461"/>
    <w:rsid w:val="2864DC8F"/>
    <w:rsid w:val="289AF79F"/>
    <w:rsid w:val="28A10D01"/>
    <w:rsid w:val="28D44DB5"/>
    <w:rsid w:val="28FFAAB7"/>
    <w:rsid w:val="2910A34A"/>
    <w:rsid w:val="291CFCAE"/>
    <w:rsid w:val="291EF054"/>
    <w:rsid w:val="293A0D4E"/>
    <w:rsid w:val="293ADAA1"/>
    <w:rsid w:val="29540AAE"/>
    <w:rsid w:val="29B39382"/>
    <w:rsid w:val="29B4C1B7"/>
    <w:rsid w:val="29D7C761"/>
    <w:rsid w:val="29E85456"/>
    <w:rsid w:val="2A2B5C63"/>
    <w:rsid w:val="2A9DDEA2"/>
    <w:rsid w:val="2AF94024"/>
    <w:rsid w:val="2B282A69"/>
    <w:rsid w:val="2B4F8F3B"/>
    <w:rsid w:val="2BB484BA"/>
    <w:rsid w:val="2BBD24F1"/>
    <w:rsid w:val="2BC895A2"/>
    <w:rsid w:val="2BE95ED9"/>
    <w:rsid w:val="2CDEEEFC"/>
    <w:rsid w:val="2CE68E56"/>
    <w:rsid w:val="2CE89790"/>
    <w:rsid w:val="2D1FD44C"/>
    <w:rsid w:val="2D37ECA8"/>
    <w:rsid w:val="2D73E6E7"/>
    <w:rsid w:val="2D9F7F8B"/>
    <w:rsid w:val="2DBBF7BC"/>
    <w:rsid w:val="2DDFBE69"/>
    <w:rsid w:val="2DF90B77"/>
    <w:rsid w:val="2E2F293A"/>
    <w:rsid w:val="2E377D5E"/>
    <w:rsid w:val="2E55E6F4"/>
    <w:rsid w:val="2E6340CB"/>
    <w:rsid w:val="2E659E65"/>
    <w:rsid w:val="2E7F860F"/>
    <w:rsid w:val="2E8FE6AC"/>
    <w:rsid w:val="2EB0DF5C"/>
    <w:rsid w:val="2EE3E057"/>
    <w:rsid w:val="2F0B1600"/>
    <w:rsid w:val="2F3736F3"/>
    <w:rsid w:val="2F44056A"/>
    <w:rsid w:val="2F9A4AA6"/>
    <w:rsid w:val="2FC0625A"/>
    <w:rsid w:val="2FD8B120"/>
    <w:rsid w:val="2FE3728D"/>
    <w:rsid w:val="2FE4862A"/>
    <w:rsid w:val="300AD710"/>
    <w:rsid w:val="301021F9"/>
    <w:rsid w:val="30145DFF"/>
    <w:rsid w:val="30174CAC"/>
    <w:rsid w:val="3033BF90"/>
    <w:rsid w:val="3075B558"/>
    <w:rsid w:val="3088A794"/>
    <w:rsid w:val="30EA18E9"/>
    <w:rsid w:val="30F2482E"/>
    <w:rsid w:val="310D2B61"/>
    <w:rsid w:val="312BE1D0"/>
    <w:rsid w:val="3132B79A"/>
    <w:rsid w:val="313763AB"/>
    <w:rsid w:val="3150F10C"/>
    <w:rsid w:val="3155B3BF"/>
    <w:rsid w:val="320DDCC7"/>
    <w:rsid w:val="3219A8D1"/>
    <w:rsid w:val="324462A4"/>
    <w:rsid w:val="324D0715"/>
    <w:rsid w:val="32A337AA"/>
    <w:rsid w:val="32ECB49B"/>
    <w:rsid w:val="3307AA53"/>
    <w:rsid w:val="332E088A"/>
    <w:rsid w:val="333E541D"/>
    <w:rsid w:val="33655B2E"/>
    <w:rsid w:val="3369B9C7"/>
    <w:rsid w:val="33855740"/>
    <w:rsid w:val="339D8113"/>
    <w:rsid w:val="33A7CA61"/>
    <w:rsid w:val="33AF922F"/>
    <w:rsid w:val="33C5FAC1"/>
    <w:rsid w:val="34218B01"/>
    <w:rsid w:val="348B7343"/>
    <w:rsid w:val="348B8EDB"/>
    <w:rsid w:val="34B22FE1"/>
    <w:rsid w:val="34BE7E0E"/>
    <w:rsid w:val="34CBB5FC"/>
    <w:rsid w:val="34DA2F97"/>
    <w:rsid w:val="34E1D3C8"/>
    <w:rsid w:val="34FF9540"/>
    <w:rsid w:val="35174013"/>
    <w:rsid w:val="35335674"/>
    <w:rsid w:val="353FA0DE"/>
    <w:rsid w:val="35513E03"/>
    <w:rsid w:val="356E85F4"/>
    <w:rsid w:val="3581CC26"/>
    <w:rsid w:val="3595C45B"/>
    <w:rsid w:val="35ABEFBC"/>
    <w:rsid w:val="35AF52E7"/>
    <w:rsid w:val="35C4DBD8"/>
    <w:rsid w:val="35D19A2F"/>
    <w:rsid w:val="360128DD"/>
    <w:rsid w:val="363C6A1A"/>
    <w:rsid w:val="3664DDAB"/>
    <w:rsid w:val="3682656D"/>
    <w:rsid w:val="36BBF685"/>
    <w:rsid w:val="36DADC59"/>
    <w:rsid w:val="36F187B6"/>
    <w:rsid w:val="37270355"/>
    <w:rsid w:val="374A03FE"/>
    <w:rsid w:val="3763BB3E"/>
    <w:rsid w:val="37769E50"/>
    <w:rsid w:val="37B137B7"/>
    <w:rsid w:val="37B5A74D"/>
    <w:rsid w:val="37D80D23"/>
    <w:rsid w:val="37EEF6DD"/>
    <w:rsid w:val="37F28542"/>
    <w:rsid w:val="37FEC728"/>
    <w:rsid w:val="380A671D"/>
    <w:rsid w:val="3821EB88"/>
    <w:rsid w:val="3853482F"/>
    <w:rsid w:val="38899292"/>
    <w:rsid w:val="38E08D9B"/>
    <w:rsid w:val="38F53BBF"/>
    <w:rsid w:val="39362E2A"/>
    <w:rsid w:val="394BA0EE"/>
    <w:rsid w:val="395545A7"/>
    <w:rsid w:val="39BC8600"/>
    <w:rsid w:val="39BF920F"/>
    <w:rsid w:val="39EBA44A"/>
    <w:rsid w:val="3A0CC3E3"/>
    <w:rsid w:val="3A138960"/>
    <w:rsid w:val="3A6B4648"/>
    <w:rsid w:val="3A716877"/>
    <w:rsid w:val="3A94D10F"/>
    <w:rsid w:val="3AC345AD"/>
    <w:rsid w:val="3AEF8BDD"/>
    <w:rsid w:val="3AF788D9"/>
    <w:rsid w:val="3B117473"/>
    <w:rsid w:val="3B51651E"/>
    <w:rsid w:val="3B63EF95"/>
    <w:rsid w:val="3B6BDEF5"/>
    <w:rsid w:val="3B6F056A"/>
    <w:rsid w:val="3B7B0602"/>
    <w:rsid w:val="3BAE148F"/>
    <w:rsid w:val="3BDAD9D0"/>
    <w:rsid w:val="3C02A2E7"/>
    <w:rsid w:val="3C70A2EB"/>
    <w:rsid w:val="3C897CFD"/>
    <w:rsid w:val="3C8E3133"/>
    <w:rsid w:val="3CBBD9A9"/>
    <w:rsid w:val="3CD8DBB8"/>
    <w:rsid w:val="3CE36548"/>
    <w:rsid w:val="3CE4DFCE"/>
    <w:rsid w:val="3D009BB0"/>
    <w:rsid w:val="3D0CCA00"/>
    <w:rsid w:val="3D2EDAD6"/>
    <w:rsid w:val="3D34355E"/>
    <w:rsid w:val="3D37A330"/>
    <w:rsid w:val="3D4352F1"/>
    <w:rsid w:val="3D57F519"/>
    <w:rsid w:val="3D771658"/>
    <w:rsid w:val="3D7F957A"/>
    <w:rsid w:val="3D8573FC"/>
    <w:rsid w:val="3D8D4D6D"/>
    <w:rsid w:val="3DF52BFC"/>
    <w:rsid w:val="3E078A97"/>
    <w:rsid w:val="3E12BCF6"/>
    <w:rsid w:val="3E15A5FB"/>
    <w:rsid w:val="3E297EFE"/>
    <w:rsid w:val="3E49FF3F"/>
    <w:rsid w:val="3E5CC3C8"/>
    <w:rsid w:val="3E646CA9"/>
    <w:rsid w:val="3ECD594F"/>
    <w:rsid w:val="3ED0B636"/>
    <w:rsid w:val="3EE05EDA"/>
    <w:rsid w:val="3EEBDEF6"/>
    <w:rsid w:val="3F12D4C3"/>
    <w:rsid w:val="3F5A97B9"/>
    <w:rsid w:val="3FA341BA"/>
    <w:rsid w:val="3FF15DB4"/>
    <w:rsid w:val="3FF88DFD"/>
    <w:rsid w:val="400EFE20"/>
    <w:rsid w:val="404BFCCC"/>
    <w:rsid w:val="4056552A"/>
    <w:rsid w:val="4062B3F7"/>
    <w:rsid w:val="40779C1B"/>
    <w:rsid w:val="4077A1D6"/>
    <w:rsid w:val="408FDD83"/>
    <w:rsid w:val="40A37B70"/>
    <w:rsid w:val="40AC1637"/>
    <w:rsid w:val="40B7DC35"/>
    <w:rsid w:val="40F26712"/>
    <w:rsid w:val="40F3030F"/>
    <w:rsid w:val="414E1DB1"/>
    <w:rsid w:val="415D1815"/>
    <w:rsid w:val="416920DA"/>
    <w:rsid w:val="41D81DD6"/>
    <w:rsid w:val="420E02FE"/>
    <w:rsid w:val="42123F66"/>
    <w:rsid w:val="4276721D"/>
    <w:rsid w:val="427E304C"/>
    <w:rsid w:val="427F316E"/>
    <w:rsid w:val="428A2341"/>
    <w:rsid w:val="42B57CA3"/>
    <w:rsid w:val="42C2D67B"/>
    <w:rsid w:val="42FD1870"/>
    <w:rsid w:val="43046F1A"/>
    <w:rsid w:val="43092B75"/>
    <w:rsid w:val="430C04D4"/>
    <w:rsid w:val="4354F1F3"/>
    <w:rsid w:val="435B938F"/>
    <w:rsid w:val="4372EFF6"/>
    <w:rsid w:val="4389876B"/>
    <w:rsid w:val="439FFD23"/>
    <w:rsid w:val="43B8906D"/>
    <w:rsid w:val="43BF7132"/>
    <w:rsid w:val="445268E0"/>
    <w:rsid w:val="446A7C51"/>
    <w:rsid w:val="44927E3F"/>
    <w:rsid w:val="44A19E23"/>
    <w:rsid w:val="44AEDD8B"/>
    <w:rsid w:val="44B81B39"/>
    <w:rsid w:val="44C9C61F"/>
    <w:rsid w:val="44D0690B"/>
    <w:rsid w:val="44D4557B"/>
    <w:rsid w:val="44FCD9B9"/>
    <w:rsid w:val="45262805"/>
    <w:rsid w:val="45659573"/>
    <w:rsid w:val="45754AAA"/>
    <w:rsid w:val="45764A51"/>
    <w:rsid w:val="457CA9A0"/>
    <w:rsid w:val="4588F598"/>
    <w:rsid w:val="45ED217F"/>
    <w:rsid w:val="460C296C"/>
    <w:rsid w:val="461B63D0"/>
    <w:rsid w:val="4625D8B1"/>
    <w:rsid w:val="4628DD16"/>
    <w:rsid w:val="46423C33"/>
    <w:rsid w:val="465AB0AE"/>
    <w:rsid w:val="4663EC5D"/>
    <w:rsid w:val="46975526"/>
    <w:rsid w:val="4717528F"/>
    <w:rsid w:val="4720206A"/>
    <w:rsid w:val="474E3ADF"/>
    <w:rsid w:val="477DB093"/>
    <w:rsid w:val="47842378"/>
    <w:rsid w:val="47AA2167"/>
    <w:rsid w:val="47B604CF"/>
    <w:rsid w:val="47C6160C"/>
    <w:rsid w:val="47F49573"/>
    <w:rsid w:val="4832B4A7"/>
    <w:rsid w:val="48AF9449"/>
    <w:rsid w:val="48B26208"/>
    <w:rsid w:val="48B35790"/>
    <w:rsid w:val="48EA0CAC"/>
    <w:rsid w:val="49365375"/>
    <w:rsid w:val="49462380"/>
    <w:rsid w:val="4987A814"/>
    <w:rsid w:val="498F10F6"/>
    <w:rsid w:val="4A11D045"/>
    <w:rsid w:val="4A266F1B"/>
    <w:rsid w:val="4A2BF23D"/>
    <w:rsid w:val="4A2E27B2"/>
    <w:rsid w:val="4A41D71A"/>
    <w:rsid w:val="4AB235BD"/>
    <w:rsid w:val="4AB2BA64"/>
    <w:rsid w:val="4AE06961"/>
    <w:rsid w:val="4B26FAD6"/>
    <w:rsid w:val="4B52780C"/>
    <w:rsid w:val="4B703D62"/>
    <w:rsid w:val="4B7040AB"/>
    <w:rsid w:val="4B84C12F"/>
    <w:rsid w:val="4BB07E01"/>
    <w:rsid w:val="4BC77E27"/>
    <w:rsid w:val="4BD4A0D0"/>
    <w:rsid w:val="4BD86026"/>
    <w:rsid w:val="4BE6716D"/>
    <w:rsid w:val="4C11555A"/>
    <w:rsid w:val="4C13A2FB"/>
    <w:rsid w:val="4C2EEE03"/>
    <w:rsid w:val="4C3B3757"/>
    <w:rsid w:val="4C53047D"/>
    <w:rsid w:val="4C8DEB6E"/>
    <w:rsid w:val="4C97863F"/>
    <w:rsid w:val="4C9AED1F"/>
    <w:rsid w:val="4CAE5C87"/>
    <w:rsid w:val="4CB0913B"/>
    <w:rsid w:val="4CC5949B"/>
    <w:rsid w:val="4D01403C"/>
    <w:rsid w:val="4D043593"/>
    <w:rsid w:val="4D117A20"/>
    <w:rsid w:val="4D139DA4"/>
    <w:rsid w:val="4D149CFC"/>
    <w:rsid w:val="4D313A21"/>
    <w:rsid w:val="4D6CF5A4"/>
    <w:rsid w:val="4D9EEB20"/>
    <w:rsid w:val="4DCD2743"/>
    <w:rsid w:val="4DD1CBF2"/>
    <w:rsid w:val="4DE07774"/>
    <w:rsid w:val="4DECD724"/>
    <w:rsid w:val="4E028122"/>
    <w:rsid w:val="4E0740E5"/>
    <w:rsid w:val="4E087C49"/>
    <w:rsid w:val="4E147D89"/>
    <w:rsid w:val="4E2728E3"/>
    <w:rsid w:val="4E3756EE"/>
    <w:rsid w:val="4E580CB8"/>
    <w:rsid w:val="4E5DD8E8"/>
    <w:rsid w:val="4E972D02"/>
    <w:rsid w:val="4EA96ABE"/>
    <w:rsid w:val="4EE2CD2F"/>
    <w:rsid w:val="4EF74C60"/>
    <w:rsid w:val="4F166F9E"/>
    <w:rsid w:val="4F2A9491"/>
    <w:rsid w:val="4F4794CB"/>
    <w:rsid w:val="4F6445DF"/>
    <w:rsid w:val="4F9BBB39"/>
    <w:rsid w:val="4FB046BE"/>
    <w:rsid w:val="4FE73A0E"/>
    <w:rsid w:val="4FF9308B"/>
    <w:rsid w:val="5016F205"/>
    <w:rsid w:val="5041F2D0"/>
    <w:rsid w:val="5055CFF4"/>
    <w:rsid w:val="505BB152"/>
    <w:rsid w:val="505C28C5"/>
    <w:rsid w:val="5061A795"/>
    <w:rsid w:val="50716D73"/>
    <w:rsid w:val="507D5E70"/>
    <w:rsid w:val="50921D6B"/>
    <w:rsid w:val="509D6205"/>
    <w:rsid w:val="50BCB70A"/>
    <w:rsid w:val="50F10E08"/>
    <w:rsid w:val="50FE5537"/>
    <w:rsid w:val="51089634"/>
    <w:rsid w:val="5108CE8F"/>
    <w:rsid w:val="510EE66E"/>
    <w:rsid w:val="5156C901"/>
    <w:rsid w:val="51766BF5"/>
    <w:rsid w:val="519782D4"/>
    <w:rsid w:val="51AEF282"/>
    <w:rsid w:val="524C6C48"/>
    <w:rsid w:val="5274608C"/>
    <w:rsid w:val="527AFC30"/>
    <w:rsid w:val="530F91BA"/>
    <w:rsid w:val="5343A83E"/>
    <w:rsid w:val="534D9DAA"/>
    <w:rsid w:val="53FA0FC1"/>
    <w:rsid w:val="540EC79F"/>
    <w:rsid w:val="540FE8D3"/>
    <w:rsid w:val="541334AB"/>
    <w:rsid w:val="541A8785"/>
    <w:rsid w:val="542B32B9"/>
    <w:rsid w:val="542DDF2C"/>
    <w:rsid w:val="54712533"/>
    <w:rsid w:val="54F421E8"/>
    <w:rsid w:val="55287BC0"/>
    <w:rsid w:val="55489B30"/>
    <w:rsid w:val="55588B9B"/>
    <w:rsid w:val="555DE2E6"/>
    <w:rsid w:val="5575251E"/>
    <w:rsid w:val="55A0A689"/>
    <w:rsid w:val="55B36273"/>
    <w:rsid w:val="55C13BF2"/>
    <w:rsid w:val="55CB581B"/>
    <w:rsid w:val="55D00B89"/>
    <w:rsid w:val="5619A277"/>
    <w:rsid w:val="563674DB"/>
    <w:rsid w:val="566114DF"/>
    <w:rsid w:val="5661F833"/>
    <w:rsid w:val="566A505A"/>
    <w:rsid w:val="568C8921"/>
    <w:rsid w:val="56FEED9B"/>
    <w:rsid w:val="5707A7B0"/>
    <w:rsid w:val="5721AAA1"/>
    <w:rsid w:val="572CEDD5"/>
    <w:rsid w:val="575A4F76"/>
    <w:rsid w:val="5765D1AB"/>
    <w:rsid w:val="5791AC9A"/>
    <w:rsid w:val="57A11A08"/>
    <w:rsid w:val="57E26721"/>
    <w:rsid w:val="57FF18FF"/>
    <w:rsid w:val="5816C291"/>
    <w:rsid w:val="581E342F"/>
    <w:rsid w:val="5847C1FE"/>
    <w:rsid w:val="5853FB09"/>
    <w:rsid w:val="58B4A1AA"/>
    <w:rsid w:val="590BD28C"/>
    <w:rsid w:val="590F68D3"/>
    <w:rsid w:val="593C14A9"/>
    <w:rsid w:val="593CF4A8"/>
    <w:rsid w:val="59730607"/>
    <w:rsid w:val="5984F816"/>
    <w:rsid w:val="59BADD2B"/>
    <w:rsid w:val="5A201F61"/>
    <w:rsid w:val="5A890659"/>
    <w:rsid w:val="5AA042F6"/>
    <w:rsid w:val="5ADFA829"/>
    <w:rsid w:val="5AFD7ED2"/>
    <w:rsid w:val="5B06A9E3"/>
    <w:rsid w:val="5B083F3E"/>
    <w:rsid w:val="5B0AFE88"/>
    <w:rsid w:val="5B44108D"/>
    <w:rsid w:val="5B4A25AA"/>
    <w:rsid w:val="5B4E1B38"/>
    <w:rsid w:val="5B6BBF47"/>
    <w:rsid w:val="5B9050E0"/>
    <w:rsid w:val="5BEC1BF9"/>
    <w:rsid w:val="5C38DC46"/>
    <w:rsid w:val="5C3E2217"/>
    <w:rsid w:val="5C86B4E2"/>
    <w:rsid w:val="5CAF45D5"/>
    <w:rsid w:val="5CE0A7A4"/>
    <w:rsid w:val="5D6C92D5"/>
    <w:rsid w:val="5D9E7232"/>
    <w:rsid w:val="5E04D74C"/>
    <w:rsid w:val="5E1EACCE"/>
    <w:rsid w:val="5E2F6707"/>
    <w:rsid w:val="5E35A381"/>
    <w:rsid w:val="5E40959A"/>
    <w:rsid w:val="5E68E13A"/>
    <w:rsid w:val="5E93678F"/>
    <w:rsid w:val="5EA6AD11"/>
    <w:rsid w:val="5EE75512"/>
    <w:rsid w:val="5EF1F282"/>
    <w:rsid w:val="5EF5DFC1"/>
    <w:rsid w:val="5F07F661"/>
    <w:rsid w:val="5F3F2A6F"/>
    <w:rsid w:val="5F649B5D"/>
    <w:rsid w:val="5F78915F"/>
    <w:rsid w:val="5F7FE6B9"/>
    <w:rsid w:val="5FAD6A93"/>
    <w:rsid w:val="5FB7E7AC"/>
    <w:rsid w:val="6063F33C"/>
    <w:rsid w:val="6070964C"/>
    <w:rsid w:val="609E9A47"/>
    <w:rsid w:val="60AAAB2F"/>
    <w:rsid w:val="60EE52B8"/>
    <w:rsid w:val="6102D8D6"/>
    <w:rsid w:val="610849DC"/>
    <w:rsid w:val="610E3B3B"/>
    <w:rsid w:val="6110E1D5"/>
    <w:rsid w:val="6127EE39"/>
    <w:rsid w:val="61440E1F"/>
    <w:rsid w:val="61477FE4"/>
    <w:rsid w:val="614D81FA"/>
    <w:rsid w:val="6150604F"/>
    <w:rsid w:val="615316DB"/>
    <w:rsid w:val="6186962D"/>
    <w:rsid w:val="618DB768"/>
    <w:rsid w:val="619A2BAA"/>
    <w:rsid w:val="61A7BD8B"/>
    <w:rsid w:val="61B67C72"/>
    <w:rsid w:val="61CC29D9"/>
    <w:rsid w:val="6221E722"/>
    <w:rsid w:val="628C6670"/>
    <w:rsid w:val="62928172"/>
    <w:rsid w:val="62A5FF25"/>
    <w:rsid w:val="62B80850"/>
    <w:rsid w:val="62CC9D8E"/>
    <w:rsid w:val="62ED2A09"/>
    <w:rsid w:val="63036354"/>
    <w:rsid w:val="6307C739"/>
    <w:rsid w:val="637F1FC7"/>
    <w:rsid w:val="63861866"/>
    <w:rsid w:val="6386EFA3"/>
    <w:rsid w:val="63BF68D2"/>
    <w:rsid w:val="63E3DBE3"/>
    <w:rsid w:val="63EA8256"/>
    <w:rsid w:val="64003D29"/>
    <w:rsid w:val="6413B7A9"/>
    <w:rsid w:val="641D6194"/>
    <w:rsid w:val="6438615A"/>
    <w:rsid w:val="64633565"/>
    <w:rsid w:val="6468B8F7"/>
    <w:rsid w:val="648BD298"/>
    <w:rsid w:val="64BAFF43"/>
    <w:rsid w:val="650CFBF7"/>
    <w:rsid w:val="651C4F0B"/>
    <w:rsid w:val="652AB870"/>
    <w:rsid w:val="653E440D"/>
    <w:rsid w:val="65C2F78B"/>
    <w:rsid w:val="66227CD2"/>
    <w:rsid w:val="66283303"/>
    <w:rsid w:val="664973AE"/>
    <w:rsid w:val="668B73C2"/>
    <w:rsid w:val="66C0202F"/>
    <w:rsid w:val="66CFCC41"/>
    <w:rsid w:val="66DD5D6D"/>
    <w:rsid w:val="66E8F2BA"/>
    <w:rsid w:val="66EF8E00"/>
    <w:rsid w:val="670B4786"/>
    <w:rsid w:val="671CE71E"/>
    <w:rsid w:val="6770306A"/>
    <w:rsid w:val="6799DAA1"/>
    <w:rsid w:val="680D4608"/>
    <w:rsid w:val="680F1772"/>
    <w:rsid w:val="682BF9CA"/>
    <w:rsid w:val="683E3B18"/>
    <w:rsid w:val="68447300"/>
    <w:rsid w:val="6875C972"/>
    <w:rsid w:val="68A99E40"/>
    <w:rsid w:val="68ACE29A"/>
    <w:rsid w:val="68F37CE2"/>
    <w:rsid w:val="6903BB99"/>
    <w:rsid w:val="690CB2E2"/>
    <w:rsid w:val="695D145E"/>
    <w:rsid w:val="6969E780"/>
    <w:rsid w:val="6970F655"/>
    <w:rsid w:val="6974B615"/>
    <w:rsid w:val="6A3944D8"/>
    <w:rsid w:val="6A576D7A"/>
    <w:rsid w:val="6A620C65"/>
    <w:rsid w:val="6AADD3FB"/>
    <w:rsid w:val="6ABFA52B"/>
    <w:rsid w:val="6AE49419"/>
    <w:rsid w:val="6B32ADA8"/>
    <w:rsid w:val="6B33EB16"/>
    <w:rsid w:val="6B371553"/>
    <w:rsid w:val="6B696EE0"/>
    <w:rsid w:val="6BA95ADA"/>
    <w:rsid w:val="6BF26609"/>
    <w:rsid w:val="6C4308D0"/>
    <w:rsid w:val="6C50F7B3"/>
    <w:rsid w:val="6C5FDE82"/>
    <w:rsid w:val="6C8BE132"/>
    <w:rsid w:val="6CE5DD7F"/>
    <w:rsid w:val="6D7E2D68"/>
    <w:rsid w:val="6D9A231A"/>
    <w:rsid w:val="6DCFE374"/>
    <w:rsid w:val="6DD7A5EF"/>
    <w:rsid w:val="6DE1E716"/>
    <w:rsid w:val="6DEDB37E"/>
    <w:rsid w:val="6E04A403"/>
    <w:rsid w:val="6E57379B"/>
    <w:rsid w:val="6E81B5ED"/>
    <w:rsid w:val="6EC56CA5"/>
    <w:rsid w:val="6ECCDF35"/>
    <w:rsid w:val="6EEEEE14"/>
    <w:rsid w:val="6F06BC5C"/>
    <w:rsid w:val="6F10E338"/>
    <w:rsid w:val="6F13C521"/>
    <w:rsid w:val="6F2B6FA2"/>
    <w:rsid w:val="6F3E4562"/>
    <w:rsid w:val="6F783295"/>
    <w:rsid w:val="6F855CD3"/>
    <w:rsid w:val="6FAF4568"/>
    <w:rsid w:val="6FB83264"/>
    <w:rsid w:val="6FFCF492"/>
    <w:rsid w:val="700E1A58"/>
    <w:rsid w:val="700F35F8"/>
    <w:rsid w:val="7047B500"/>
    <w:rsid w:val="704E3D0C"/>
    <w:rsid w:val="706DAC73"/>
    <w:rsid w:val="7080E529"/>
    <w:rsid w:val="70CC5D62"/>
    <w:rsid w:val="70E47BF2"/>
    <w:rsid w:val="70E7D1AC"/>
    <w:rsid w:val="70E86EB6"/>
    <w:rsid w:val="70F27B8C"/>
    <w:rsid w:val="711426F9"/>
    <w:rsid w:val="713D9804"/>
    <w:rsid w:val="71636513"/>
    <w:rsid w:val="71677E78"/>
    <w:rsid w:val="71867A3E"/>
    <w:rsid w:val="71D62A86"/>
    <w:rsid w:val="722ADEEF"/>
    <w:rsid w:val="724B790A"/>
    <w:rsid w:val="7250419F"/>
    <w:rsid w:val="7260A6D5"/>
    <w:rsid w:val="727B7BF1"/>
    <w:rsid w:val="72B5FFF0"/>
    <w:rsid w:val="72B68B1E"/>
    <w:rsid w:val="72BC5CBC"/>
    <w:rsid w:val="72C39700"/>
    <w:rsid w:val="72D2A5DE"/>
    <w:rsid w:val="7319F963"/>
    <w:rsid w:val="731A33EE"/>
    <w:rsid w:val="733477DF"/>
    <w:rsid w:val="73A34794"/>
    <w:rsid w:val="73BDDE87"/>
    <w:rsid w:val="73CA98A4"/>
    <w:rsid w:val="73D583F7"/>
    <w:rsid w:val="73EB0878"/>
    <w:rsid w:val="7428A41C"/>
    <w:rsid w:val="742A7071"/>
    <w:rsid w:val="7464ABE2"/>
    <w:rsid w:val="747AF0AC"/>
    <w:rsid w:val="7491B7B7"/>
    <w:rsid w:val="74A57CA5"/>
    <w:rsid w:val="74A67B50"/>
    <w:rsid w:val="74B6DE07"/>
    <w:rsid w:val="750D9204"/>
    <w:rsid w:val="7518101F"/>
    <w:rsid w:val="7518F19D"/>
    <w:rsid w:val="75A0ABA1"/>
    <w:rsid w:val="75B59B5A"/>
    <w:rsid w:val="76047768"/>
    <w:rsid w:val="76270B11"/>
    <w:rsid w:val="762D4352"/>
    <w:rsid w:val="7648D613"/>
    <w:rsid w:val="7661CC3C"/>
    <w:rsid w:val="7671FF4A"/>
    <w:rsid w:val="768D4F3E"/>
    <w:rsid w:val="76D1A6C7"/>
    <w:rsid w:val="76DD45DB"/>
    <w:rsid w:val="772E8E3E"/>
    <w:rsid w:val="7733BFEE"/>
    <w:rsid w:val="77B8D2CB"/>
    <w:rsid w:val="77C0BC22"/>
    <w:rsid w:val="77C4B7DA"/>
    <w:rsid w:val="77C5DEBC"/>
    <w:rsid w:val="77E5011F"/>
    <w:rsid w:val="77FC4CE1"/>
    <w:rsid w:val="77FE349E"/>
    <w:rsid w:val="7803BC2E"/>
    <w:rsid w:val="780F51E2"/>
    <w:rsid w:val="78134014"/>
    <w:rsid w:val="781EE1BD"/>
    <w:rsid w:val="7838EC5C"/>
    <w:rsid w:val="78518944"/>
    <w:rsid w:val="7855EB6B"/>
    <w:rsid w:val="78668344"/>
    <w:rsid w:val="7869E502"/>
    <w:rsid w:val="789E0B06"/>
    <w:rsid w:val="78A8D9BE"/>
    <w:rsid w:val="78BB2F08"/>
    <w:rsid w:val="78D624B1"/>
    <w:rsid w:val="78E69CD1"/>
    <w:rsid w:val="78FB5D72"/>
    <w:rsid w:val="7905EB0A"/>
    <w:rsid w:val="794BD744"/>
    <w:rsid w:val="796FF35A"/>
    <w:rsid w:val="799B798B"/>
    <w:rsid w:val="79A5F4E4"/>
    <w:rsid w:val="79CEEEAD"/>
    <w:rsid w:val="79DA630D"/>
    <w:rsid w:val="7A148C46"/>
    <w:rsid w:val="7A152711"/>
    <w:rsid w:val="7A307BC0"/>
    <w:rsid w:val="7A34170E"/>
    <w:rsid w:val="7A6292B2"/>
    <w:rsid w:val="7AA5284D"/>
    <w:rsid w:val="7AA595B2"/>
    <w:rsid w:val="7AA5AD31"/>
    <w:rsid w:val="7AB4E14E"/>
    <w:rsid w:val="7AED2FF0"/>
    <w:rsid w:val="7AF8A724"/>
    <w:rsid w:val="7B13DD08"/>
    <w:rsid w:val="7B85E9CB"/>
    <w:rsid w:val="7C08A8A9"/>
    <w:rsid w:val="7C0AD3CD"/>
    <w:rsid w:val="7C0C5048"/>
    <w:rsid w:val="7C2809CD"/>
    <w:rsid w:val="7C3C46E4"/>
    <w:rsid w:val="7C7FB547"/>
    <w:rsid w:val="7C84BADC"/>
    <w:rsid w:val="7C9FE58A"/>
    <w:rsid w:val="7CB80881"/>
    <w:rsid w:val="7CD41853"/>
    <w:rsid w:val="7CD98064"/>
    <w:rsid w:val="7CDB7D71"/>
    <w:rsid w:val="7CE3AF1E"/>
    <w:rsid w:val="7CF1B167"/>
    <w:rsid w:val="7D3170DA"/>
    <w:rsid w:val="7D4CFE4E"/>
    <w:rsid w:val="7D501DA9"/>
    <w:rsid w:val="7D5B8B14"/>
    <w:rsid w:val="7D658424"/>
    <w:rsid w:val="7DEF7B69"/>
    <w:rsid w:val="7E133AC0"/>
    <w:rsid w:val="7E2E3A88"/>
    <w:rsid w:val="7E9FB1CC"/>
    <w:rsid w:val="7ECE52BA"/>
    <w:rsid w:val="7EFF9033"/>
    <w:rsid w:val="7F0A68FF"/>
    <w:rsid w:val="7F2D82EC"/>
    <w:rsid w:val="7F742104"/>
    <w:rsid w:val="7F96B6A5"/>
    <w:rsid w:val="7FB5B752"/>
    <w:rsid w:val="7FBF075F"/>
    <w:rsid w:val="7FC82E5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C4E6A"/>
  <w15:chartTrackingRefBased/>
  <w15:docId w15:val="{82008A93-73F1-4420-988E-FC4895A55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35ABEFBC"/>
    <w:pPr>
      <w:ind w:left="720"/>
      <w:contextualSpacing/>
    </w:pPr>
  </w:style>
  <w:style w:type="paragraph" w:styleId="NoSpacing">
    <w:name w:val="No Spacing"/>
    <w:uiPriority w:val="1"/>
    <w:qFormat/>
    <w:rsid w:val="35ABEFBC"/>
    <w:pPr>
      <w:spacing w:after="0"/>
    </w:pPr>
  </w:style>
  <w:style w:type="character" w:styleId="Hyperlink">
    <w:name w:val="Hyperlink"/>
    <w:basedOn w:val="DefaultParagraphFont"/>
    <w:uiPriority w:val="99"/>
    <w:unhideWhenUsed/>
    <w:rsid w:val="35ABEFBC"/>
    <w:rPr>
      <w:color w:val="0563C1"/>
      <w:u w:val="single"/>
    </w:rPr>
  </w:style>
  <w:style w:type="paragraph" w:customStyle="1" w:styleId="paragraph">
    <w:name w:val="paragraph"/>
    <w:basedOn w:val="Normal"/>
    <w:rsid w:val="006F3B0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F3B0D"/>
  </w:style>
  <w:style w:type="character" w:customStyle="1" w:styleId="eop">
    <w:name w:val="eop"/>
    <w:basedOn w:val="DefaultParagraphFont"/>
    <w:rsid w:val="006F3B0D"/>
  </w:style>
  <w:style w:type="character" w:styleId="UnresolvedMention">
    <w:name w:val="Unresolved Mention"/>
    <w:basedOn w:val="DefaultParagraphFont"/>
    <w:uiPriority w:val="99"/>
    <w:semiHidden/>
    <w:unhideWhenUsed/>
    <w:rsid w:val="00CB3816"/>
    <w:rPr>
      <w:color w:val="605E5C"/>
      <w:shd w:val="clear" w:color="auto" w:fill="E1DFDD"/>
    </w:rPr>
  </w:style>
  <w:style w:type="paragraph" w:styleId="Header">
    <w:name w:val="header"/>
    <w:basedOn w:val="Normal"/>
    <w:link w:val="HeaderChar"/>
    <w:uiPriority w:val="99"/>
    <w:unhideWhenUsed/>
    <w:rsid w:val="002F1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1A82"/>
  </w:style>
  <w:style w:type="paragraph" w:styleId="Footer">
    <w:name w:val="footer"/>
    <w:basedOn w:val="Normal"/>
    <w:link w:val="FooterChar"/>
    <w:uiPriority w:val="99"/>
    <w:unhideWhenUsed/>
    <w:rsid w:val="002F1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1A82"/>
  </w:style>
  <w:style w:type="table" w:styleId="TableGrid">
    <w:name w:val="Table Grid"/>
    <w:basedOn w:val="TableNormal"/>
    <w:uiPriority w:val="59"/>
    <w:rsid w:val="008267A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ED49CB"/>
    <w:pPr>
      <w:spacing w:after="0" w:line="240" w:lineRule="auto"/>
    </w:pPr>
  </w:style>
  <w:style w:type="character" w:styleId="FollowedHyperlink">
    <w:name w:val="FollowedHyperlink"/>
    <w:basedOn w:val="DefaultParagraphFont"/>
    <w:uiPriority w:val="99"/>
    <w:semiHidden/>
    <w:unhideWhenUsed/>
    <w:rsid w:val="00420F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710715">
      <w:bodyDiv w:val="1"/>
      <w:marLeft w:val="0"/>
      <w:marRight w:val="0"/>
      <w:marTop w:val="0"/>
      <w:marBottom w:val="0"/>
      <w:divBdr>
        <w:top w:val="none" w:sz="0" w:space="0" w:color="auto"/>
        <w:left w:val="none" w:sz="0" w:space="0" w:color="auto"/>
        <w:bottom w:val="none" w:sz="0" w:space="0" w:color="auto"/>
        <w:right w:val="none" w:sz="0" w:space="0" w:color="auto"/>
      </w:divBdr>
      <w:divsChild>
        <w:div w:id="51663761">
          <w:marLeft w:val="0"/>
          <w:marRight w:val="0"/>
          <w:marTop w:val="0"/>
          <w:marBottom w:val="0"/>
          <w:divBdr>
            <w:top w:val="none" w:sz="0" w:space="0" w:color="auto"/>
            <w:left w:val="none" w:sz="0" w:space="0" w:color="auto"/>
            <w:bottom w:val="none" w:sz="0" w:space="0" w:color="auto"/>
            <w:right w:val="none" w:sz="0" w:space="0" w:color="auto"/>
          </w:divBdr>
        </w:div>
        <w:div w:id="97255473">
          <w:marLeft w:val="0"/>
          <w:marRight w:val="0"/>
          <w:marTop w:val="0"/>
          <w:marBottom w:val="0"/>
          <w:divBdr>
            <w:top w:val="none" w:sz="0" w:space="0" w:color="auto"/>
            <w:left w:val="none" w:sz="0" w:space="0" w:color="auto"/>
            <w:bottom w:val="none" w:sz="0" w:space="0" w:color="auto"/>
            <w:right w:val="none" w:sz="0" w:space="0" w:color="auto"/>
          </w:divBdr>
        </w:div>
        <w:div w:id="188421151">
          <w:marLeft w:val="0"/>
          <w:marRight w:val="0"/>
          <w:marTop w:val="0"/>
          <w:marBottom w:val="0"/>
          <w:divBdr>
            <w:top w:val="none" w:sz="0" w:space="0" w:color="auto"/>
            <w:left w:val="none" w:sz="0" w:space="0" w:color="auto"/>
            <w:bottom w:val="none" w:sz="0" w:space="0" w:color="auto"/>
            <w:right w:val="none" w:sz="0" w:space="0" w:color="auto"/>
          </w:divBdr>
        </w:div>
        <w:div w:id="1459497296">
          <w:marLeft w:val="0"/>
          <w:marRight w:val="0"/>
          <w:marTop w:val="0"/>
          <w:marBottom w:val="0"/>
          <w:divBdr>
            <w:top w:val="none" w:sz="0" w:space="0" w:color="auto"/>
            <w:left w:val="none" w:sz="0" w:space="0" w:color="auto"/>
            <w:bottom w:val="none" w:sz="0" w:space="0" w:color="auto"/>
            <w:right w:val="none" w:sz="0" w:space="0" w:color="auto"/>
          </w:divBdr>
        </w:div>
        <w:div w:id="18944633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r03.safelinks.protection.outlook.com/?url=https%3A%2F%2Fwww.uwtsd.ac.uk%2Flibrary%2Fspecial-collections-and-archives&amp;data=05%7C02%7CNeta.whitehead%40gwentarchives.gov.uk%7C471d408b0ad64dce0b7108dce160f6e8%7C2c4d0079c52c4bb3b3cad8eaf1b6b7d5%7C0%7C0%7C638633053779959461%7CUnknown%7CTWFpbGZsb3d8eyJWIjoiMC4wLjAwMDAiLCJQIjoiV2luMzIiLCJBTiI6Ik1haWwiLCJXVCI6Mn0%3D%7C0%7C%7C%7C&amp;sdata=4n3zpTLCeLbrBJrt2FoDNPEGqTaPZQ53Lgnn1Zgzuok%3D&amp;reserved=0" TargetMode="External"/><Relationship Id="rId21" Type="http://schemas.openxmlformats.org/officeDocument/2006/relationships/hyperlink" Target="https://gwentarchives.gov.uk/en/home/" TargetMode="External"/><Relationship Id="rId42" Type="http://schemas.openxmlformats.org/officeDocument/2006/relationships/hyperlink" Target="https://wcva.cymru/views/bringing-wales-past-into-the-21st-century/" TargetMode="External"/><Relationship Id="rId47" Type="http://schemas.openxmlformats.org/officeDocument/2006/relationships/image" Target="media/image7.jpg"/><Relationship Id="rId63" Type="http://schemas.openxmlformats.org/officeDocument/2006/relationships/hyperlink" Target="https://glamarchives.gov.uk/cardiffs-docklands-community-photographs/" TargetMode="External"/><Relationship Id="rId68" Type="http://schemas.openxmlformats.org/officeDocument/2006/relationships/image" Target="media/image17.jpg"/><Relationship Id="rId84" Type="http://schemas.openxmlformats.org/officeDocument/2006/relationships/hyperlink" Target="https://eur03.safelinks.protection.outlook.com/?url=https%3A%2F%2Fwww.uwtsd.ac.uk%2Flibrary%2Fspecial-collections-and-archives&amp;data=05%7C02%7CNeta.whitehead%40gwentarchives.gov.uk%7C471d408b0ad64dce0b7108dce160f6e8%7C2c4d0079c52c4bb3b3cad8eaf1b6b7d5%7C0%7C0%7C638633053779959461%7CUnknown%7CTWFpbGZsb3d8eyJWIjoiMC4wLjAwMDAiLCJQIjoiV2luMzIiLCJBTiI6Ik1haWwiLCJXVCI6Mn0%3D%7C0%7C%7C%7C&amp;sdata=4n3zpTLCeLbrBJrt2FoDNPEGqTaPZQ53Lgnn1Zgzuok%3D&amp;reserved=0" TargetMode="External"/><Relationship Id="rId89" Type="http://schemas.openxmlformats.org/officeDocument/2006/relationships/hyperlink" Target="mailto:bethan.rees@llyfrgell.cymru" TargetMode="External"/><Relationship Id="rId16" Type="http://schemas.openxmlformats.org/officeDocument/2006/relationships/header" Target="header3.xml"/><Relationship Id="rId11" Type="http://schemas.openxmlformats.org/officeDocument/2006/relationships/image" Target="media/image1.jpg"/><Relationship Id="rId32" Type="http://schemas.openxmlformats.org/officeDocument/2006/relationships/hyperlink" Target="mailto:jennifer.evans@gwentarchives.gov.uk" TargetMode="External"/><Relationship Id="rId37" Type="http://schemas.openxmlformats.org/officeDocument/2006/relationships/image" Target="media/image3.jpeg"/><Relationship Id="rId53" Type="http://schemas.openxmlformats.org/officeDocument/2006/relationships/hyperlink" Target="https://canfod.glamarchives.gov.uk/en/records/D261" TargetMode="External"/><Relationship Id="rId58" Type="http://schemas.openxmlformats.org/officeDocument/2006/relationships/image" Target="media/image12.jpeg"/><Relationship Id="rId74" Type="http://schemas.openxmlformats.org/officeDocument/2006/relationships/image" Target="media/image20.jpeg"/><Relationship Id="rId79" Type="http://schemas.openxmlformats.org/officeDocument/2006/relationships/hyperlink" Target="https://eur03.safelinks.protection.outlook.com/?url=https%3A%2F%2Fconwyculture.com%2Fvisit-culture%2Fconwy-archives&amp;data=05%7C02%7CNeta.whitehead%40gwentarchives.gov.uk%7C471d408b0ad64dce0b7108dce160f6e8%7C2c4d0079c52c4bb3b3cad8eaf1b6b7d5%7C0%7C0%7C638633053779888410%7CUnknown%7CTWFpbGZsb3d8eyJWIjoiMC4wLjAwMDAiLCJQIjoiV2luMzIiLCJBTiI6Ik1haWwiLCJXVCI6Mn0%3D%7C0%7C%7C%7C&amp;sdata=5EOpXj8rZJ57smGRSbhJCBqcbUjWwotp1%2BY3CFggZJk%3D&amp;reserved=0" TargetMode="External"/><Relationship Id="rId5" Type="http://schemas.openxmlformats.org/officeDocument/2006/relationships/numbering" Target="numbering.xml"/><Relationship Id="rId90" Type="http://schemas.openxmlformats.org/officeDocument/2006/relationships/hyperlink" Target="https://eur03.safelinks.protection.outlook.com/?url=https%3A%2F%2Fwww.llyfrgell.cymru%2F&amp;data=05%7C02%7CJennifer.Evans%40gwentarchives.gov.uk%7Cd11e4a39c0b3409c53dc08dd6c8f4afd%7C2c4d0079c52c4bb3b3cad8eaf1b6b7d5%7C0%7C0%7C638786084894266127%7CUnknown%7CTWFpbGZsb3d8eyJFbXB0eU1hcGkiOnRydWUsIlYiOiIwLjAuMDAwMCIsIlAiOiJXaW4zMiIsIkFOIjoiTWFpbCIsIldUIjoyfQ%3D%3D%7C0%7C%7C%7C&amp;sdata=BqnDGu7BKzKbOkahlsMsAC77t9XohUX4RiZX7QolNjg%3D&amp;reserved=0" TargetMode="External"/><Relationship Id="rId22" Type="http://schemas.openxmlformats.org/officeDocument/2006/relationships/hyperlink" Target="https://eur03.safelinks.protection.outlook.com/?url=https%3A%2F%2Fwww.library.wales%2F&amp;data=05%7C01%7CJennifer.Evans%40gwentarchives.gov.uk%7C4dd12ddfcbe942e569f608dbea7bf63f%7C2c4d0079c52c4bb3b3cad8eaf1b6b7d5%7C0%7C0%7C638361590355244393%7CUnknown%7CTWFpbGZsb3d8eyJWIjoiMC4wLjAwMDAiLCJQIjoiV2luMzIiLCJBTiI6Ik1haWwiLCJXVCI6Mn0%3D%7C3000%7C%7C%7C&amp;sdata=W%2BdYH4APWuaF%2BYAsgliwMQjqE%2Fvezz%2FjXZesG5TPYsY%3D&amp;reserved=0" TargetMode="External"/><Relationship Id="rId27" Type="http://schemas.openxmlformats.org/officeDocument/2006/relationships/hyperlink" Target="https://eur03.safelinks.protection.outlook.com/?url=https%3A%2F%2Fwww.heritagefund.org.uk%2F&amp;data=05%7C01%7CJennifer.Evans%40gwentarchives.gov.uk%7C4dd12ddfcbe942e569f608dbea7bf63f%7C2c4d0079c52c4bb3b3cad8eaf1b6b7d5%7C0%7C0%7C638361590355088091%7CUnknown%7CTWFpbGZsb3d8eyJWIjoiMC4wLjAwMDAiLCJQIjoiV2luMzIiLCJBTiI6Ik1haWwiLCJXVCI6Mn0%3D%7C3000%7C%7C%7C&amp;sdata=CSlRfgqodEQqooMrrQwQCNoQpE0WJeYBMvRK5zTHHhg%3D&amp;reserved=0" TargetMode="External"/><Relationship Id="rId43" Type="http://schemas.openxmlformats.org/officeDocument/2006/relationships/hyperlink" Target="https://gwentarchives.gov.uk/media/wgyngkt4/oriel-cyfeillion-amgueddfa-cymru-friends-hydref-oct-2024_compressed-1.pdf" TargetMode="External"/><Relationship Id="rId48" Type="http://schemas.openxmlformats.org/officeDocument/2006/relationships/hyperlink" Target="https://law.gov.wales/culture/welsh-language/welsh-language-act-1993" TargetMode="External"/><Relationship Id="rId64" Type="http://schemas.openxmlformats.org/officeDocument/2006/relationships/image" Target="media/image15.jpeg"/><Relationship Id="rId69" Type="http://schemas.openxmlformats.org/officeDocument/2006/relationships/hyperlink" Target="https://gwentarchives.gov.uk/media/ftfnncjm/d4629-monmouthshire-records-of-womens-institute-branches-closed.html" TargetMode="External"/><Relationship Id="rId8" Type="http://schemas.openxmlformats.org/officeDocument/2006/relationships/webSettings" Target="webSettings.xml"/><Relationship Id="rId51" Type="http://schemas.openxmlformats.org/officeDocument/2006/relationships/hyperlink" Target="https://librarysearch.uwtsd.ac.uk/discovery/fulldisplay?docid=alma99100669985302421&amp;context=L&amp;vid=44WHELF_UWTSD:44WHELF_UWTSD_VU1&amp;lang=en&amp;search_scope=MyInst_and_CI&amp;adaptor=Local%20Search%20Engine&amp;tab=Everything&amp;query=any,contains,Logbook%20of%20St%20David%27s%20College%20%20Lampeter%20" TargetMode="External"/><Relationship Id="rId72" Type="http://schemas.openxmlformats.org/officeDocument/2006/relationships/image" Target="media/image19.jpeg"/><Relationship Id="rId80" Type="http://schemas.openxmlformats.org/officeDocument/2006/relationships/hyperlink" Target="https://eur03.safelinks.protection.outlook.com/?url=https%3A%2F%2Fglamarchives.gov.uk%2F&amp;data=05%7C01%7CJennifer.Evans%40gwentarchives.gov.uk%7C4dd12ddfcbe942e569f608dbea7bf63f%7C2c4d0079c52c4bb3b3cad8eaf1b6b7d5%7C0%7C0%7C638361590355088091%7CUnknown%7CTWFpbGZsb3d8eyJWIjoiMC4wLjAwMDAiLCJQIjoiV2luMzIiLCJBTiI6Ik1haWwiLCJXVCI6Mn0%3D%7C3000%7C%7C%7C&amp;sdata=z7vn2Wt4aJYjKv%2BtqMTge4P5zjIvKPFMykutmfPNxO8%3D&amp;reserved=0" TargetMode="External"/><Relationship Id="rId85" Type="http://schemas.openxmlformats.org/officeDocument/2006/relationships/hyperlink" Target="https://www.gov.wales/"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eur03.safelinks.protection.outlook.com/?url=https%3A%2F%2Fwww.swansea.ac.uk%2Flibrary%2F&amp;data=05%7C02%7CNeta.whitehead%40gwentarchives.gov.uk%7C471d408b0ad64dce0b7108dce160f6e8%7C2c4d0079c52c4bb3b3cad8eaf1b6b7d5%7C0%7C0%7C638633053779940935%7CUnknown%7CTWFpbGZsb3d8eyJWIjoiMC4wLjAwMDAiLCJQIjoiV2luMzIiLCJBTiI6Ik1haWwiLCJXVCI6Mn0%3D%7C0%7C%7C%7C&amp;sdata=%2BYFZ%2B%2FyyznSZZXRkG6jG29E3kF%2FvxtIpDcTIi7zeibI%3D&amp;reserved=0" TargetMode="External"/><Relationship Id="rId33" Type="http://schemas.openxmlformats.org/officeDocument/2006/relationships/hyperlink" Target="https://www.archives.org.uk/" TargetMode="External"/><Relationship Id="rId38" Type="http://schemas.openxmlformats.org/officeDocument/2006/relationships/hyperlink" Target="https://x.com/crowdcymru" TargetMode="External"/><Relationship Id="rId46" Type="http://schemas.openxmlformats.org/officeDocument/2006/relationships/image" Target="media/image6.jpg"/><Relationship Id="rId59" Type="http://schemas.openxmlformats.org/officeDocument/2006/relationships/hyperlink" Target="https://gwentarchives.gov.uk/media/kbwhlx3b/d361-rolls-family-barons-llangattock-of-the-hendre.html" TargetMode="External"/><Relationship Id="rId67" Type="http://schemas.openxmlformats.org/officeDocument/2006/relationships/hyperlink" Target="https://gwentarchives.gov.uk/media/xzdjntta/d6466-gwent-lesbian-and-gay-group.pdf" TargetMode="External"/><Relationship Id="rId20" Type="http://schemas.openxmlformats.org/officeDocument/2006/relationships/hyperlink" Target="https://eur03.safelinks.protection.outlook.com/?url=https%3A%2F%2Fwww.cardiff.ac.uk%2Fspecial-collections&amp;data=05%7C01%7CJennifer.Evans%40gwentarchives.gov.uk%7C4dd12ddfcbe942e569f608dbea7bf63f%7C2c4d0079c52c4bb3b3cad8eaf1b6b7d5%7C0%7C0%7C638361590355244393%7CUnknown%7CTWFpbGZsb3d8eyJWIjoiMC4wLjAwMDAiLCJQIjoiV2luMzIiLCJBTiI6Ik1haWwiLCJXVCI6Mn0%3D%7C3000%7C%7C%7C&amp;sdata=KJhMtDbvhp9o6j1NHe849BsRlT%2BcSWpAqVdz9HrIg5I%3D&amp;reserved=0" TargetMode="External"/><Relationship Id="rId41" Type="http://schemas.openxmlformats.org/officeDocument/2006/relationships/hyperlink" Target="https://www.library.wales/news/article/connections-through-digital-archives-the-life-of-blanche-baker-gabb-as-seen-through-crowd-cymru-national-library-wales-archive-and-the-welsh-womens-peace-petition" TargetMode="External"/><Relationship Id="rId54" Type="http://schemas.openxmlformats.org/officeDocument/2006/relationships/image" Target="media/image10.jpeg"/><Relationship Id="rId62" Type="http://schemas.openxmlformats.org/officeDocument/2006/relationships/image" Target="media/image14.jpeg"/><Relationship Id="rId70" Type="http://schemas.openxmlformats.org/officeDocument/2006/relationships/image" Target="media/image18.jpeg"/><Relationship Id="rId75" Type="http://schemas.openxmlformats.org/officeDocument/2006/relationships/hyperlink" Target="https://gwentarchives.gov.uk/en/partnership-and-projects/crowdcymru/" TargetMode="External"/><Relationship Id="rId83" Type="http://schemas.openxmlformats.org/officeDocument/2006/relationships/hyperlink" Target="https://eur03.safelinks.protection.outlook.com/?url=https%3A%2F%2Fwww.swansea.ac.uk%2Flibrary%2F&amp;data=05%7C02%7CNeta.whitehead%40gwentarchives.gov.uk%7C471d408b0ad64dce0b7108dce160f6e8%7C2c4d0079c52c4bb3b3cad8eaf1b6b7d5%7C0%7C0%7C638633053779940935%7CUnknown%7CTWFpbGZsb3d8eyJWIjoiMC4wLjAwMDAiLCJQIjoiV2luMzIiLCJBTiI6Ik1haWwiLCJXVCI6Mn0%3D%7C0%7C%7C%7C&amp;sdata=%2BYFZ%2B%2FyyznSZZXRkG6jG29E3kF%2FvxtIpDcTIi7zeibI%3D&amp;reserved=0" TargetMode="External"/><Relationship Id="rId88" Type="http://schemas.openxmlformats.org/officeDocument/2006/relationships/hyperlink" Target="https://eur03.safelinks.protection.outlook.com/?url=https%3A%2F%2Fwww.llyfrgell.cymru%2F&amp;data=05%7C02%7CJennifer.Evans%40gwentarchives.gov.uk%7C0853bfb1947b4c401fdf08dd6d14d8d1%7C2c4d0079c52c4bb3b3cad8eaf1b6b7d5%7C0%7C0%7C638786658486511679%7CUnknown%7CTWFpbGZsb3d8eyJFbXB0eU1hcGkiOnRydWUsIlYiOiIwLjAuMDAwMCIsIlAiOiJXaW4zMiIsIkFOIjoiTWFpbCIsIldUIjoyfQ%3D%3D%7C0%7C%7C%7C&amp;sdata=V8r14QtYsNuF5hjolhTf21Ezo1d5X5Jn0qznrQIHHKg%3D&amp;reserved=0" TargetMode="External"/><Relationship Id="rId9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eur03.safelinks.protection.outlook.com/?url=https%3A%2F%2Fwww.carmarthenshire.gov.wales%2Fhome%2Fcouncil-services%2Flibraries-archives%2Fcarmarthenshire-archives%2F&amp;data=05%7C02%7CNeta.whitehead%40gwentarchives.gov.uk%7C471d408b0ad64dce0b7108dce160f6e8%7C2c4d0079c52c4bb3b3cad8eaf1b6b7d5%7C0%7C0%7C638633053779914962%7CUnknown%7CTWFpbGZsb3d8eyJWIjoiMC4wLjAwMDAiLCJQIjoiV2luMzIiLCJBTiI6Ik1haWwiLCJXVCI6Mn0%3D%7C0%7C%7C%7C&amp;sdata=a8BPdw3eers1XZK7y2O6Uk5lAqEKJdGzkD5Tgna2Xj4%3D&amp;reserved=0" TargetMode="External"/><Relationship Id="rId28" Type="http://schemas.openxmlformats.org/officeDocument/2006/relationships/hyperlink" Target="https://www.gov.wales/" TargetMode="External"/><Relationship Id="rId36" Type="http://schemas.openxmlformats.org/officeDocument/2006/relationships/hyperlink" Target="https://torf2.llyfrgell.cymru/s/crowd-cymru/about" TargetMode="External"/><Relationship Id="rId49" Type="http://schemas.openxmlformats.org/officeDocument/2006/relationships/image" Target="media/image8.jpeg"/><Relationship Id="rId57" Type="http://schemas.openxmlformats.org/officeDocument/2006/relationships/hyperlink" Target="https://archiveshub.jisc.ac.uk/search/archives/f5c555d0-9028-335d-9111-15f6d4e8b156?component-id=ca7d4b11-889b-38c4-92a1-49f21e3fb9ca&amp;terms=71" TargetMode="External"/><Relationship Id="rId10" Type="http://schemas.openxmlformats.org/officeDocument/2006/relationships/endnotes" Target="endnotes.xml"/><Relationship Id="rId31" Type="http://schemas.openxmlformats.org/officeDocument/2006/relationships/image" Target="media/image2.png"/><Relationship Id="rId44" Type="http://schemas.openxmlformats.org/officeDocument/2006/relationships/hyperlink" Target="https://www.whodoyouthinkyouaremagazine.com/magazine" TargetMode="External"/><Relationship Id="rId52" Type="http://schemas.openxmlformats.org/officeDocument/2006/relationships/image" Target="media/image9.jpeg"/><Relationship Id="rId60" Type="http://schemas.openxmlformats.org/officeDocument/2006/relationships/image" Target="media/image13.jpeg"/><Relationship Id="rId65" Type="http://schemas.openxmlformats.org/officeDocument/2006/relationships/hyperlink" Target="https://gwentarchives.gov.uk/media/sqff1agr/d1836-newport-harriers.html" TargetMode="External"/><Relationship Id="rId73" Type="http://schemas.openxmlformats.org/officeDocument/2006/relationships/hyperlink" Target="https://www.cardiff.ac.uk/special-collections/explore/archives/edward-thomas-archive" TargetMode="External"/><Relationship Id="rId78" Type="http://schemas.openxmlformats.org/officeDocument/2006/relationships/hyperlink" Target="https://eur03.safelinks.protection.outlook.com/?url=https%3A%2F%2Fwww.carmarthenshire.gov.wales%2Fhome%2Fcouncil-services%2Flibraries-archives%2Fcarmarthenshire-archives%2F&amp;data=05%7C02%7CNeta.whitehead%40gwentarchives.gov.uk%7C471d408b0ad64dce0b7108dce160f6e8%7C2c4d0079c52c4bb3b3cad8eaf1b6b7d5%7C0%7C0%7C638633053779914962%7CUnknown%7CTWFpbGZsb3d8eyJWIjoiMC4wLjAwMDAiLCJQIjoiV2luMzIiLCJBTiI6Ik1haWwiLCJXVCI6Mn0%3D%7C0%7C%7C%7C&amp;sdata=a8BPdw3eers1XZK7y2O6Uk5lAqEKJdGzkD5Tgna2Xj4%3D&amp;reserved=0" TargetMode="External"/><Relationship Id="rId81" Type="http://schemas.openxmlformats.org/officeDocument/2006/relationships/hyperlink" Target="https://gwentarchives.gov.uk/en/home/" TargetMode="External"/><Relationship Id="rId86" Type="http://schemas.openxmlformats.org/officeDocument/2006/relationships/hyperlink" Target="mailto:jennifer.evans@gwentarchives.gov.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cardiff.ac.uk/special-collections" TargetMode="External"/><Relationship Id="rId39" Type="http://schemas.openxmlformats.org/officeDocument/2006/relationships/image" Target="media/image4.jpeg"/><Relationship Id="rId34" Type="http://schemas.openxmlformats.org/officeDocument/2006/relationships/hyperlink" Target="https://archives.wales/" TargetMode="External"/><Relationship Id="rId50" Type="http://schemas.openxmlformats.org/officeDocument/2006/relationships/hyperlink" Target="https://gwentarchives.gov.uk/media/obifsafn/crowd-cymru-project-handbook-english.pdf" TargetMode="External"/><Relationship Id="rId55" Type="http://schemas.openxmlformats.org/officeDocument/2006/relationships/hyperlink" Target="https://whelf-cardiff.alma.exlibrisgroup.com/discovery/collectionDiscovery?vid=44WHELF_CAR:44WHELF_CAR_VU1&amp;collectionId=81204071960002420" TargetMode="External"/><Relationship Id="rId76" Type="http://schemas.openxmlformats.org/officeDocument/2006/relationships/hyperlink" Target="https://torf2.llyfrgell.cymru/s/crowd-cymru" TargetMode="External"/><Relationship Id="rId7" Type="http://schemas.openxmlformats.org/officeDocument/2006/relationships/settings" Target="settings.xml"/><Relationship Id="rId71" Type="http://schemas.openxmlformats.org/officeDocument/2006/relationships/hyperlink" Target="https://archiveshub.jisc.ac.uk/search/archives/c570ebb8-3d21-375e-aed3-088e2c85d355"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gov.wales/digital-strategy-wales-delivery-plan?url=https%3A%2F%2Fwww.llyw.cymru%2Fstrategaeth-ddigidol-i-gymru-cynllun-cyflawni&amp;data=05%7C01%7CJennifer.Evans%40gwentarchives.gov.uk%7C4dd12ddfcbe942e569f608dbea7bf63f%7C2c4d0079c52c4bb3b3cad8eaf1b6b7d5%7C0%7C0%7C638361590355244393%7CUnknown%7CTWFpbGZsb3d8eyJWIjoiMC4wLjAwMDAiLCJQIjoiV2luMzIiLCJBTiI6Ik1haWwiLCJXVCI6Mn0%3D%7C3000%7C%7C%7C&amp;sdata=S2BrAyEHm1aJ7uac7ycmKq0hWgr6%2B%2F8EmyeogL%2BJMSA%3D&amp;reserved=0" TargetMode="External"/><Relationship Id="rId24" Type="http://schemas.openxmlformats.org/officeDocument/2006/relationships/hyperlink" Target="https://eur03.safelinks.protection.outlook.com/?url=https%3A%2F%2Fconwyculture.com%2Fvisit-culture%2Fconwy-archives&amp;data=05%7C02%7CNeta.whitehead%40gwentarchives.gov.uk%7C471d408b0ad64dce0b7108dce160f6e8%7C2c4d0079c52c4bb3b3cad8eaf1b6b7d5%7C0%7C0%7C638633053779888410%7CUnknown%7CTWFpbGZsb3d8eyJWIjoiMC4wLjAwMDAiLCJQIjoiV2luMzIiLCJBTiI6Ik1haWwiLCJXVCI6Mn0%3D%7C0%7C%7C%7C&amp;sdata=5EOpXj8rZJ57smGRSbhJCBqcbUjWwotp1%2BY3CFggZJk%3D&amp;reserved=0" TargetMode="External"/><Relationship Id="rId40" Type="http://schemas.openxmlformats.org/officeDocument/2006/relationships/hyperlink" Target="https://archives.wales/" TargetMode="External"/><Relationship Id="rId45" Type="http://schemas.openxmlformats.org/officeDocument/2006/relationships/image" Target="media/image5.png"/><Relationship Id="rId66" Type="http://schemas.openxmlformats.org/officeDocument/2006/relationships/image" Target="media/image16.jpeg"/><Relationship Id="rId87" Type="http://schemas.openxmlformats.org/officeDocument/2006/relationships/hyperlink" Target="mailto:paul.mccann@llyfrgell.cymru" TargetMode="External"/><Relationship Id="rId61" Type="http://schemas.openxmlformats.org/officeDocument/2006/relationships/hyperlink" Target="https://www.library.wales/catalogues-searching/about-our-collections/archives/archives-of-welsh-writers-in-english/edward-and-helen-thomas-manuscripts" TargetMode="External"/><Relationship Id="rId82" Type="http://schemas.openxmlformats.org/officeDocument/2006/relationships/hyperlink" Target="https://eur03.safelinks.protection.outlook.com/?url=https%3A%2F%2Fwww.library.wales%2F&amp;data=05%7C01%7CJennifer.Evans%40gwentarchives.gov.uk%7C4dd12ddfcbe942e569f608dbea7bf63f%7C2c4d0079c52c4bb3b3cad8eaf1b6b7d5%7C0%7C0%7C638361590355244393%7CUnknown%7CTWFpbGZsb3d8eyJWIjoiMC4wLjAwMDAiLCJQIjoiV2luMzIiLCJBTiI6Ik1haWwiLCJXVCI6Mn0%3D%7C3000%7C%7C%7C&amp;sdata=W%2BdYH4APWuaF%2BYAsgliwMQjqE%2Fvezz%2FjXZesG5TPYsY%3D&amp;reserved=0" TargetMode="External"/><Relationship Id="rId19" Type="http://schemas.openxmlformats.org/officeDocument/2006/relationships/hyperlink" Target="https://eur03.safelinks.protection.outlook.com/?url=https%3A%2F%2Fglamarchives.gov.uk%2F&amp;data=05%7C01%7CJennifer.Evans%40gwentarchives.gov.uk%7C4dd12ddfcbe942e569f608dbea7bf63f%7C2c4d0079c52c4bb3b3cad8eaf1b6b7d5%7C0%7C0%7C638361590355088091%7CUnknown%7CTWFpbGZsb3d8eyJWIjoiMC4wLjAwMDAiLCJQIjoiV2luMzIiLCJBTiI6Ik1haWwiLCJXVCI6Mn0%3D%7C3000%7C%7C%7C&amp;sdata=z7vn2Wt4aJYjKv%2BtqMTge4P5zjIvKPFMykutmfPNxO8%3D&amp;reserved=0" TargetMode="External"/><Relationship Id="rId14" Type="http://schemas.openxmlformats.org/officeDocument/2006/relationships/footer" Target="footer1.xml"/><Relationship Id="rId30" Type="http://schemas.openxmlformats.org/officeDocument/2006/relationships/hyperlink" Target="https://gwentarchives.gov.uk/en/partnership-and-projects/crowdcymru/" TargetMode="External"/><Relationship Id="rId35" Type="http://schemas.openxmlformats.org/officeDocument/2006/relationships/hyperlink" Target="https://wcva.cymru/volunteering/" TargetMode="External"/><Relationship Id="rId56" Type="http://schemas.openxmlformats.org/officeDocument/2006/relationships/image" Target="media/image11.jpeg"/><Relationship Id="rId77" Type="http://schemas.openxmlformats.org/officeDocument/2006/relationships/hyperlink" Target="https://www.cardiff.ac.uk/special-collec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945d2c57-1183-427d-a604-2e0ffdafb2d4" ContentTypeId="0x010100F62BDD624346DE44BD667E2A6833A2F3" PreviousValue="false"/>
</file>

<file path=customXml/item2.xml><?xml version="1.0" encoding="utf-8"?>
<ct:contentTypeSchema xmlns:ct="http://schemas.microsoft.com/office/2006/metadata/contentType" xmlns:ma="http://schemas.microsoft.com/office/2006/metadata/properties/metaAttributes" ct:_="" ma:_="" ma:contentTypeName="TCBC - Word" ma:contentTypeID="0x010100F62BDD624346DE44BD667E2A6833A2F30036E53F70F0FA2A46BC8E79454BA9082B" ma:contentTypeVersion="24" ma:contentTypeDescription="" ma:contentTypeScope="" ma:versionID="4fbec0b622b30fcbdb9f7002bdf50d4e">
  <xsd:schema xmlns:xsd="http://www.w3.org/2001/XMLSchema" xmlns:xs="http://www.w3.org/2001/XMLSchema" xmlns:p="http://schemas.microsoft.com/office/2006/metadata/properties" xmlns:ns2="c40dd51c-0b93-41a3-8ce1-c0167702c6fe" targetNamespace="http://schemas.microsoft.com/office/2006/metadata/properties" ma:root="true" ma:fieldsID="8c7dd795686cb2ff3f75562924a845c8" ns2:_="">
    <xsd:import namespace="c40dd51c-0b93-41a3-8ce1-c0167702c6fe"/>
    <xsd:element name="properties">
      <xsd:complexType>
        <xsd:sequence>
          <xsd:element name="documentManagement">
            <xsd:complexType>
              <xsd:all>
                <xsd:element ref="ns2:PII_x002f_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dd51c-0b93-41a3-8ce1-c0167702c6fe" elementFormDefault="qualified">
    <xsd:import namespace="http://schemas.microsoft.com/office/2006/documentManagement/types"/>
    <xsd:import namespace="http://schemas.microsoft.com/office/infopath/2007/PartnerControls"/>
    <xsd:element name="PII_x002f_Sensitivity" ma:index="8" nillable="true" ma:displayName="PII/Sensitivity" ma:format="Dropdown" ma:internalName="PII_x002F_Sensitivity">
      <xsd:simpleType>
        <xsd:restriction base="dms:Choice">
          <xsd:enumeration value="None/Public"/>
          <xsd:enumeration value="Personal"/>
          <xsd:enumeration value="Special Category"/>
          <xsd:enumeration value="Commercially Sensit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II_x002f_Sensitivity xmlns="c40dd51c-0b93-41a3-8ce1-c0167702c6fe" xsi:nil="true"/>
  </documentManagement>
</p:properties>
</file>

<file path=customXml/itemProps1.xml><?xml version="1.0" encoding="utf-8"?>
<ds:datastoreItem xmlns:ds="http://schemas.openxmlformats.org/officeDocument/2006/customXml" ds:itemID="{CC0AA113-CE3B-4BD4-9718-0BF9613663AD}">
  <ds:schemaRefs>
    <ds:schemaRef ds:uri="Microsoft.SharePoint.Taxonomy.ContentTypeSync"/>
  </ds:schemaRefs>
</ds:datastoreItem>
</file>

<file path=customXml/itemProps2.xml><?xml version="1.0" encoding="utf-8"?>
<ds:datastoreItem xmlns:ds="http://schemas.openxmlformats.org/officeDocument/2006/customXml" ds:itemID="{48C9E841-CCDA-4EBB-8027-18BD458310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dd51c-0b93-41a3-8ce1-c0167702c6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ECD2D0-00D9-4406-BAE6-A917EF47CBC6}">
  <ds:schemaRefs>
    <ds:schemaRef ds:uri="http://schemas.microsoft.com/sharepoint/v3/contenttype/forms"/>
  </ds:schemaRefs>
</ds:datastoreItem>
</file>

<file path=customXml/itemProps4.xml><?xml version="1.0" encoding="utf-8"?>
<ds:datastoreItem xmlns:ds="http://schemas.openxmlformats.org/officeDocument/2006/customXml" ds:itemID="{55197BC5-AF0C-42BD-863C-0468D1DC93B4}">
  <ds:schemaRefs>
    <ds:schemaRef ds:uri="http://schemas.microsoft.com/office/2006/metadata/properties"/>
    <ds:schemaRef ds:uri="http://schemas.microsoft.com/office/infopath/2007/PartnerControls"/>
    <ds:schemaRef ds:uri="c40dd51c-0b93-41a3-8ce1-c0167702c6fe"/>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9</Pages>
  <Words>3713</Words>
  <Characters>21165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Michele@ContinuumConnected</dc:creator>
  <cp:keywords/>
  <dc:description/>
  <cp:lastModifiedBy>Evans, Jennifer</cp:lastModifiedBy>
  <cp:revision>493</cp:revision>
  <dcterms:created xsi:type="dcterms:W3CDTF">2023-03-13T01:59:00Z</dcterms:created>
  <dcterms:modified xsi:type="dcterms:W3CDTF">2025-05-19T13:07:00Z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0x010100F62BDD624346DE44BD667E2A6833A2F30036E53F70F0FA2A46BC8E79454BA9082B</vt:lpwstr>
  </property>
</Properties>
</file>